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7.xml" ContentType="application/vnd.openxmlformats-officedocument.wordprocessingml.foot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6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36"/>
        <w:ind w:left="1302" w:right="1260"/>
        <w:jc w:val="center"/>
        <w:spacing w:before="66"/>
      </w:pPr>
      <w:r>
        <w:rPr>
          <w:color w:val="000009"/>
        </w:rPr>
        <w:t xml:space="preserve">МИНОБРНАУКИ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РОССИИ</w:t>
      </w:r>
      <w:r/>
    </w:p>
    <w:p>
      <w:pPr>
        <w:pStyle w:val="1036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ind w:left="1301" w:right="1263"/>
        <w:jc w:val="center"/>
        <w:spacing w:line="448" w:lineRule="auto"/>
      </w:pPr>
      <w:r>
        <w:rPr>
          <w:color w:val="000009"/>
        </w:rPr>
        <w:t xml:space="preserve">Ярославский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государственный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университет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им.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П.Г.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Демидова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Кафедра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компьютерных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сетей</w:t>
      </w:r>
      <w:r/>
    </w:p>
    <w:p>
      <w:pPr>
        <w:pStyle w:val="1036"/>
        <w:ind w:left="6275"/>
      </w:pPr>
      <w:r>
        <w:rPr>
          <w:color w:val="000009"/>
        </w:rPr>
        <w:t xml:space="preserve">УТВЕРЖДАЮ</w:t>
      </w:r>
      <w:r/>
    </w:p>
    <w:p>
      <w:pPr>
        <w:pStyle w:val="1036"/>
        <w:ind w:left="6275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4817364</wp:posOffset>
                </wp:positionH>
                <wp:positionV relativeFrom="paragraph">
                  <wp:posOffset>12485</wp:posOffset>
                </wp:positionV>
                <wp:extent cx="1022436" cy="436577"/>
                <wp:effectExtent l="0" t="0" r="0" b="0"/>
                <wp:wrapNone/>
                <wp:docPr id="6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 flipH="0" flipV="0">
                          <a:off x="0" y="0"/>
                          <a:ext cx="1022435" cy="4365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15728640;o:allowoverlap:true;o:allowincell:true;mso-position-horizontal-relative:page;margin-left:379.32pt;mso-position-horizontal:absolute;mso-position-vertical-relative:text;margin-top:0.98pt;mso-position-vertical:absolute;width:80.51pt;height:34.38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color w:val="000009"/>
        </w:rPr>
        <w:t xml:space="preserve">Декан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факультета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ИВТ</w:t>
      </w:r>
      <w:r/>
    </w:p>
    <w:p>
      <w:pPr>
        <w:pStyle w:val="1036"/>
        <w:ind w:left="6275"/>
        <w:tabs>
          <w:tab w:val="left" w:pos="7770" w:leader="none"/>
        </w:tabs>
      </w:pPr>
      <w:r>
        <w:rPr>
          <w:color w:val="000009"/>
          <w:u w:val="single"/>
        </w:rPr>
        <w:t xml:space="preserve"> </w:t>
      </w:r>
      <w:r>
        <w:rPr>
          <w:color w:val="000009"/>
          <w:u w:val="single"/>
        </w:rPr>
        <w:tab/>
      </w:r>
      <w:r>
        <w:rPr>
          <w:color w:val="000009"/>
        </w:rPr>
        <w:t xml:space="preserve">Д.Ю.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Чалый</w:t>
      </w:r>
      <w:r/>
    </w:p>
    <w:p>
      <w:pPr>
        <w:pStyle w:val="1036"/>
        <w:ind w:left="6275"/>
      </w:pPr>
      <w:r>
        <w:rPr>
          <w:color w:val="000009"/>
        </w:rPr>
        <w:t xml:space="preserve">«22»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 xml:space="preserve">мая 2024 г.</w:t>
      </w:r>
      <w:r/>
    </w:p>
    <w:p>
      <w:pPr>
        <w:pStyle w:val="1036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36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36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31"/>
        <w:ind w:right="1256"/>
        <w:jc w:val="center"/>
        <w:spacing w:before="189" w:line="274" w:lineRule="exact"/>
      </w:pPr>
      <w:r>
        <w:rPr>
          <w:color w:val="000009"/>
        </w:rPr>
        <w:t xml:space="preserve">Рабочая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программа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1036"/>
        <w:ind w:left="1302" w:right="1252"/>
        <w:jc w:val="center"/>
        <w:spacing w:line="274" w:lineRule="exact"/>
      </w:pPr>
      <w:r>
        <w:rPr>
          <w:color w:val="000009"/>
        </w:rPr>
        <w:t xml:space="preserve">«Алгоритмы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для NP-трудных задач»</w:t>
      </w:r>
      <w:r/>
    </w:p>
    <w:p>
      <w:pPr>
        <w:pStyle w:val="1036"/>
        <w:ind w:left="0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31"/>
        <w:ind w:left="3472"/>
        <w:jc w:val="left"/>
        <w:spacing w:line="274" w:lineRule="exact"/>
      </w:pPr>
      <w:r>
        <w:rPr>
          <w:color w:val="000009"/>
        </w:rPr>
        <w:t xml:space="preserve">Направление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подготовки</w:t>
      </w:r>
      <w:r/>
    </w:p>
    <w:p>
      <w:pPr>
        <w:pStyle w:val="1036"/>
        <w:ind w:left="1121"/>
        <w:spacing w:line="274" w:lineRule="exact"/>
      </w:pPr>
      <w:r>
        <w:rPr>
          <w:color w:val="000009"/>
        </w:rPr>
        <w:t xml:space="preserve">02.04.02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Фундаментальная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информатика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информационные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технологии</w:t>
      </w:r>
      <w:r/>
    </w:p>
    <w:p>
      <w:pPr>
        <w:pStyle w:val="1036"/>
        <w:ind w:left="0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31"/>
        <w:ind w:right="1263"/>
        <w:jc w:val="center"/>
        <w:spacing w:before="1" w:line="274" w:lineRule="exact"/>
      </w:pPr>
      <w:r>
        <w:rPr>
          <w:color w:val="000009"/>
        </w:rPr>
        <w:t xml:space="preserve">Профиль</w:t>
      </w:r>
      <w:r/>
    </w:p>
    <w:p>
      <w:pPr>
        <w:pStyle w:val="1036"/>
        <w:ind w:left="1302" w:right="1263"/>
        <w:jc w:val="center"/>
        <w:spacing w:line="274" w:lineRule="exact"/>
      </w:pPr>
      <w:r>
        <w:rPr>
          <w:color w:val="000009"/>
        </w:rPr>
        <w:t xml:space="preserve">«Искусственный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интеллект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компьютерные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науки»</w:t>
      </w:r>
      <w:r/>
    </w:p>
    <w:p>
      <w:pPr>
        <w:pStyle w:val="1036"/>
        <w:ind w:left="0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31"/>
        <w:ind w:right="1257"/>
        <w:jc w:val="center"/>
        <w:spacing w:line="274" w:lineRule="exact"/>
      </w:pPr>
      <w:r>
        <w:rPr>
          <w:color w:val="000009"/>
        </w:rPr>
        <w:t xml:space="preserve">Квалификация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выпускника</w:t>
      </w:r>
      <w:r/>
    </w:p>
    <w:p>
      <w:pPr>
        <w:pStyle w:val="1036"/>
        <w:ind w:left="1302" w:right="1261"/>
        <w:jc w:val="center"/>
        <w:spacing w:line="274" w:lineRule="exact"/>
      </w:pPr>
      <w:r>
        <w:rPr>
          <w:color w:val="000009"/>
        </w:rPr>
        <w:t xml:space="preserve">Магистр</w:t>
      </w:r>
      <w:r/>
    </w:p>
    <w:p>
      <w:pPr>
        <w:pStyle w:val="1036"/>
        <w:ind w:left="0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31"/>
        <w:ind w:right="1258"/>
        <w:jc w:val="center"/>
        <w:spacing w:line="274" w:lineRule="exact"/>
      </w:pPr>
      <w:r>
        <w:rPr>
          <w:color w:val="000009"/>
        </w:rPr>
        <w:t xml:space="preserve">Форма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обучения</w:t>
      </w:r>
      <w:r/>
    </w:p>
    <w:p>
      <w:pPr>
        <w:pStyle w:val="1036"/>
        <w:ind w:left="1302" w:right="1260"/>
        <w:jc w:val="center"/>
        <w:spacing w:line="274" w:lineRule="exact"/>
      </w:pPr>
      <w:r>
        <w:rPr>
          <w:color w:val="000009"/>
        </w:rPr>
        <w:t xml:space="preserve">очная</w:t>
      </w:r>
      <w:r/>
    </w:p>
    <w:p>
      <w:pPr>
        <w:pStyle w:val="1036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ind w:left="0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rPr>
          <w:sz w:val="29"/>
        </w:rPr>
        <w:sectPr>
          <w:footnotePr/>
          <w:endnotePr/>
          <w:type w:val="continuous"/>
          <w:pgSz w:w="11910" w:h="16840" w:orient="portrait"/>
          <w:pgMar w:top="1040" w:right="1000" w:bottom="280" w:left="1240" w:header="720" w:footer="720" w:gutter="0"/>
          <w:cols w:num="1" w:sep="0" w:space="720" w:equalWidth="1"/>
          <w:docGrid w:linePitch="360"/>
        </w:sectPr>
      </w:pPr>
      <w:r>
        <w:rPr>
          <w:sz w:val="29"/>
        </w:rPr>
      </w:r>
      <w:r>
        <w:rPr>
          <w:sz w:val="29"/>
        </w:rPr>
      </w:r>
    </w:p>
    <w:p>
      <w:pPr>
        <w:pStyle w:val="1036"/>
        <w:ind w:left="286" w:right="31"/>
        <w:spacing w:before="90"/>
      </w:pPr>
      <w:r>
        <w:rPr>
          <w:color w:val="000009"/>
        </w:rPr>
        <w:t xml:space="preserve">Программа рассмотрена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 заседании кафедры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«22»</w:t>
      </w:r>
      <w:r>
        <w:rPr>
          <w:color w:val="000009"/>
        </w:rPr>
        <w:t xml:space="preserve"> апреля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202</w:t>
      </w:r>
      <w:r>
        <w:rPr>
          <w:color w:val="000009"/>
        </w:rPr>
        <w:t xml:space="preserve">4 г.,</w:t>
      </w:r>
      <w:r/>
    </w:p>
    <w:p>
      <w:pPr>
        <w:pStyle w:val="1036"/>
        <w:ind w:left="286"/>
      </w:pPr>
      <w:r>
        <w:rPr>
          <w:color w:val="000009"/>
        </w:rPr>
        <w:t xml:space="preserve">протокол №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8</w:t>
      </w:r>
      <w:r/>
    </w:p>
    <w:p>
      <w:pPr>
        <w:pStyle w:val="1036"/>
        <w:ind w:left="932" w:right="1926"/>
        <w:spacing w:before="90"/>
      </w:pPr>
      <w:r>
        <w:br w:type="column"/>
      </w:r>
      <w:r>
        <w:rPr>
          <w:color w:val="000009"/>
        </w:rPr>
        <w:t xml:space="preserve">Программа одобрена НМК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факультета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ИВТ</w:t>
      </w:r>
      <w:r/>
    </w:p>
    <w:p>
      <w:pPr>
        <w:pStyle w:val="1036"/>
        <w:ind w:left="932"/>
      </w:pPr>
      <w:r>
        <w:rPr>
          <w:color w:val="000009"/>
        </w:rPr>
        <w:t xml:space="preserve">протокол №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6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от</w:t>
      </w:r>
      <w:r/>
    </w:p>
    <w:p>
      <w:pPr>
        <w:pStyle w:val="1036"/>
        <w:ind w:left="932"/>
      </w:pPr>
      <w:r>
        <w:rPr>
          <w:color w:val="000009"/>
        </w:rPr>
        <w:t xml:space="preserve">«26»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апреля</w:t>
      </w:r>
      <w:r>
        <w:rPr>
          <w:color w:val="000009"/>
        </w:rPr>
        <w:t xml:space="preserve"> 2024 г.</w:t>
      </w:r>
      <w:r>
        <w:rPr>
          <w:color w:val="000009"/>
        </w:rPr>
      </w:r>
      <w:r/>
    </w:p>
    <w:p>
      <w:pPr>
        <w:pStyle w:val="1036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36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36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36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36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36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36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36"/>
        <w:ind w:left="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36"/>
        <w:ind w:left="0"/>
        <w:spacing w:before="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ind w:left="286"/>
      </w:pPr>
      <w:r>
        <w:rPr>
          <w:color w:val="000009"/>
        </w:rPr>
        <w:t xml:space="preserve">Ярославль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1000" w:bottom="280" w:left="1240" w:header="720" w:footer="720" w:gutter="0"/>
          <w:cols w:num="2" w:sep="0" w:space="720" w:equalWidth="0">
            <w:col w:w="2814" w:space="1216"/>
            <w:col w:w="5640" w:space="0"/>
          </w:cols>
          <w:docGrid w:linePitch="360"/>
        </w:sectPr>
      </w:pPr>
      <w:r/>
      <w:r/>
    </w:p>
    <w:p>
      <w:pPr>
        <w:pStyle w:val="1031"/>
        <w:numPr>
          <w:ilvl w:val="0"/>
          <w:numId w:val="10"/>
        </w:numPr>
        <w:ind w:hanging="241"/>
        <w:jc w:val="both"/>
        <w:spacing w:before="71"/>
        <w:tabs>
          <w:tab w:val="left" w:pos="1127" w:leader="none"/>
        </w:tabs>
      </w:pPr>
      <w:r>
        <w:rPr>
          <w:color w:val="000009"/>
        </w:rPr>
        <w:t xml:space="preserve">Цели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1036"/>
        <w:ind w:left="0"/>
        <w:spacing w:before="5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36"/>
        <w:ind w:left="178" w:right="135" w:firstLine="707"/>
        <w:jc w:val="both"/>
      </w:pPr>
      <w:r>
        <w:rPr>
          <w:color w:val="000009"/>
        </w:rPr>
        <w:t xml:space="preserve">Дисциплина «Алгоритмы для NP-трудных задач» относится к обязательной 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магистратуры.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дискретной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математики,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вероятности,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алгоритмов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анализа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сложности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алгоритмов.</w:t>
      </w:r>
      <w:r/>
    </w:p>
    <w:p>
      <w:pPr>
        <w:pStyle w:val="1036"/>
        <w:ind w:left="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ind w:left="178" w:right="134" w:firstLine="707"/>
        <w:jc w:val="both"/>
        <w:spacing w:before="1"/>
      </w:pPr>
      <w:r>
        <w:rPr>
          <w:color w:val="000009"/>
        </w:rPr>
        <w:t xml:space="preserve">Знания, полученные в рамках дисциплины «Алгоритмы для NP-трудных задач»,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научно-исследовательской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профессиональной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деятельности.</w:t>
      </w:r>
      <w:r/>
    </w:p>
    <w:p>
      <w:pPr>
        <w:pStyle w:val="1036"/>
        <w:ind w:left="0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31"/>
        <w:numPr>
          <w:ilvl w:val="0"/>
          <w:numId w:val="10"/>
        </w:numPr>
        <w:ind w:hanging="241"/>
        <w:jc w:val="both"/>
        <w:spacing w:line="274" w:lineRule="exact"/>
        <w:tabs>
          <w:tab w:val="left" w:pos="1127" w:leader="none"/>
        </w:tabs>
      </w:pPr>
      <w:r>
        <w:rPr>
          <w:color w:val="000009"/>
        </w:rPr>
        <w:t xml:space="preserve">Место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структуре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ОП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магистратуры</w:t>
      </w:r>
      <w:r/>
    </w:p>
    <w:p>
      <w:pPr>
        <w:pStyle w:val="1036"/>
        <w:ind w:left="178" w:right="131" w:firstLine="707"/>
        <w:jc w:val="both"/>
      </w:pPr>
      <w:r>
        <w:rPr>
          <w:color w:val="000009"/>
        </w:rPr>
        <w:t xml:space="preserve">Дисциплина «Алгоритмы для NP-трудных задач» относится к обязательной 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магистратуры.</w:t>
      </w:r>
      <w:r/>
    </w:p>
    <w:p>
      <w:pPr>
        <w:pStyle w:val="1036"/>
        <w:ind w:left="178" w:right="135" w:firstLine="453"/>
        <w:jc w:val="both"/>
      </w:pPr>
      <w:r>
        <w:t xml:space="preserve">Главной особенностью данного курса является ориентация не на стандарты и модели</w:t>
      </w:r>
      <w:r>
        <w:rPr>
          <w:spacing w:val="1"/>
        </w:rPr>
        <w:t xml:space="preserve"> </w:t>
      </w:r>
      <w:r>
        <w:t xml:space="preserve">процессов</w:t>
      </w:r>
      <w:r>
        <w:rPr>
          <w:spacing w:val="-10"/>
        </w:rPr>
        <w:t xml:space="preserve"> </w:t>
      </w:r>
      <w:r>
        <w:t xml:space="preserve">разработки,</w:t>
      </w:r>
      <w:r>
        <w:rPr>
          <w:spacing w:val="-11"/>
        </w:rPr>
        <w:t xml:space="preserve"> </w:t>
      </w:r>
      <w:r>
        <w:t xml:space="preserve">а</w:t>
      </w:r>
      <w:r>
        <w:rPr>
          <w:spacing w:val="-10"/>
        </w:rPr>
        <w:t xml:space="preserve"> </w:t>
      </w:r>
      <w:r>
        <w:t xml:space="preserve">на</w:t>
      </w:r>
      <w:r>
        <w:rPr>
          <w:spacing w:val="-9"/>
        </w:rPr>
        <w:t xml:space="preserve"> </w:t>
      </w:r>
      <w:r>
        <w:t xml:space="preserve">реальные</w:t>
      </w:r>
      <w:r>
        <w:rPr>
          <w:spacing w:val="-10"/>
        </w:rPr>
        <w:t xml:space="preserve"> </w:t>
      </w:r>
      <w:r>
        <w:t xml:space="preserve">и</w:t>
      </w:r>
      <w:r>
        <w:rPr>
          <w:spacing w:val="-11"/>
        </w:rPr>
        <w:t xml:space="preserve"> </w:t>
      </w:r>
      <w:r>
        <w:t xml:space="preserve">эффективные</w:t>
      </w:r>
      <w:r>
        <w:rPr>
          <w:spacing w:val="-10"/>
        </w:rPr>
        <w:t xml:space="preserve"> </w:t>
      </w:r>
      <w:r>
        <w:t xml:space="preserve">практики</w:t>
      </w:r>
      <w:r>
        <w:rPr>
          <w:spacing w:val="-8"/>
        </w:rPr>
        <w:t xml:space="preserve"> </w:t>
      </w:r>
      <w:r>
        <w:t xml:space="preserve">взаимодействия</w:t>
      </w:r>
      <w:r>
        <w:rPr>
          <w:spacing w:val="-8"/>
        </w:rPr>
        <w:t xml:space="preserve"> </w:t>
      </w:r>
      <w:r>
        <w:t xml:space="preserve">конкретных</w:t>
      </w:r>
      <w:r>
        <w:rPr>
          <w:spacing w:val="-58"/>
        </w:rPr>
        <w:t xml:space="preserve"> </w:t>
      </w:r>
      <w:r>
        <w:t xml:space="preserve">участников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1"/>
        </w:rPr>
        <w:t xml:space="preserve"> </w:t>
      </w:r>
      <w:r>
        <w:t xml:space="preserve">(разработчиков,</w:t>
      </w:r>
      <w:r>
        <w:rPr>
          <w:spacing w:val="1"/>
        </w:rPr>
        <w:t xml:space="preserve"> </w:t>
      </w:r>
      <w:r>
        <w:t xml:space="preserve">менеджеров,</w:t>
      </w:r>
      <w:r>
        <w:rPr>
          <w:spacing w:val="1"/>
        </w:rPr>
        <w:t xml:space="preserve"> </w:t>
      </w:r>
      <w:r>
        <w:t xml:space="preserve">тестировщиков),</w:t>
      </w:r>
      <w:r>
        <w:rPr>
          <w:spacing w:val="1"/>
        </w:rPr>
        <w:t xml:space="preserve"> </w:t>
      </w:r>
      <w:r>
        <w:t xml:space="preserve">применяемые</w:t>
      </w:r>
      <w:r>
        <w:rPr>
          <w:spacing w:val="-3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современной ИТ-индустрии.</w:t>
      </w:r>
      <w:r/>
    </w:p>
    <w:p>
      <w:pPr>
        <w:pStyle w:val="1036"/>
        <w:ind w:left="178" w:right="134" w:firstLine="453"/>
        <w:jc w:val="both"/>
      </w:pPr>
      <w:r>
        <w:rPr>
          <w:color w:val="000009"/>
        </w:rPr>
        <w:t xml:space="preserve"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курса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тесно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связано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фактически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всеми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изучались студентами. Освоению данной программы предшествуют учебные курсы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программированию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 современным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информационным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технологиям.</w:t>
      </w:r>
      <w:r/>
    </w:p>
    <w:p>
      <w:pPr>
        <w:pStyle w:val="1036"/>
        <w:ind w:left="178" w:right="130" w:firstLine="453"/>
        <w:jc w:val="both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</w:t>
      </w:r>
      <w:r>
        <w:rPr>
          <w:color w:val="000009"/>
        </w:rPr>
        <w:t xml:space="preserve">Алгоритмы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NP-трудных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</w:t>
      </w:r>
      <w:r>
        <w:t xml:space="preserve">»</w:t>
      </w:r>
      <w:r>
        <w:rPr>
          <w:spacing w:val="1"/>
        </w:rPr>
        <w:t xml:space="preserve"> </w:t>
      </w:r>
      <w:r>
        <w:t xml:space="preserve">обеспечивает</w:t>
      </w:r>
      <w:r>
        <w:rPr>
          <w:spacing w:val="1"/>
        </w:rPr>
        <w:t xml:space="preserve"> </w:t>
      </w:r>
      <w:r>
        <w:t xml:space="preserve">закрепление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углубление</w:t>
      </w:r>
      <w:r>
        <w:rPr>
          <w:spacing w:val="-4"/>
        </w:rPr>
        <w:t xml:space="preserve"> </w:t>
      </w:r>
      <w:r>
        <w:t xml:space="preserve">теоретических</w:t>
      </w:r>
      <w:r>
        <w:rPr>
          <w:spacing w:val="-4"/>
        </w:rPr>
        <w:t xml:space="preserve"> </w:t>
      </w:r>
      <w:r>
        <w:t xml:space="preserve">знаний</w:t>
      </w:r>
      <w:r>
        <w:rPr>
          <w:spacing w:val="-5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практических</w:t>
      </w:r>
      <w:r>
        <w:rPr>
          <w:spacing w:val="-3"/>
        </w:rPr>
        <w:t xml:space="preserve"> </w:t>
      </w:r>
      <w:r>
        <w:t xml:space="preserve">навыков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основным</w:t>
      </w:r>
      <w:r>
        <w:rPr>
          <w:spacing w:val="-5"/>
        </w:rPr>
        <w:t xml:space="preserve"> </w:t>
      </w:r>
      <w:r>
        <w:t xml:space="preserve">дисциплинам</w:t>
      </w:r>
      <w:r>
        <w:rPr>
          <w:spacing w:val="-4"/>
        </w:rPr>
        <w:t xml:space="preserve"> </w:t>
      </w:r>
      <w:r>
        <w:t xml:space="preserve">ИТ-</w:t>
      </w:r>
      <w:r>
        <w:rPr>
          <w:spacing w:val="-57"/>
        </w:rPr>
        <w:t xml:space="preserve"> </w:t>
      </w:r>
      <w:r>
        <w:t xml:space="preserve">цикла.</w:t>
      </w:r>
      <w:r>
        <w:rPr>
          <w:spacing w:val="1"/>
        </w:rPr>
        <w:t xml:space="preserve"> </w:t>
      </w:r>
      <w:r>
        <w:t xml:space="preserve">Дисциплина</w:t>
      </w:r>
      <w:r>
        <w:rPr>
          <w:spacing w:val="1"/>
        </w:rPr>
        <w:t xml:space="preserve"> </w:t>
      </w:r>
      <w:r>
        <w:t xml:space="preserve">позволит</w:t>
      </w:r>
      <w:r>
        <w:rPr>
          <w:spacing w:val="1"/>
        </w:rPr>
        <w:t xml:space="preserve"> </w:t>
      </w:r>
      <w:r>
        <w:t xml:space="preserve">уже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уровне</w:t>
      </w:r>
      <w:r>
        <w:rPr>
          <w:spacing w:val="1"/>
        </w:rPr>
        <w:t xml:space="preserve"> </w:t>
      </w:r>
      <w:r>
        <w:t xml:space="preserve">университета</w:t>
      </w:r>
      <w:r>
        <w:rPr>
          <w:spacing w:val="1"/>
        </w:rPr>
        <w:t xml:space="preserve"> </w:t>
      </w:r>
      <w:r>
        <w:t xml:space="preserve">подготовить</w:t>
      </w:r>
      <w:r>
        <w:rPr>
          <w:spacing w:val="1"/>
        </w:rPr>
        <w:t xml:space="preserve"> </w:t>
      </w:r>
      <w:r>
        <w:t xml:space="preserve">специалистов,</w:t>
      </w:r>
      <w:r>
        <w:rPr>
          <w:spacing w:val="1"/>
        </w:rPr>
        <w:t xml:space="preserve"> </w:t>
      </w:r>
      <w:r>
        <w:t xml:space="preserve">способных</w:t>
      </w:r>
      <w:r>
        <w:rPr>
          <w:spacing w:val="-9"/>
        </w:rPr>
        <w:t xml:space="preserve"> </w:t>
      </w:r>
      <w:r>
        <w:t xml:space="preserve">не</w:t>
      </w:r>
      <w:r>
        <w:rPr>
          <w:spacing w:val="-8"/>
        </w:rPr>
        <w:t xml:space="preserve"> </w:t>
      </w:r>
      <w:r>
        <w:t xml:space="preserve">только</w:t>
      </w:r>
      <w:r>
        <w:rPr>
          <w:spacing w:val="-7"/>
        </w:rPr>
        <w:t xml:space="preserve"> </w:t>
      </w:r>
      <w:r>
        <w:t xml:space="preserve">решать</w:t>
      </w:r>
      <w:r>
        <w:rPr>
          <w:spacing w:val="-6"/>
        </w:rPr>
        <w:t xml:space="preserve"> </w:t>
      </w:r>
      <w:r>
        <w:t xml:space="preserve">конкретные</w:t>
      </w:r>
      <w:r>
        <w:rPr>
          <w:spacing w:val="-9"/>
        </w:rPr>
        <w:t xml:space="preserve"> </w:t>
      </w:r>
      <w:r>
        <w:t xml:space="preserve">задачи</w:t>
      </w:r>
      <w:r>
        <w:rPr>
          <w:spacing w:val="-7"/>
        </w:rPr>
        <w:t xml:space="preserve"> </w:t>
      </w:r>
      <w:r>
        <w:t xml:space="preserve">разработки</w:t>
      </w:r>
      <w:r>
        <w:rPr>
          <w:spacing w:val="-9"/>
        </w:rPr>
        <w:t xml:space="preserve"> </w:t>
      </w:r>
      <w:r>
        <w:t xml:space="preserve">программного</w:t>
      </w:r>
      <w:r>
        <w:rPr>
          <w:spacing w:val="-7"/>
        </w:rPr>
        <w:t xml:space="preserve"> </w:t>
      </w:r>
      <w:r>
        <w:t xml:space="preserve">обеспечения,</w:t>
      </w:r>
      <w:r>
        <w:rPr>
          <w:spacing w:val="-7"/>
        </w:rPr>
        <w:t xml:space="preserve"> </w:t>
      </w:r>
      <w:r>
        <w:t xml:space="preserve">но</w:t>
      </w:r>
      <w:r>
        <w:rPr>
          <w:spacing w:val="-58"/>
        </w:rPr>
        <w:t xml:space="preserve"> </w:t>
      </w:r>
      <w:r>
        <w:t xml:space="preserve">и самостоятельно и гармонично вписываться в бизнес-процессы компании, максимально</w:t>
      </w:r>
      <w:r>
        <w:rPr>
          <w:spacing w:val="1"/>
        </w:rPr>
        <w:t xml:space="preserve"> </w:t>
      </w:r>
      <w:r>
        <w:rPr>
          <w:spacing w:val="-1"/>
        </w:rPr>
        <w:t xml:space="preserve">полно</w:t>
      </w:r>
      <w:r>
        <w:rPr>
          <w:spacing w:val="-15"/>
        </w:rPr>
        <w:t xml:space="preserve"> </w:t>
      </w:r>
      <w:r>
        <w:rPr>
          <w:spacing w:val="-1"/>
        </w:rPr>
        <w:t xml:space="preserve">реализуя</w:t>
      </w:r>
      <w:r>
        <w:rPr>
          <w:spacing w:val="-15"/>
        </w:rPr>
        <w:t xml:space="preserve"> </w:t>
      </w:r>
      <w:r>
        <w:rPr>
          <w:spacing w:val="-1"/>
        </w:rPr>
        <w:t xml:space="preserve">свои</w:t>
      </w:r>
      <w:r>
        <w:rPr>
          <w:spacing w:val="-14"/>
        </w:rPr>
        <w:t xml:space="preserve"> </w:t>
      </w:r>
      <w:r>
        <w:rPr>
          <w:spacing w:val="-1"/>
        </w:rPr>
        <w:t xml:space="preserve">способности</w:t>
      </w:r>
      <w:r>
        <w:rPr>
          <w:spacing w:val="-13"/>
        </w:rPr>
        <w:t xml:space="preserve"> </w:t>
      </w:r>
      <w:r>
        <w:rPr>
          <w:spacing w:val="-1"/>
        </w:rPr>
        <w:t xml:space="preserve">как</w:t>
      </w:r>
      <w:r>
        <w:rPr>
          <w:spacing w:val="-14"/>
        </w:rPr>
        <w:t xml:space="preserve"> </w:t>
      </w:r>
      <w:r>
        <w:t xml:space="preserve">в</w:t>
      </w:r>
      <w:r>
        <w:rPr>
          <w:spacing w:val="-15"/>
        </w:rPr>
        <w:t xml:space="preserve"> </w:t>
      </w:r>
      <w:r>
        <w:t xml:space="preserve">интересах</w:t>
      </w:r>
      <w:r>
        <w:rPr>
          <w:spacing w:val="-13"/>
        </w:rPr>
        <w:t xml:space="preserve"> </w:t>
      </w:r>
      <w:r>
        <w:t xml:space="preserve">компании,</w:t>
      </w:r>
      <w:r>
        <w:rPr>
          <w:spacing w:val="-15"/>
        </w:rPr>
        <w:t xml:space="preserve"> </w:t>
      </w:r>
      <w:r>
        <w:t xml:space="preserve">так</w:t>
      </w:r>
      <w:r>
        <w:rPr>
          <w:spacing w:val="-14"/>
        </w:rPr>
        <w:t xml:space="preserve"> </w:t>
      </w:r>
      <w:r>
        <w:t xml:space="preserve">и</w:t>
      </w:r>
      <w:r>
        <w:rPr>
          <w:spacing w:val="-14"/>
        </w:rPr>
        <w:t xml:space="preserve"> </w:t>
      </w:r>
      <w:r>
        <w:t xml:space="preserve">в</w:t>
      </w:r>
      <w:r>
        <w:rPr>
          <w:spacing w:val="-15"/>
        </w:rPr>
        <w:t xml:space="preserve"> </w:t>
      </w:r>
      <w:r>
        <w:t xml:space="preserve">интересах</w:t>
      </w:r>
      <w:r>
        <w:rPr>
          <w:spacing w:val="-13"/>
        </w:rPr>
        <w:t xml:space="preserve"> </w:t>
      </w:r>
      <w:r>
        <w:t xml:space="preserve">собственного</w:t>
      </w:r>
      <w:r>
        <w:rPr>
          <w:spacing w:val="-57"/>
        </w:rPr>
        <w:t xml:space="preserve"> </w:t>
      </w:r>
      <w:r>
        <w:t xml:space="preserve">профессионального</w:t>
      </w:r>
      <w:r>
        <w:rPr>
          <w:spacing w:val="-1"/>
        </w:rPr>
        <w:t xml:space="preserve"> </w:t>
      </w:r>
      <w:r>
        <w:t xml:space="preserve">развития.</w:t>
      </w:r>
      <w:r/>
    </w:p>
    <w:p>
      <w:pPr>
        <w:pStyle w:val="1036"/>
        <w:ind w:left="0"/>
        <w:spacing w:before="2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31"/>
        <w:numPr>
          <w:ilvl w:val="0"/>
          <w:numId w:val="10"/>
        </w:numPr>
        <w:ind w:left="178" w:right="130" w:firstLine="707"/>
        <w:jc w:val="both"/>
        <w:tabs>
          <w:tab w:val="left" w:pos="1127" w:leader="none"/>
        </w:tabs>
      </w:pPr>
      <w:r>
        <w:rPr>
          <w:color w:val="000009"/>
        </w:rPr>
        <w:t xml:space="preserve">Планируемые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соотнесенные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планируемыми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результатами освоения ОП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магистратуры</w:t>
      </w:r>
      <w:r/>
    </w:p>
    <w:p>
      <w:pPr>
        <w:pStyle w:val="1036"/>
        <w:ind w:left="178" w:right="137" w:firstLine="707"/>
        <w:jc w:val="both"/>
      </w:pPr>
      <w:r>
        <w:rPr>
          <w:color w:val="000009"/>
        </w:rPr>
        <w:t xml:space="preserve">Процесс изучения дисциплины направлен на формирование следующих элементов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 в соответствии с ФГОС ВО, ОП ВО и приобретения следующих 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навыков и (или) опыта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деятельности:</w:t>
      </w:r>
      <w:r/>
    </w:p>
    <w:p>
      <w:pPr>
        <w:pStyle w:val="1036"/>
        <w:ind w:left="0"/>
        <w:spacing w:before="4"/>
      </w:pPr>
      <w:r/>
      <w:r/>
    </w:p>
    <w:tbl>
      <w:tblPr>
        <w:tblStyle w:val="1035"/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6"/>
        <w:gridCol w:w="3116"/>
      </w:tblGrid>
      <w:tr>
        <w:tblPrEx/>
        <w:trPr>
          <w:trHeight w:val="551"/>
        </w:trPr>
        <w:tc>
          <w:tcPr>
            <w:tcW w:w="3116" w:type="dxa"/>
            <w:textDirection w:val="lrTb"/>
            <w:noWrap w:val="false"/>
          </w:tcPr>
          <w:p>
            <w:pPr>
              <w:pStyle w:val="1038"/>
              <w:ind w:left="566"/>
              <w:spacing w:before="13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Код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1038"/>
              <w:ind w:left="695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Формулировка</w:t>
            </w:r>
            <w:r>
              <w:rPr>
                <w:b/>
                <w:sz w:val="24"/>
              </w:rPr>
            </w:r>
          </w:p>
          <w:p>
            <w:pPr>
              <w:pStyle w:val="1038"/>
              <w:ind w:left="803"/>
              <w:spacing w:line="259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1038"/>
              <w:ind w:left="224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Перечень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планируемых</w:t>
            </w:r>
            <w:r>
              <w:rPr>
                <w:b/>
                <w:sz w:val="24"/>
              </w:rPr>
            </w:r>
          </w:p>
          <w:p>
            <w:pPr>
              <w:pStyle w:val="1038"/>
              <w:ind w:left="330"/>
              <w:spacing w:line="259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результатов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обучения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88"/>
        </w:trPr>
        <w:tc>
          <w:tcPr>
            <w:gridSpan w:val="3"/>
            <w:tcW w:w="9348" w:type="dxa"/>
            <w:textDirection w:val="lrTb"/>
            <w:noWrap w:val="false"/>
          </w:tcPr>
          <w:p>
            <w:pPr>
              <w:pStyle w:val="1038"/>
              <w:ind w:left="47"/>
              <w:spacing w:before="54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Общеп</w:t>
            </w:r>
            <w:r>
              <w:rPr>
                <w:b/>
                <w:color w:val="000009"/>
                <w:sz w:val="24"/>
              </w:rPr>
              <w:t xml:space="preserve">рофессиональные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22"/>
        </w:trPr>
        <w:tc>
          <w:tcPr>
            <w:tcBorders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38"/>
              <w:ind w:left="755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ОПК-2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38"/>
              <w:ind w:left="47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 xml:space="preserve">ОПК-2.1.</w:t>
            </w:r>
            <w:r>
              <w:rPr>
                <w:sz w:val="23"/>
              </w:rPr>
              <w:t xml:space="preserve"> </w:t>
            </w:r>
            <w:r>
              <w:rPr>
                <w:sz w:val="23"/>
              </w:rPr>
              <w:t xml:space="preserve">Применяет</w:t>
            </w:r>
            <w:r>
              <w:rPr>
                <w:sz w:val="23"/>
              </w:rPr>
            </w:r>
          </w:p>
          <w:p>
            <w:pPr>
              <w:pStyle w:val="1038"/>
              <w:ind w:left="47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 xml:space="preserve">современные</w:t>
            </w:r>
            <w:r>
              <w:rPr>
                <w:sz w:val="23"/>
              </w:rPr>
            </w:r>
          </w:p>
        </w:tc>
        <w:tc>
          <w:tcPr>
            <w:tcW w:w="3116" w:type="dxa"/>
            <w:vMerge w:val="restart"/>
            <w:textDirection w:val="lrTb"/>
            <w:noWrap w:val="false"/>
          </w:tcPr>
          <w:p>
            <w:pPr>
              <w:pStyle w:val="1038"/>
              <w:ind w:left="47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Знать:</w:t>
            </w:r>
            <w:r>
              <w:rPr>
                <w:sz w:val="24"/>
              </w:rPr>
            </w:r>
          </w:p>
          <w:p>
            <w:pPr>
              <w:pStyle w:val="1038"/>
              <w:numPr>
                <w:ilvl w:val="0"/>
                <w:numId w:val="9"/>
              </w:numPr>
              <w:ind w:right="126" w:firstLine="0"/>
              <w:tabs>
                <w:tab w:val="left" w:pos="187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концептуальные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теоретические модели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решаемых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научных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проблем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 задач проектной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производственно-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технологической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деятельности.</w:t>
            </w:r>
            <w:r>
              <w:rPr>
                <w:sz w:val="24"/>
              </w:rPr>
            </w:r>
          </w:p>
          <w:p>
            <w:pPr>
              <w:pStyle w:val="1038"/>
              <w:ind w:left="4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Уметь:</w:t>
            </w:r>
            <w:r>
              <w:rPr>
                <w:sz w:val="24"/>
              </w:rPr>
            </w:r>
          </w:p>
          <w:p>
            <w:pPr>
              <w:pStyle w:val="1038"/>
              <w:numPr>
                <w:ilvl w:val="0"/>
                <w:numId w:val="9"/>
              </w:numPr>
              <w:ind w:right="103" w:firstLine="0"/>
              <w:spacing w:before="1"/>
              <w:tabs>
                <w:tab w:val="left" w:pos="189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управлять проектами,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планировать научно-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исследовательскую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деятельность,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анализировать</w:t>
            </w:r>
            <w:r>
              <w:rPr>
                <w:sz w:val="24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3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38"/>
              <w:ind w:left="47"/>
              <w:spacing w:line="235" w:lineRule="exact"/>
              <w:rPr>
                <w:sz w:val="23"/>
              </w:rPr>
            </w:pPr>
            <w:r>
              <w:rPr>
                <w:sz w:val="23"/>
              </w:rPr>
              <w:t xml:space="preserve">информационно-</w:t>
            </w:r>
            <w:r>
              <w:rPr>
                <w:sz w:val="23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3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38"/>
              <w:ind w:left="47"/>
              <w:spacing w:line="235" w:lineRule="exact"/>
              <w:rPr>
                <w:sz w:val="23"/>
              </w:rPr>
            </w:pPr>
            <w:r>
              <w:rPr>
                <w:sz w:val="23"/>
              </w:rPr>
              <w:t xml:space="preserve">коммуникационные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 xml:space="preserve">и</w:t>
            </w:r>
            <w:r>
              <w:rPr>
                <w:sz w:val="23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3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38"/>
              <w:ind w:left="47"/>
              <w:spacing w:line="234" w:lineRule="exact"/>
              <w:rPr>
                <w:sz w:val="23"/>
              </w:rPr>
            </w:pPr>
            <w:r>
              <w:rPr>
                <w:sz w:val="23"/>
              </w:rPr>
              <w:t xml:space="preserve">интеллектуальные</w:t>
            </w:r>
            <w:r>
              <w:rPr>
                <w:sz w:val="23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3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38"/>
              <w:ind w:left="47"/>
              <w:spacing w:line="234" w:lineRule="exact"/>
              <w:rPr>
                <w:sz w:val="23"/>
              </w:rPr>
            </w:pPr>
            <w:r>
              <w:rPr>
                <w:sz w:val="23"/>
              </w:rPr>
              <w:t xml:space="preserve">компьютерные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 xml:space="preserve">технологии,</w:t>
            </w:r>
            <w:r>
              <w:rPr>
                <w:sz w:val="23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3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38"/>
              <w:ind w:left="47"/>
              <w:spacing w:line="234" w:lineRule="exact"/>
              <w:rPr>
                <w:sz w:val="23"/>
              </w:rPr>
            </w:pPr>
            <w:r>
              <w:rPr>
                <w:sz w:val="23"/>
              </w:rPr>
              <w:t xml:space="preserve">инструментальные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 xml:space="preserve">среды,</w:t>
            </w:r>
            <w:r>
              <w:rPr>
                <w:sz w:val="23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3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38"/>
              <w:ind w:left="47"/>
              <w:spacing w:line="235" w:lineRule="exact"/>
              <w:rPr>
                <w:sz w:val="23"/>
              </w:rPr>
            </w:pPr>
            <w:r>
              <w:rPr>
                <w:sz w:val="23"/>
              </w:rPr>
              <w:t xml:space="preserve">программно-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 xml:space="preserve">технические</w:t>
            </w:r>
            <w:r>
              <w:rPr>
                <w:sz w:val="23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3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38"/>
              <w:ind w:left="47"/>
              <w:spacing w:line="235" w:lineRule="exact"/>
              <w:rPr>
                <w:sz w:val="23"/>
              </w:rPr>
            </w:pPr>
            <w:r>
              <w:rPr>
                <w:sz w:val="23"/>
              </w:rPr>
              <w:t xml:space="preserve">платформы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 xml:space="preserve">для решения</w:t>
            </w:r>
            <w:r>
              <w:rPr>
                <w:sz w:val="23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4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3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38"/>
              <w:ind w:left="47"/>
              <w:spacing w:line="234" w:lineRule="exact"/>
              <w:rPr>
                <w:sz w:val="23"/>
              </w:rPr>
            </w:pPr>
            <w:r>
              <w:rPr>
                <w:sz w:val="23"/>
              </w:rPr>
              <w:t xml:space="preserve">задач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 xml:space="preserve"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области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 xml:space="preserve">создания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и</w:t>
            </w:r>
            <w:r>
              <w:rPr>
                <w:sz w:val="23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3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38"/>
              <w:ind w:left="47"/>
              <w:spacing w:line="234" w:lineRule="exact"/>
              <w:rPr>
                <w:sz w:val="23"/>
              </w:rPr>
            </w:pPr>
            <w:r>
              <w:rPr>
                <w:sz w:val="23"/>
              </w:rPr>
              <w:t xml:space="preserve">применения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 xml:space="preserve">искусственного</w:t>
            </w:r>
            <w:r>
              <w:rPr>
                <w:sz w:val="23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3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38"/>
              <w:ind w:left="47"/>
              <w:spacing w:line="234" w:lineRule="exact"/>
              <w:rPr>
                <w:sz w:val="23"/>
              </w:rPr>
            </w:pPr>
            <w:r>
              <w:rPr>
                <w:sz w:val="23"/>
              </w:rPr>
              <w:t xml:space="preserve">интеллекта</w:t>
            </w:r>
            <w:r>
              <w:rPr>
                <w:sz w:val="23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3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38"/>
              <w:ind w:left="47"/>
              <w:spacing w:line="235" w:lineRule="exact"/>
              <w:rPr>
                <w:sz w:val="23"/>
              </w:rPr>
            </w:pPr>
            <w:r>
              <w:rPr>
                <w:sz w:val="23"/>
              </w:rPr>
              <w:t xml:space="preserve">ОПК-2.2.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 xml:space="preserve">Обосновывает</w:t>
            </w:r>
            <w:r>
              <w:rPr>
                <w:sz w:val="23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3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38"/>
              <w:ind w:left="47"/>
              <w:spacing w:line="235" w:lineRule="exact"/>
              <w:rPr>
                <w:sz w:val="23"/>
              </w:rPr>
            </w:pPr>
            <w:r>
              <w:rPr>
                <w:sz w:val="23"/>
              </w:rPr>
              <w:t xml:space="preserve">выбор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 xml:space="preserve">современных</w:t>
            </w:r>
            <w:r>
              <w:rPr>
                <w:sz w:val="23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9"/>
        </w:trPr>
        <w:tc>
          <w:tcPr>
            <w:tcBorders>
              <w:top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3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1038"/>
              <w:ind w:left="47"/>
              <w:spacing w:line="240" w:lineRule="exact"/>
              <w:rPr>
                <w:sz w:val="23"/>
              </w:rPr>
            </w:pPr>
            <w:r>
              <w:rPr>
                <w:sz w:val="23"/>
              </w:rPr>
              <w:t xml:space="preserve">информационно-</w:t>
            </w:r>
            <w:r>
              <w:rPr>
                <w:sz w:val="23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erReference w:type="default" r:id="rId9"/>
          <w:footnotePr/>
          <w:endnotePr/>
          <w:type w:val="nextPage"/>
          <w:pgSz w:w="11910" w:h="16840" w:orient="portrait"/>
          <w:pgMar w:top="1040" w:right="1000" w:bottom="960" w:left="1240" w:header="0" w:footer="777" w:gutter="0"/>
          <w:pgNumType w:start="2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1035"/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116"/>
        <w:gridCol w:w="3116"/>
      </w:tblGrid>
      <w:tr>
        <w:tblPrEx/>
        <w:trPr>
          <w:trHeight w:val="4486"/>
        </w:trPr>
        <w:tc>
          <w:tcPr>
            <w:tcW w:w="3116" w:type="dxa"/>
            <w:textDirection w:val="lrTb"/>
            <w:noWrap w:val="false"/>
          </w:tcPr>
          <w:p>
            <w:pPr>
              <w:pStyle w:val="1038"/>
            </w:pPr>
            <w:r/>
            <w:r/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1038"/>
              <w:ind w:left="47" w:right="392"/>
              <w:rPr>
                <w:sz w:val="23"/>
              </w:rPr>
            </w:pPr>
            <w:r>
              <w:rPr>
                <w:sz w:val="23"/>
              </w:rPr>
              <w:t xml:space="preserve">коммуникационных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интеллектуальных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компьютерных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технологий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 xml:space="preserve">ОПК-2.3.</w:t>
            </w:r>
            <w:r>
              <w:rPr>
                <w:sz w:val="23"/>
              </w:rPr>
            </w:r>
          </w:p>
          <w:p>
            <w:pPr>
              <w:pStyle w:val="1038"/>
              <w:ind w:left="47" w:right="173"/>
              <w:rPr>
                <w:sz w:val="23"/>
              </w:rPr>
            </w:pPr>
            <w:r>
              <w:rPr>
                <w:sz w:val="23"/>
              </w:rPr>
              <w:t xml:space="preserve">Разрабатывает</w:t>
            </w:r>
            <w:r>
              <w:rPr>
                <w:sz w:val="23"/>
              </w:rPr>
              <w:t xml:space="preserve"> </w:t>
            </w:r>
            <w:r>
              <w:rPr>
                <w:sz w:val="23"/>
              </w:rPr>
              <w:t xml:space="preserve">оригинальные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программные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 xml:space="preserve">средства,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 xml:space="preserve"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 xml:space="preserve">том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 xml:space="preserve">числе с использованием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современных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информационно-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коммуникационных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интеллектуальных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компьютерных технологий,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для решения задач в области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создания и применения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искусственного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 xml:space="preserve">интеллекта</w:t>
            </w:r>
            <w:r>
              <w:rPr>
                <w:sz w:val="23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1038"/>
              <w:ind w:left="47" w:right="24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риски,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управлять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командой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проекта;</w:t>
            </w:r>
            <w:r>
              <w:rPr>
                <w:sz w:val="24"/>
              </w:rPr>
            </w:r>
          </w:p>
          <w:p>
            <w:pPr>
              <w:pStyle w:val="1038"/>
              <w:ind w:left="47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Владеть:</w:t>
            </w:r>
            <w:r>
              <w:rPr>
                <w:sz w:val="24"/>
              </w:rPr>
            </w:r>
          </w:p>
          <w:p>
            <w:pPr>
              <w:pStyle w:val="1038"/>
              <w:ind w:left="47" w:right="274"/>
              <w:rPr>
                <w:sz w:val="24"/>
              </w:rPr>
            </w:pPr>
            <w:r>
              <w:rPr>
                <w:sz w:val="24"/>
              </w:rPr>
              <w:t xml:space="preserve"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планирования работ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разработке проекта,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подходами к управлению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рисками</w:t>
            </w:r>
            <w:r>
              <w:rPr>
                <w:sz w:val="24"/>
              </w:rPr>
            </w:r>
          </w:p>
        </w:tc>
      </w:tr>
    </w:tbl>
    <w:p>
      <w:pPr>
        <w:pStyle w:val="1036"/>
        <w:ind w:left="0"/>
        <w:spacing w:before="3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1031"/>
        <w:numPr>
          <w:ilvl w:val="0"/>
          <w:numId w:val="10"/>
        </w:numPr>
        <w:ind w:hanging="241"/>
        <w:spacing w:before="90" w:line="274" w:lineRule="exact"/>
        <w:tabs>
          <w:tab w:val="left" w:pos="1127" w:leader="none"/>
        </w:tabs>
      </w:pPr>
      <w:r>
        <w:rPr>
          <w:color w:val="000009"/>
        </w:rPr>
        <w:t xml:space="preserve">Объем,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структура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содержание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1036"/>
        <w:ind w:left="886"/>
        <w:spacing w:line="274" w:lineRule="exact"/>
      </w:pPr>
      <w:r>
        <w:rPr>
          <w:color w:val="000009"/>
        </w:rPr>
        <w:t xml:space="preserve">Общая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трудоемкость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составляет</w:t>
      </w:r>
      <w:r>
        <w:rPr>
          <w:color w:val="000009"/>
        </w:rPr>
        <w:t xml:space="preserve"> </w:t>
      </w:r>
      <w:r>
        <w:rPr>
          <w:color w:val="000009"/>
        </w:rPr>
        <w:t xml:space="preserve">3 зач.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ед.,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108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акад.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час.</w:t>
      </w:r>
      <w:r/>
    </w:p>
    <w:p>
      <w:pPr>
        <w:pStyle w:val="1036"/>
        <w:ind w:left="0"/>
        <w:spacing w:before="8"/>
      </w:pPr>
      <w:r/>
      <w:r/>
    </w:p>
    <w:tbl>
      <w:tblPr>
        <w:tblStyle w:val="1035"/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3408"/>
        <w:gridCol w:w="304"/>
        <w:gridCol w:w="597"/>
        <w:gridCol w:w="851"/>
        <w:gridCol w:w="333"/>
        <w:gridCol w:w="335"/>
        <w:gridCol w:w="304"/>
        <w:gridCol w:w="1152"/>
        <w:gridCol w:w="1747"/>
      </w:tblGrid>
      <w:tr>
        <w:tblPrEx/>
        <w:trPr>
          <w:trHeight w:val="2366"/>
        </w:trPr>
        <w:tc>
          <w:tcPr>
            <w:tcW w:w="367" w:type="dxa"/>
            <w:textDirection w:val="lrTb"/>
            <w:noWrap w:val="false"/>
          </w:tcPr>
          <w:p>
            <w:pPr>
              <w:pStyle w:val="103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3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38"/>
              <w:spacing w:before="9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1038"/>
              <w:ind w:left="4" w:right="-11" w:firstLine="50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№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п/п</w:t>
            </w:r>
            <w:r>
              <w:rPr>
                <w:b/>
                <w:sz w:val="24"/>
              </w:rPr>
            </w:r>
          </w:p>
        </w:tc>
        <w:tc>
          <w:tcPr>
            <w:tcW w:w="3408" w:type="dxa"/>
            <w:textDirection w:val="lrTb"/>
            <w:noWrap w:val="false"/>
          </w:tcPr>
          <w:p>
            <w:pPr>
              <w:pStyle w:val="103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3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38"/>
              <w:ind w:left="839" w:right="834"/>
              <w:jc w:val="center"/>
              <w:spacing w:before="18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Темы</w:t>
            </w:r>
            <w:r>
              <w:rPr>
                <w:b/>
                <w:color w:val="000009"/>
                <w:spacing w:val="-1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(разделы)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дисциплины,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</w:p>
        </w:tc>
        <w:tc>
          <w:tcPr>
            <w:tcW w:w="304" w:type="dxa"/>
            <w:textDirection w:val="btLr"/>
            <w:noWrap w:val="false"/>
          </w:tcPr>
          <w:p>
            <w:pPr>
              <w:pStyle w:val="1038"/>
              <w:ind w:left="715"/>
              <w:spacing w:before="7" w:line="267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572" w:type="dxa"/>
            <w:textDirection w:val="lrTb"/>
            <w:noWrap w:val="false"/>
          </w:tcPr>
          <w:p>
            <w:pPr>
              <w:pStyle w:val="1038"/>
              <w:spacing w:before="9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1038"/>
              <w:ind w:left="310" w:right="306" w:hanging="4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Виды учебных занятий,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включая самостоятельную</w:t>
            </w:r>
            <w:r>
              <w:rPr>
                <w:b/>
                <w:color w:val="000009"/>
                <w:spacing w:val="-58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работу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</w:p>
          <w:p>
            <w:pPr>
              <w:pStyle w:val="1038"/>
              <w:ind w:left="430" w:right="430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и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их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</w:p>
          <w:p>
            <w:pPr>
              <w:pStyle w:val="1038"/>
              <w:ind w:left="431" w:right="430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(в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академических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</w:p>
        </w:tc>
        <w:tc>
          <w:tcPr>
            <w:tcW w:w="1747" w:type="dxa"/>
            <w:textDirection w:val="lrTb"/>
            <w:noWrap w:val="false"/>
          </w:tcPr>
          <w:p>
            <w:pPr>
              <w:pStyle w:val="1038"/>
              <w:ind w:left="135" w:right="127" w:firstLine="1"/>
              <w:jc w:val="center"/>
              <w:spacing w:before="25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Формы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текущего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контроля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</w:p>
          <w:p>
            <w:pPr>
              <w:pStyle w:val="103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8"/>
              <w:ind w:left="11" w:hanging="1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Форма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pacing w:val="-1"/>
                <w:sz w:val="24"/>
              </w:rPr>
              <w:t xml:space="preserve">промежуточной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367" w:type="dxa"/>
            <w:textDirection w:val="lrTb"/>
            <w:noWrap w:val="false"/>
          </w:tcPr>
          <w:p>
            <w:pPr>
              <w:pStyle w:val="103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408" w:type="dxa"/>
            <w:textDirection w:val="lrTb"/>
            <w:noWrap w:val="false"/>
          </w:tcPr>
          <w:p>
            <w:pPr>
              <w:pStyle w:val="103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04" w:type="dxa"/>
            <w:textDirection w:val="lrTb"/>
            <w:noWrap w:val="false"/>
          </w:tcPr>
          <w:p>
            <w:pPr>
              <w:pStyle w:val="103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420" w:type="dxa"/>
            <w:textDirection w:val="lrTb"/>
            <w:noWrap w:val="false"/>
          </w:tcPr>
          <w:p>
            <w:pPr>
              <w:pStyle w:val="1038"/>
              <w:ind w:left="152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Контактная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</w:p>
        </w:tc>
        <w:tc>
          <w:tcPr>
            <w:tcW w:w="1152" w:type="dxa"/>
            <w:textDirection w:val="lrTb"/>
            <w:noWrap w:val="false"/>
          </w:tcPr>
          <w:p>
            <w:pPr>
              <w:pStyle w:val="103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47" w:type="dxa"/>
            <w:textDirection w:val="lrTb"/>
            <w:noWrap w:val="false"/>
          </w:tcPr>
          <w:p>
            <w:pPr>
              <w:pStyle w:val="103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825"/>
        </w:trPr>
        <w:tc>
          <w:tcPr>
            <w:tcW w:w="367" w:type="dxa"/>
            <w:textDirection w:val="lrTb"/>
            <w:noWrap w:val="false"/>
          </w:tcPr>
          <w:p>
            <w:pPr>
              <w:pStyle w:val="1038"/>
            </w:pPr>
            <w:r/>
            <w:r/>
          </w:p>
        </w:tc>
        <w:tc>
          <w:tcPr>
            <w:tcW w:w="3408" w:type="dxa"/>
            <w:textDirection w:val="lrTb"/>
            <w:noWrap w:val="false"/>
          </w:tcPr>
          <w:p>
            <w:pPr>
              <w:pStyle w:val="1038"/>
            </w:pPr>
            <w:r/>
            <w:r/>
          </w:p>
        </w:tc>
        <w:tc>
          <w:tcPr>
            <w:tcW w:w="304" w:type="dxa"/>
            <w:textDirection w:val="lrTb"/>
            <w:noWrap w:val="false"/>
          </w:tcPr>
          <w:p>
            <w:pPr>
              <w:pStyle w:val="1038"/>
            </w:pPr>
            <w:r/>
            <w:r/>
          </w:p>
        </w:tc>
        <w:tc>
          <w:tcPr>
            <w:tcW w:w="597" w:type="dxa"/>
            <w:textDirection w:val="btLr"/>
            <w:noWrap w:val="false"/>
          </w:tcPr>
          <w:p>
            <w:pPr>
              <w:pStyle w:val="1038"/>
              <w:ind w:left="-1"/>
              <w:spacing w:before="1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лекции</w:t>
            </w:r>
            <w:r>
              <w:rPr>
                <w:sz w:val="24"/>
              </w:rPr>
            </w:r>
          </w:p>
        </w:tc>
        <w:tc>
          <w:tcPr>
            <w:tcW w:w="851" w:type="dxa"/>
            <w:textDirection w:val="btLr"/>
            <w:noWrap w:val="false"/>
          </w:tcPr>
          <w:p>
            <w:pPr>
              <w:pStyle w:val="1038"/>
              <w:spacing w:before="3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38"/>
              <w:ind w:left="-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практические</w:t>
            </w:r>
            <w:r>
              <w:rPr>
                <w:sz w:val="24"/>
              </w:rPr>
            </w:r>
          </w:p>
        </w:tc>
        <w:tc>
          <w:tcPr>
            <w:tcW w:w="333" w:type="dxa"/>
            <w:textDirection w:val="btLr"/>
            <w:noWrap w:val="false"/>
          </w:tcPr>
          <w:p>
            <w:pPr>
              <w:pStyle w:val="1038"/>
              <w:ind w:left="-1"/>
              <w:spacing w:before="9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лабораторные</w:t>
            </w:r>
            <w:r>
              <w:rPr>
                <w:sz w:val="24"/>
              </w:rPr>
            </w:r>
          </w:p>
        </w:tc>
        <w:tc>
          <w:tcPr>
            <w:tcW w:w="335" w:type="dxa"/>
            <w:textDirection w:val="btLr"/>
            <w:noWrap w:val="false"/>
          </w:tcPr>
          <w:p>
            <w:pPr>
              <w:pStyle w:val="1038"/>
              <w:ind w:left="-1"/>
              <w:spacing w:before="10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консультации</w:t>
            </w:r>
            <w:r>
              <w:rPr>
                <w:sz w:val="24"/>
              </w:rPr>
            </w:r>
          </w:p>
        </w:tc>
        <w:tc>
          <w:tcPr>
            <w:tcW w:w="304" w:type="dxa"/>
            <w:textDirection w:val="btLr"/>
            <w:noWrap w:val="false"/>
          </w:tcPr>
          <w:p>
            <w:pPr>
              <w:pStyle w:val="1038"/>
              <w:ind w:left="59"/>
              <w:spacing w:before="9" w:line="265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аттестационные</w:t>
            </w:r>
            <w:r>
              <w:rPr>
                <w:sz w:val="24"/>
              </w:rPr>
            </w:r>
          </w:p>
        </w:tc>
        <w:tc>
          <w:tcPr>
            <w:tcW w:w="1152" w:type="dxa"/>
            <w:textDirection w:val="btLr"/>
            <w:noWrap w:val="false"/>
          </w:tcPr>
          <w:p>
            <w:pPr>
              <w:pStyle w:val="1038"/>
              <w:spacing w:before="5"/>
              <w:rPr>
                <w:sz w:val="25"/>
              </w:rPr>
            </w:pPr>
            <w:r>
              <w:rPr>
                <w:sz w:val="25"/>
              </w:rPr>
            </w:r>
            <w:r>
              <w:rPr>
                <w:sz w:val="25"/>
              </w:rPr>
            </w:r>
          </w:p>
          <w:p>
            <w:pPr>
              <w:pStyle w:val="1038"/>
              <w:ind w:left="-1" w:right="1108"/>
              <w:spacing w:before="1" w:line="247" w:lineRule="auto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самостоятельная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  <w:tc>
          <w:tcPr>
            <w:tcW w:w="1747" w:type="dxa"/>
            <w:textDirection w:val="lrTb"/>
            <w:noWrap w:val="false"/>
          </w:tcPr>
          <w:p>
            <w:pPr>
              <w:pStyle w:val="1038"/>
            </w:pPr>
            <w:r/>
            <w:r/>
          </w:p>
        </w:tc>
      </w:tr>
      <w:tr>
        <w:tblPrEx/>
        <w:trPr>
          <w:trHeight w:val="515"/>
        </w:trPr>
        <w:tc>
          <w:tcPr>
            <w:tcW w:w="367" w:type="dxa"/>
            <w:textDirection w:val="lrTb"/>
            <w:noWrap w:val="false"/>
          </w:tcPr>
          <w:p>
            <w:pPr>
              <w:pStyle w:val="1038"/>
              <w:ind w:left="86"/>
              <w:spacing w:before="11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1.</w:t>
            </w:r>
            <w:r>
              <w:rPr>
                <w:sz w:val="24"/>
              </w:rPr>
            </w:r>
          </w:p>
        </w:tc>
        <w:tc>
          <w:tcPr>
            <w:tcW w:w="3408" w:type="dxa"/>
            <w:textDirection w:val="lrTb"/>
            <w:noWrap w:val="false"/>
          </w:tcPr>
          <w:p>
            <w:pPr>
              <w:pStyle w:val="1038"/>
              <w:ind w:left="712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Сложность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задач</w:t>
            </w:r>
            <w:r>
              <w:rPr>
                <w:b/>
                <w:sz w:val="24"/>
              </w:rPr>
            </w:r>
          </w:p>
        </w:tc>
        <w:tc>
          <w:tcPr>
            <w:tcW w:w="304" w:type="dxa"/>
            <w:textDirection w:val="lrTb"/>
            <w:noWrap w:val="false"/>
          </w:tcPr>
          <w:p>
            <w:pPr>
              <w:pStyle w:val="1038"/>
              <w:jc w:val="center"/>
              <w:spacing w:before="11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97" w:type="dxa"/>
            <w:textDirection w:val="lrTb"/>
            <w:noWrap w:val="false"/>
          </w:tcPr>
          <w:p>
            <w:pPr>
              <w:pStyle w:val="1038"/>
              <w:ind w:left="58"/>
              <w:jc w:val="center"/>
              <w:spacing w:before="11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1038"/>
              <w:ind w:right="3"/>
              <w:jc w:val="right"/>
              <w:spacing w:before="11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333" w:type="dxa"/>
            <w:textDirection w:val="lrTb"/>
            <w:noWrap w:val="false"/>
          </w:tcPr>
          <w:p>
            <w:pPr>
              <w:pStyle w:val="1038"/>
            </w:pPr>
            <w:r/>
            <w:r/>
          </w:p>
        </w:tc>
        <w:tc>
          <w:tcPr>
            <w:tcW w:w="335" w:type="dxa"/>
            <w:textDirection w:val="lrTb"/>
            <w:noWrap w:val="false"/>
          </w:tcPr>
          <w:p>
            <w:pPr>
              <w:pStyle w:val="1038"/>
            </w:pPr>
            <w:r/>
            <w:r/>
          </w:p>
        </w:tc>
        <w:tc>
          <w:tcPr>
            <w:tcW w:w="304" w:type="dxa"/>
            <w:textDirection w:val="lrTb"/>
            <w:noWrap w:val="false"/>
          </w:tcPr>
          <w:p>
            <w:pPr>
              <w:pStyle w:val="1038"/>
            </w:pPr>
            <w:r/>
            <w:r/>
          </w:p>
        </w:tc>
        <w:tc>
          <w:tcPr>
            <w:tcW w:w="1152" w:type="dxa"/>
            <w:textDirection w:val="lrTb"/>
            <w:noWrap w:val="false"/>
          </w:tcPr>
          <w:p>
            <w:pPr>
              <w:pStyle w:val="1038"/>
              <w:ind w:right="152"/>
              <w:jc w:val="right"/>
              <w:spacing w:before="11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tcW w:w="1747" w:type="dxa"/>
            <w:textDirection w:val="lrTb"/>
            <w:noWrap w:val="false"/>
          </w:tcPr>
          <w:p>
            <w:pPr>
              <w:pStyle w:val="1038"/>
            </w:pPr>
            <w:r/>
            <w:r/>
          </w:p>
        </w:tc>
      </w:tr>
      <w:tr>
        <w:tblPrEx/>
        <w:trPr>
          <w:trHeight w:val="515"/>
        </w:trPr>
        <w:tc>
          <w:tcPr>
            <w:tcW w:w="367" w:type="dxa"/>
            <w:textDirection w:val="lrTb"/>
            <w:noWrap w:val="false"/>
          </w:tcPr>
          <w:p>
            <w:pPr>
              <w:pStyle w:val="1038"/>
              <w:ind w:left="86"/>
              <w:spacing w:before="11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2.</w:t>
            </w:r>
            <w:r>
              <w:rPr>
                <w:sz w:val="24"/>
              </w:rPr>
            </w:r>
          </w:p>
        </w:tc>
        <w:tc>
          <w:tcPr>
            <w:tcW w:w="3408" w:type="dxa"/>
            <w:textDirection w:val="lrTb"/>
            <w:noWrap w:val="false"/>
          </w:tcPr>
          <w:p>
            <w:pPr>
              <w:pStyle w:val="1038"/>
              <w:ind w:left="712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Анализ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подзадач</w:t>
            </w:r>
            <w:r>
              <w:rPr>
                <w:b/>
                <w:sz w:val="24"/>
              </w:rPr>
            </w:r>
          </w:p>
        </w:tc>
        <w:tc>
          <w:tcPr>
            <w:tcW w:w="304" w:type="dxa"/>
            <w:textDirection w:val="lrTb"/>
            <w:noWrap w:val="false"/>
          </w:tcPr>
          <w:p>
            <w:pPr>
              <w:pStyle w:val="1038"/>
              <w:jc w:val="center"/>
              <w:spacing w:before="11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97" w:type="dxa"/>
            <w:textDirection w:val="lrTb"/>
            <w:noWrap w:val="false"/>
          </w:tcPr>
          <w:p>
            <w:pPr>
              <w:pStyle w:val="1038"/>
              <w:ind w:left="58"/>
              <w:jc w:val="center"/>
              <w:spacing w:before="11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1038"/>
              <w:ind w:right="3"/>
              <w:jc w:val="right"/>
              <w:spacing w:before="11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333" w:type="dxa"/>
            <w:textDirection w:val="lrTb"/>
            <w:noWrap w:val="false"/>
          </w:tcPr>
          <w:p>
            <w:pPr>
              <w:pStyle w:val="1038"/>
            </w:pPr>
            <w:r/>
            <w:r/>
          </w:p>
        </w:tc>
        <w:tc>
          <w:tcPr>
            <w:tcW w:w="335" w:type="dxa"/>
            <w:textDirection w:val="lrTb"/>
            <w:noWrap w:val="false"/>
          </w:tcPr>
          <w:p>
            <w:pPr>
              <w:pStyle w:val="1038"/>
            </w:pPr>
            <w:r/>
            <w:r/>
          </w:p>
        </w:tc>
        <w:tc>
          <w:tcPr>
            <w:tcW w:w="304" w:type="dxa"/>
            <w:textDirection w:val="lrTb"/>
            <w:noWrap w:val="false"/>
          </w:tcPr>
          <w:p>
            <w:pPr>
              <w:pStyle w:val="1038"/>
            </w:pPr>
            <w:r/>
            <w:r/>
          </w:p>
        </w:tc>
        <w:tc>
          <w:tcPr>
            <w:tcW w:w="1152" w:type="dxa"/>
            <w:textDirection w:val="lrTb"/>
            <w:noWrap w:val="false"/>
          </w:tcPr>
          <w:p>
            <w:pPr>
              <w:pStyle w:val="1038"/>
              <w:ind w:right="152"/>
              <w:jc w:val="right"/>
              <w:spacing w:before="11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tcW w:w="1747" w:type="dxa"/>
            <w:textDirection w:val="lrTb"/>
            <w:noWrap w:val="false"/>
          </w:tcPr>
          <w:p>
            <w:pPr>
              <w:pStyle w:val="1038"/>
            </w:pPr>
            <w:r/>
            <w:r/>
          </w:p>
        </w:tc>
      </w:tr>
      <w:tr>
        <w:tblPrEx/>
        <w:trPr>
          <w:trHeight w:val="827"/>
        </w:trPr>
        <w:tc>
          <w:tcPr>
            <w:tcW w:w="367" w:type="dxa"/>
            <w:textDirection w:val="lrTb"/>
            <w:noWrap w:val="false"/>
          </w:tcPr>
          <w:p>
            <w:pPr>
              <w:pStyle w:val="1038"/>
              <w:spacing w:before="3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38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3.</w:t>
            </w:r>
            <w:r>
              <w:rPr>
                <w:sz w:val="24"/>
              </w:rPr>
            </w:r>
          </w:p>
        </w:tc>
        <w:tc>
          <w:tcPr>
            <w:tcW w:w="3408" w:type="dxa"/>
            <w:textDirection w:val="lrTb"/>
            <w:noWrap w:val="false"/>
          </w:tcPr>
          <w:p>
            <w:pPr>
              <w:pStyle w:val="1038"/>
              <w:ind w:left="4" w:right="-9" w:firstLine="7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Псевдополиномиальные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алгоритмы</w:t>
            </w:r>
            <w:r>
              <w:rPr>
                <w:b/>
                <w:sz w:val="24"/>
              </w:rPr>
            </w:r>
          </w:p>
        </w:tc>
        <w:tc>
          <w:tcPr>
            <w:tcW w:w="304" w:type="dxa"/>
            <w:textDirection w:val="lrTb"/>
            <w:noWrap w:val="false"/>
          </w:tcPr>
          <w:p>
            <w:pPr>
              <w:pStyle w:val="1038"/>
              <w:spacing w:before="3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3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97" w:type="dxa"/>
            <w:textDirection w:val="lrTb"/>
            <w:noWrap w:val="false"/>
          </w:tcPr>
          <w:p>
            <w:pPr>
              <w:pStyle w:val="1038"/>
              <w:ind w:left="58"/>
              <w:jc w:val="center"/>
              <w:spacing w:before="11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1038"/>
              <w:ind w:right="3"/>
              <w:jc w:val="right"/>
              <w:spacing w:before="11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333" w:type="dxa"/>
            <w:textDirection w:val="lrTb"/>
            <w:noWrap w:val="false"/>
          </w:tcPr>
          <w:p>
            <w:pPr>
              <w:pStyle w:val="1038"/>
            </w:pPr>
            <w:r/>
            <w:r/>
          </w:p>
        </w:tc>
        <w:tc>
          <w:tcPr>
            <w:tcW w:w="335" w:type="dxa"/>
            <w:textDirection w:val="lrTb"/>
            <w:noWrap w:val="false"/>
          </w:tcPr>
          <w:p>
            <w:pPr>
              <w:pStyle w:val="1038"/>
            </w:pPr>
            <w:r>
              <w:t xml:space="preserve">1</w:t>
            </w:r>
            <w:r/>
          </w:p>
        </w:tc>
        <w:tc>
          <w:tcPr>
            <w:tcW w:w="304" w:type="dxa"/>
            <w:textDirection w:val="lrTb"/>
            <w:noWrap w:val="false"/>
          </w:tcPr>
          <w:p>
            <w:pPr>
              <w:pStyle w:val="1038"/>
            </w:pPr>
            <w:r/>
            <w:r/>
          </w:p>
        </w:tc>
        <w:tc>
          <w:tcPr>
            <w:tcW w:w="1152" w:type="dxa"/>
            <w:textDirection w:val="lrTb"/>
            <w:noWrap w:val="false"/>
          </w:tcPr>
          <w:p>
            <w:pPr>
              <w:pStyle w:val="1038"/>
              <w:ind w:right="152"/>
              <w:jc w:val="right"/>
              <w:spacing w:before="11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tcW w:w="1747" w:type="dxa"/>
            <w:textDirection w:val="lrTb"/>
            <w:noWrap w:val="false"/>
          </w:tcPr>
          <w:p>
            <w:pPr>
              <w:pStyle w:val="1038"/>
            </w:pPr>
            <w:r/>
            <w:r/>
          </w:p>
        </w:tc>
      </w:tr>
      <w:tr>
        <w:tblPrEx/>
        <w:trPr>
          <w:trHeight w:val="827"/>
        </w:trPr>
        <w:tc>
          <w:tcPr>
            <w:tcW w:w="367" w:type="dxa"/>
            <w:textDirection w:val="lrTb"/>
            <w:noWrap w:val="false"/>
          </w:tcPr>
          <w:p>
            <w:pPr>
              <w:pStyle w:val="1038"/>
              <w:spacing w:before="3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38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4.</w:t>
            </w:r>
            <w:r>
              <w:rPr>
                <w:sz w:val="24"/>
              </w:rPr>
            </w:r>
          </w:p>
        </w:tc>
        <w:tc>
          <w:tcPr>
            <w:tcW w:w="3408" w:type="dxa"/>
            <w:textDirection w:val="lrTb"/>
            <w:noWrap w:val="false"/>
          </w:tcPr>
          <w:p>
            <w:pPr>
              <w:pStyle w:val="1038"/>
              <w:ind w:left="4" w:right="410" w:firstLine="7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Параметризованные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алгоритмы</w:t>
            </w:r>
            <w:r>
              <w:rPr>
                <w:b/>
                <w:sz w:val="24"/>
              </w:rPr>
            </w:r>
          </w:p>
        </w:tc>
        <w:tc>
          <w:tcPr>
            <w:tcW w:w="304" w:type="dxa"/>
            <w:textDirection w:val="lrTb"/>
            <w:noWrap w:val="false"/>
          </w:tcPr>
          <w:p>
            <w:pPr>
              <w:pStyle w:val="1038"/>
              <w:spacing w:before="3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3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97" w:type="dxa"/>
            <w:textDirection w:val="lrTb"/>
            <w:noWrap w:val="false"/>
          </w:tcPr>
          <w:p>
            <w:pPr>
              <w:pStyle w:val="1038"/>
              <w:ind w:left="58"/>
              <w:jc w:val="center"/>
              <w:spacing w:before="11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1038"/>
              <w:ind w:right="3"/>
              <w:jc w:val="right"/>
              <w:spacing w:before="11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333" w:type="dxa"/>
            <w:textDirection w:val="lrTb"/>
            <w:noWrap w:val="false"/>
          </w:tcPr>
          <w:p>
            <w:pPr>
              <w:pStyle w:val="1038"/>
            </w:pPr>
            <w:r/>
            <w:r/>
          </w:p>
        </w:tc>
        <w:tc>
          <w:tcPr>
            <w:tcW w:w="335" w:type="dxa"/>
            <w:textDirection w:val="lrTb"/>
            <w:noWrap w:val="false"/>
          </w:tcPr>
          <w:p>
            <w:pPr>
              <w:pStyle w:val="1038"/>
            </w:pPr>
            <w:r/>
            <w:r/>
          </w:p>
        </w:tc>
        <w:tc>
          <w:tcPr>
            <w:tcW w:w="304" w:type="dxa"/>
            <w:textDirection w:val="lrTb"/>
            <w:noWrap w:val="false"/>
          </w:tcPr>
          <w:p>
            <w:pPr>
              <w:pStyle w:val="1038"/>
            </w:pPr>
            <w:r/>
            <w:r/>
          </w:p>
        </w:tc>
        <w:tc>
          <w:tcPr>
            <w:tcW w:w="1152" w:type="dxa"/>
            <w:textDirection w:val="lrTb"/>
            <w:noWrap w:val="false"/>
          </w:tcPr>
          <w:p>
            <w:pPr>
              <w:pStyle w:val="1038"/>
              <w:ind w:right="152"/>
              <w:jc w:val="right"/>
              <w:spacing w:before="11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tcW w:w="1747" w:type="dxa"/>
            <w:textDirection w:val="lrTb"/>
            <w:noWrap w:val="false"/>
          </w:tcPr>
          <w:p>
            <w:pPr>
              <w:pStyle w:val="1038"/>
            </w:pPr>
            <w:r/>
            <w:r/>
          </w:p>
        </w:tc>
      </w:tr>
      <w:tr>
        <w:tblPrEx/>
        <w:trPr>
          <w:trHeight w:val="554"/>
        </w:trPr>
        <w:tc>
          <w:tcPr>
            <w:tcW w:w="367" w:type="dxa"/>
            <w:textDirection w:val="lrTb"/>
            <w:noWrap w:val="false"/>
          </w:tcPr>
          <w:p>
            <w:pPr>
              <w:pStyle w:val="1038"/>
              <w:ind w:left="86"/>
              <w:spacing w:before="13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5.</w:t>
            </w:r>
            <w:r>
              <w:rPr>
                <w:sz w:val="24"/>
              </w:rPr>
            </w:r>
          </w:p>
        </w:tc>
        <w:tc>
          <w:tcPr>
            <w:tcW w:w="3408" w:type="dxa"/>
            <w:textDirection w:val="lrTb"/>
            <w:noWrap w:val="false"/>
          </w:tcPr>
          <w:p>
            <w:pPr>
              <w:pStyle w:val="1038"/>
              <w:ind w:left="712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Частичный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перебор</w:t>
            </w:r>
            <w:r>
              <w:rPr>
                <w:b/>
                <w:sz w:val="24"/>
              </w:rPr>
            </w:r>
          </w:p>
        </w:tc>
        <w:tc>
          <w:tcPr>
            <w:tcW w:w="304" w:type="dxa"/>
            <w:textDirection w:val="lrTb"/>
            <w:noWrap w:val="false"/>
          </w:tcPr>
          <w:p>
            <w:pPr>
              <w:pStyle w:val="1038"/>
              <w:jc w:val="center"/>
              <w:spacing w:before="13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97" w:type="dxa"/>
            <w:textDirection w:val="lrTb"/>
            <w:noWrap w:val="false"/>
          </w:tcPr>
          <w:p>
            <w:pPr>
              <w:pStyle w:val="1038"/>
              <w:ind w:left="58"/>
              <w:jc w:val="center"/>
              <w:spacing w:before="11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1038"/>
              <w:ind w:right="3"/>
              <w:jc w:val="right"/>
              <w:spacing w:before="11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333" w:type="dxa"/>
            <w:textDirection w:val="lrTb"/>
            <w:noWrap w:val="false"/>
          </w:tcPr>
          <w:p>
            <w:pPr>
              <w:pStyle w:val="1038"/>
            </w:pPr>
            <w:r/>
            <w:r/>
          </w:p>
        </w:tc>
        <w:tc>
          <w:tcPr>
            <w:tcW w:w="335" w:type="dxa"/>
            <w:textDirection w:val="lrTb"/>
            <w:noWrap w:val="false"/>
          </w:tcPr>
          <w:p>
            <w:pPr>
              <w:pStyle w:val="1038"/>
            </w:pPr>
            <w:r/>
            <w:r/>
          </w:p>
        </w:tc>
        <w:tc>
          <w:tcPr>
            <w:tcW w:w="304" w:type="dxa"/>
            <w:textDirection w:val="lrTb"/>
            <w:noWrap w:val="false"/>
          </w:tcPr>
          <w:p>
            <w:pPr>
              <w:pStyle w:val="1038"/>
            </w:pPr>
            <w:r/>
            <w:r/>
          </w:p>
        </w:tc>
        <w:tc>
          <w:tcPr>
            <w:tcW w:w="1152" w:type="dxa"/>
            <w:textDirection w:val="lrTb"/>
            <w:noWrap w:val="false"/>
          </w:tcPr>
          <w:p>
            <w:pPr>
              <w:pStyle w:val="1038"/>
              <w:ind w:right="152"/>
              <w:jc w:val="right"/>
              <w:spacing w:before="11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tcW w:w="1747" w:type="dxa"/>
            <w:textDirection w:val="lrTb"/>
            <w:noWrap w:val="false"/>
          </w:tcPr>
          <w:p>
            <w:pPr>
              <w:pStyle w:val="1038"/>
            </w:pPr>
            <w:r/>
            <w:r/>
          </w:p>
        </w:tc>
      </w:tr>
    </w:tbl>
    <w:p>
      <w:pPr>
        <w:sectPr>
          <w:footnotePr/>
          <w:endnotePr/>
          <w:type w:val="nextPage"/>
          <w:pgSz w:w="11910" w:h="16840" w:orient="portrait"/>
          <w:pgMar w:top="1120" w:right="1000" w:bottom="960" w:left="1240" w:header="0" w:footer="777" w:gutter="0"/>
          <w:cols w:num="1" w:sep="0" w:space="720" w:equalWidth="1"/>
          <w:docGrid w:linePitch="360"/>
        </w:sectPr>
      </w:pPr>
      <w:r/>
      <w:r/>
    </w:p>
    <w:tbl>
      <w:tblPr>
        <w:tblStyle w:val="1035"/>
        <w:tblW w:w="0" w:type="auto"/>
        <w:tblInd w:w="12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3408"/>
        <w:gridCol w:w="304"/>
        <w:gridCol w:w="597"/>
        <w:gridCol w:w="851"/>
        <w:gridCol w:w="333"/>
        <w:gridCol w:w="335"/>
        <w:gridCol w:w="345"/>
        <w:gridCol w:w="1111"/>
        <w:gridCol w:w="1747"/>
      </w:tblGrid>
      <w:tr>
        <w:tblPrEx/>
        <w:trPr>
          <w:trHeight w:val="554"/>
        </w:trPr>
        <w:tc>
          <w:tcPr>
            <w:tcW w:w="367" w:type="dxa"/>
            <w:textDirection w:val="lrTb"/>
            <w:noWrap w:val="false"/>
          </w:tcPr>
          <w:p>
            <w:pPr>
              <w:pStyle w:val="1038"/>
              <w:ind w:left="86"/>
              <w:spacing w:before="12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6.</w:t>
            </w:r>
            <w:r>
              <w:rPr>
                <w:sz w:val="24"/>
              </w:rPr>
            </w:r>
          </w:p>
        </w:tc>
        <w:tc>
          <w:tcPr>
            <w:tcW w:w="3408" w:type="dxa"/>
            <w:textDirection w:val="lrTb"/>
            <w:noWrap w:val="false"/>
          </w:tcPr>
          <w:p>
            <w:pPr>
              <w:pStyle w:val="1038"/>
              <w:ind w:left="712"/>
              <w:spacing w:line="269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Метаэвристики</w:t>
            </w:r>
            <w:r>
              <w:rPr>
                <w:b/>
                <w:sz w:val="24"/>
              </w:rPr>
            </w:r>
          </w:p>
        </w:tc>
        <w:tc>
          <w:tcPr>
            <w:tcW w:w="304" w:type="dxa"/>
            <w:textDirection w:val="lrTb"/>
            <w:noWrap w:val="false"/>
          </w:tcPr>
          <w:p>
            <w:pPr>
              <w:pStyle w:val="1038"/>
              <w:jc w:val="center"/>
              <w:spacing w:before="12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97" w:type="dxa"/>
            <w:textDirection w:val="lrTb"/>
            <w:noWrap w:val="false"/>
          </w:tcPr>
          <w:p>
            <w:pPr>
              <w:pStyle w:val="1038"/>
              <w:ind w:right="202"/>
              <w:jc w:val="right"/>
              <w:spacing w:before="10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1038"/>
              <w:ind w:right="3"/>
              <w:jc w:val="right"/>
              <w:spacing w:before="10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333" w:type="dxa"/>
            <w:textDirection w:val="lrTb"/>
            <w:noWrap w:val="false"/>
          </w:tcPr>
          <w:p>
            <w:pPr>
              <w:pStyle w:val="103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35" w:type="dxa"/>
            <w:textDirection w:val="lrTb"/>
            <w:noWrap w:val="false"/>
          </w:tcPr>
          <w:p>
            <w:pPr>
              <w:pStyle w:val="1038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103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11" w:type="dxa"/>
            <w:textDirection w:val="lrTb"/>
            <w:noWrap w:val="false"/>
          </w:tcPr>
          <w:p>
            <w:pPr>
              <w:pStyle w:val="1038"/>
              <w:ind w:right="152"/>
              <w:jc w:val="right"/>
              <w:spacing w:before="108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tcW w:w="1747" w:type="dxa"/>
            <w:textDirection w:val="lrTb"/>
            <w:noWrap w:val="false"/>
          </w:tcPr>
          <w:p>
            <w:pPr>
              <w:pStyle w:val="103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367" w:type="dxa"/>
            <w:textDirection w:val="lrTb"/>
            <w:noWrap w:val="false"/>
          </w:tcPr>
          <w:p>
            <w:pPr>
              <w:pStyle w:val="1038"/>
              <w:spacing w:before="9"/>
            </w:pPr>
            <w:r/>
            <w:r/>
          </w:p>
          <w:p>
            <w:pPr>
              <w:pStyle w:val="1038"/>
              <w:ind w:left="8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7.</w:t>
            </w:r>
            <w:r>
              <w:rPr>
                <w:sz w:val="24"/>
              </w:rPr>
            </w:r>
          </w:p>
        </w:tc>
        <w:tc>
          <w:tcPr>
            <w:tcW w:w="3408" w:type="dxa"/>
            <w:textDirection w:val="lrTb"/>
            <w:noWrap w:val="false"/>
          </w:tcPr>
          <w:p>
            <w:pPr>
              <w:pStyle w:val="1038"/>
              <w:ind w:left="4" w:right="984" w:firstLine="7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Вероятностные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алгоритмы</w:t>
            </w:r>
            <w:r>
              <w:rPr>
                <w:b/>
                <w:sz w:val="24"/>
              </w:rPr>
            </w:r>
          </w:p>
        </w:tc>
        <w:tc>
          <w:tcPr>
            <w:tcW w:w="304" w:type="dxa"/>
            <w:textDirection w:val="lrTb"/>
            <w:noWrap w:val="false"/>
          </w:tcPr>
          <w:p>
            <w:pPr>
              <w:pStyle w:val="1038"/>
              <w:spacing w:before="9"/>
            </w:pPr>
            <w:r/>
            <w:r/>
          </w:p>
          <w:p>
            <w:pPr>
              <w:pStyle w:val="103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97" w:type="dxa"/>
            <w:textDirection w:val="lrTb"/>
            <w:noWrap w:val="false"/>
          </w:tcPr>
          <w:p>
            <w:pPr>
              <w:pStyle w:val="1038"/>
              <w:ind w:right="202"/>
              <w:jc w:val="right"/>
              <w:spacing w:before="10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1038"/>
              <w:spacing w:before="9"/>
            </w:pPr>
            <w:r/>
            <w:r/>
          </w:p>
          <w:p>
            <w:pPr>
              <w:pStyle w:val="1038"/>
              <w:ind w:left="359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333" w:type="dxa"/>
            <w:textDirection w:val="lrTb"/>
            <w:noWrap w:val="false"/>
          </w:tcPr>
          <w:p>
            <w:pPr>
              <w:pStyle w:val="103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35" w:type="dxa"/>
            <w:textDirection w:val="lrTb"/>
            <w:noWrap w:val="false"/>
          </w:tcPr>
          <w:p>
            <w:pPr>
              <w:pStyle w:val="1038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103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11" w:type="dxa"/>
            <w:textDirection w:val="lrTb"/>
            <w:noWrap w:val="false"/>
          </w:tcPr>
          <w:p>
            <w:pPr>
              <w:pStyle w:val="1038"/>
              <w:ind w:right="152"/>
              <w:jc w:val="right"/>
              <w:spacing w:before="10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tcW w:w="1747" w:type="dxa"/>
            <w:textDirection w:val="lrTb"/>
            <w:noWrap w:val="false"/>
          </w:tcPr>
          <w:p>
            <w:pPr>
              <w:pStyle w:val="103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367" w:type="dxa"/>
            <w:textDirection w:val="lrTb"/>
            <w:noWrap w:val="false"/>
          </w:tcPr>
          <w:p>
            <w:pPr>
              <w:pStyle w:val="103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408" w:type="dxa"/>
            <w:textDirection w:val="lrTb"/>
            <w:noWrap w:val="false"/>
          </w:tcPr>
          <w:p>
            <w:pPr>
              <w:pStyle w:val="1038"/>
              <w:ind w:left="4" w:right="330" w:firstLine="707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Аппроксимационные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алгоритмы</w:t>
            </w:r>
            <w:r>
              <w:rPr>
                <w:b/>
                <w:sz w:val="24"/>
              </w:rPr>
            </w:r>
          </w:p>
        </w:tc>
        <w:tc>
          <w:tcPr>
            <w:tcW w:w="304" w:type="dxa"/>
            <w:textDirection w:val="lrTb"/>
            <w:noWrap w:val="false"/>
          </w:tcPr>
          <w:p>
            <w:pPr>
              <w:pStyle w:val="1038"/>
              <w:spacing w:before="9"/>
            </w:pPr>
            <w:r/>
            <w:r/>
          </w:p>
          <w:p>
            <w:pPr>
              <w:pStyle w:val="1038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97" w:type="dxa"/>
            <w:textDirection w:val="lrTb"/>
            <w:noWrap w:val="false"/>
          </w:tcPr>
          <w:p>
            <w:pPr>
              <w:pStyle w:val="1038"/>
              <w:ind w:right="202"/>
              <w:jc w:val="right"/>
              <w:spacing w:before="10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1038"/>
              <w:spacing w:before="9"/>
            </w:pPr>
            <w:r/>
            <w:r/>
          </w:p>
          <w:p>
            <w:pPr>
              <w:pStyle w:val="1038"/>
              <w:ind w:left="359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333" w:type="dxa"/>
            <w:textDirection w:val="lrTb"/>
            <w:noWrap w:val="false"/>
          </w:tcPr>
          <w:p>
            <w:pPr>
              <w:pStyle w:val="103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35" w:type="dxa"/>
            <w:textDirection w:val="lrTb"/>
            <w:noWrap w:val="false"/>
          </w:tcPr>
          <w:p>
            <w:pPr>
              <w:pStyle w:val="1038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103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111" w:type="dxa"/>
            <w:textDirection w:val="lrTb"/>
            <w:noWrap w:val="false"/>
          </w:tcPr>
          <w:p>
            <w:pPr>
              <w:pStyle w:val="1038"/>
              <w:ind w:right="60"/>
              <w:jc w:val="right"/>
              <w:spacing w:before="106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4,7</w:t>
            </w:r>
            <w:r>
              <w:rPr>
                <w:sz w:val="24"/>
              </w:rPr>
            </w:r>
          </w:p>
        </w:tc>
        <w:tc>
          <w:tcPr>
            <w:tcW w:w="1747" w:type="dxa"/>
            <w:textDirection w:val="lrTb"/>
            <w:noWrap w:val="false"/>
          </w:tcPr>
          <w:p>
            <w:pPr>
              <w:pStyle w:val="103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15"/>
        </w:trPr>
        <w:tc>
          <w:tcPr>
            <w:tcW w:w="367" w:type="dxa"/>
            <w:textDirection w:val="lrTb"/>
            <w:noWrap w:val="false"/>
          </w:tcPr>
          <w:p>
            <w:pPr>
              <w:pStyle w:val="103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408" w:type="dxa"/>
            <w:textDirection w:val="lrTb"/>
            <w:noWrap w:val="false"/>
          </w:tcPr>
          <w:p>
            <w:pPr>
              <w:pStyle w:val="1038"/>
              <w:ind w:left="4"/>
              <w:spacing w:before="11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Всего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за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2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tcW w:w="304" w:type="dxa"/>
            <w:textDirection w:val="lrTb"/>
            <w:noWrap w:val="false"/>
          </w:tcPr>
          <w:p>
            <w:pPr>
              <w:pStyle w:val="103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97" w:type="dxa"/>
            <w:textDirection w:val="lrTb"/>
            <w:noWrap w:val="false"/>
          </w:tcPr>
          <w:p>
            <w:pPr>
              <w:pStyle w:val="1038"/>
              <w:ind w:right="142"/>
              <w:jc w:val="right"/>
              <w:spacing w:before="106"/>
              <w:rPr>
                <w:b/>
                <w:bCs/>
                <w:sz w:val="24"/>
              </w:rPr>
            </w:pPr>
            <w:r>
              <w:rPr>
                <w:b/>
                <w:bCs/>
                <w:color w:val="000009"/>
                <w:sz w:val="24"/>
              </w:rPr>
              <w:t xml:space="preserve">12</w:t>
            </w:r>
            <w:r>
              <w:rPr>
                <w:b/>
                <w:bCs/>
                <w:sz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1038"/>
              <w:ind w:left="299"/>
              <w:spacing w:before="11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24</w:t>
            </w:r>
            <w:r>
              <w:rPr>
                <w:b/>
                <w:sz w:val="24"/>
              </w:rPr>
            </w:r>
          </w:p>
        </w:tc>
        <w:tc>
          <w:tcPr>
            <w:tcW w:w="333" w:type="dxa"/>
            <w:textDirection w:val="lrTb"/>
            <w:noWrap w:val="false"/>
          </w:tcPr>
          <w:p>
            <w:pPr>
              <w:pStyle w:val="103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35" w:type="dxa"/>
            <w:textDirection w:val="lrTb"/>
            <w:noWrap w:val="false"/>
          </w:tcPr>
          <w:p>
            <w:pPr>
              <w:pStyle w:val="103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103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0,3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111" w:type="dxa"/>
            <w:textDirection w:val="lrTb"/>
            <w:noWrap w:val="false"/>
          </w:tcPr>
          <w:p>
            <w:pPr>
              <w:pStyle w:val="1038"/>
              <w:jc w:val="center"/>
              <w:spacing w:before="10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9"/>
                <w:sz w:val="24"/>
                <w:szCs w:val="24"/>
              </w:rPr>
              <w:t xml:space="preserve">67,7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747" w:type="dxa"/>
            <w:textDirection w:val="lrTb"/>
            <w:noWrap w:val="false"/>
          </w:tcPr>
          <w:p>
            <w:pPr>
              <w:pStyle w:val="1038"/>
              <w:ind w:left="11"/>
              <w:spacing w:before="11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Зачет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367" w:type="dxa"/>
            <w:textDirection w:val="lrTb"/>
            <w:noWrap w:val="false"/>
          </w:tcPr>
          <w:p>
            <w:pPr>
              <w:pStyle w:val="103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408" w:type="dxa"/>
            <w:textDirection w:val="lrTb"/>
            <w:noWrap w:val="false"/>
          </w:tcPr>
          <w:p>
            <w:pPr>
              <w:pStyle w:val="1038"/>
              <w:ind w:left="4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</w:p>
        </w:tc>
        <w:tc>
          <w:tcPr>
            <w:tcW w:w="304" w:type="dxa"/>
            <w:textDirection w:val="lrTb"/>
            <w:noWrap w:val="false"/>
          </w:tcPr>
          <w:p>
            <w:pPr>
              <w:pStyle w:val="103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97" w:type="dxa"/>
            <w:textDirection w:val="lrTb"/>
            <w:noWrap w:val="false"/>
          </w:tcPr>
          <w:p>
            <w:pPr>
              <w:pStyle w:val="1038"/>
              <w:ind w:right="170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12</w:t>
            </w:r>
            <w:r>
              <w:rPr>
                <w:b/>
                <w:sz w:val="24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pStyle w:val="1038"/>
              <w:ind w:left="299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24</w:t>
            </w:r>
            <w:r>
              <w:rPr>
                <w:b/>
                <w:sz w:val="24"/>
              </w:rPr>
            </w:r>
          </w:p>
        </w:tc>
        <w:tc>
          <w:tcPr>
            <w:tcW w:w="333" w:type="dxa"/>
            <w:textDirection w:val="lrTb"/>
            <w:noWrap w:val="false"/>
          </w:tcPr>
          <w:p>
            <w:pPr>
              <w:pStyle w:val="103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35" w:type="dxa"/>
            <w:textDirection w:val="lrTb"/>
            <w:noWrap w:val="false"/>
          </w:tcPr>
          <w:p>
            <w:pPr>
              <w:pStyle w:val="103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345" w:type="dxa"/>
            <w:textDirection w:val="lrTb"/>
            <w:noWrap w:val="false"/>
          </w:tcPr>
          <w:p>
            <w:pPr>
              <w:pStyle w:val="103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0,3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111" w:type="dxa"/>
            <w:textDirection w:val="lrTb"/>
            <w:noWrap w:val="false"/>
          </w:tcPr>
          <w:p>
            <w:pPr>
              <w:pStyle w:val="1038"/>
              <w:ind w:left="363"/>
              <w:jc w:val="center"/>
              <w:spacing w:line="256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9"/>
                <w:sz w:val="24"/>
                <w:szCs w:val="24"/>
              </w:rPr>
              <w:t xml:space="preserve">67,7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747" w:type="dxa"/>
            <w:textDirection w:val="lrTb"/>
            <w:noWrap w:val="false"/>
          </w:tcPr>
          <w:p>
            <w:pPr>
              <w:pStyle w:val="103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036"/>
        <w:ind w:left="0"/>
        <w:spacing w:before="3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1031"/>
        <w:ind w:left="3273"/>
        <w:jc w:val="left"/>
        <w:spacing w:before="90" w:after="3"/>
      </w:pPr>
      <w:r>
        <w:rPr>
          <w:color w:val="000009"/>
        </w:rPr>
        <w:t xml:space="preserve">Содержание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разделов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дисциплины:</w:t>
      </w:r>
      <w:r/>
    </w:p>
    <w:tbl>
      <w:tblPr>
        <w:tblStyle w:val="1035"/>
        <w:tblW w:w="0" w:type="auto"/>
        <w:tblInd w:w="18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9350"/>
      </w:tblGrid>
      <w:tr>
        <w:tblPrEx/>
        <w:trPr>
          <w:trHeight w:val="1932"/>
        </w:trPr>
        <w:tc>
          <w:tcPr>
            <w:tcW w:w="9350" w:type="dxa"/>
            <w:textDirection w:val="lrTb"/>
            <w:noWrap w:val="false"/>
          </w:tcPr>
          <w:p>
            <w:pPr>
              <w:pStyle w:val="1038"/>
              <w:ind w:left="815"/>
              <w:jc w:val="both"/>
              <w:spacing w:line="271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Сложность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задач</w:t>
            </w:r>
            <w:r>
              <w:rPr>
                <w:b/>
                <w:sz w:val="24"/>
              </w:rPr>
            </w:r>
          </w:p>
          <w:p>
            <w:pPr>
              <w:pStyle w:val="1038"/>
              <w:ind w:left="107" w:right="98" w:firstLine="707"/>
              <w:jc w:val="both"/>
              <w:spacing w:line="27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Задача распознавания. Детерминированная машина Тьюринга. Полиномиальный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алгоритм.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Класс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задач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 xml:space="preserve">P.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Недетерминированная</w:t>
            </w:r>
            <w:r>
              <w:rPr>
                <w:color w:val="000009"/>
                <w:spacing w:val="-1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машина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Тьюринга.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</w:t>
            </w:r>
            <w:r>
              <w:rPr>
                <w:color w:val="000009"/>
                <w:spacing w:val="-1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</w:t>
            </w:r>
            <w:r>
              <w:rPr>
                <w:color w:val="000009"/>
                <w:spacing w:val="-1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NP.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co-NP. Полиномиальная сводимость. NP-полные и NP-трудные задачи. Теорема Кука-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Левина. Схема доказательства NP-полноты задачи. Основные NP-полные задачи. NP-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промежуточные задачи. Теорема Ладнера. Полиномиально разрешимые и NP-полные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двойники</w:t>
            </w:r>
            <w:r>
              <w:rPr>
                <w:sz w:val="24"/>
              </w:rPr>
            </w:r>
          </w:p>
        </w:tc>
      </w:tr>
      <w:tr>
        <w:tblPrEx/>
        <w:trPr>
          <w:trHeight w:val="1379"/>
        </w:trPr>
        <w:tc>
          <w:tcPr>
            <w:tcW w:w="9350" w:type="dxa"/>
            <w:textDirection w:val="lrTb"/>
            <w:noWrap w:val="false"/>
          </w:tcPr>
          <w:p>
            <w:pPr>
              <w:pStyle w:val="1038"/>
              <w:ind w:left="815"/>
              <w:jc w:val="both"/>
              <w:spacing w:line="270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Анализ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подзадач</w:t>
            </w:r>
            <w:r>
              <w:rPr>
                <w:b/>
                <w:sz w:val="24"/>
              </w:rPr>
            </w:r>
          </w:p>
          <w:p>
            <w:pPr>
              <w:pStyle w:val="1038"/>
              <w:ind w:left="107" w:right="102" w:firstLine="707"/>
              <w:jc w:val="both"/>
              <w:spacing w:line="27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Определение подзадачи задачи распознавания. Полиномиальные частные случаи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задачи о расписании с предшествованием. Задача маршрутизации транспорта. Задача 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раскраске графа. Алгоритм раскраски графа в 2 цвета. NP-полнота задачи о 3-раскраске.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Теорема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четырех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красках.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NP-полнота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3-раскраске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планарного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графа</w:t>
            </w:r>
            <w:r>
              <w:rPr>
                <w:sz w:val="24"/>
              </w:rPr>
            </w:r>
          </w:p>
        </w:tc>
      </w:tr>
      <w:tr>
        <w:tblPrEx/>
        <w:trPr>
          <w:trHeight w:val="1380"/>
        </w:trPr>
        <w:tc>
          <w:tcPr>
            <w:tcW w:w="9350" w:type="dxa"/>
            <w:textDirection w:val="lrTb"/>
            <w:noWrap w:val="false"/>
          </w:tcPr>
          <w:p>
            <w:pPr>
              <w:pStyle w:val="1038"/>
              <w:ind w:left="815"/>
              <w:jc w:val="bot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Псевдополиномиальные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алгоритмы</w:t>
            </w:r>
            <w:r>
              <w:rPr>
                <w:b/>
                <w:sz w:val="24"/>
              </w:rPr>
            </w:r>
          </w:p>
          <w:p>
            <w:pPr>
              <w:pStyle w:val="1038"/>
              <w:ind w:left="107" w:right="101" w:firstLine="70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Псевдополиномиальный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алгоритм.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Псевдополиномиальные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алгоритмы</w:t>
            </w:r>
            <w:r>
              <w:rPr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сумме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подмножества.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числовыми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параметрами.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Сильная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слабая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NP-полнота.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Сильная</w:t>
            </w:r>
            <w:r>
              <w:rPr>
                <w:color w:val="000009"/>
                <w:spacing w:val="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NP-полнота</w:t>
            </w:r>
            <w:r>
              <w:rPr>
                <w:color w:val="000009"/>
                <w:spacing w:val="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задачи</w:t>
            </w:r>
            <w:r>
              <w:rPr>
                <w:color w:val="000009"/>
                <w:spacing w:val="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коммивояжера.</w:t>
            </w:r>
            <w:r>
              <w:rPr>
                <w:color w:val="000009"/>
                <w:spacing w:val="1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Два</w:t>
            </w:r>
            <w:r>
              <w:rPr>
                <w:color w:val="000009"/>
                <w:spacing w:val="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псевдополиномиальных</w:t>
            </w:r>
            <w:r>
              <w:rPr>
                <w:color w:val="000009"/>
                <w:spacing w:val="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алгоритма</w:t>
            </w:r>
            <w:r>
              <w:rPr>
                <w:color w:val="000009"/>
                <w:spacing w:val="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sz w:val="24"/>
              </w:rPr>
            </w:r>
          </w:p>
          <w:p>
            <w:pPr>
              <w:pStyle w:val="1038"/>
              <w:ind w:left="107"/>
              <w:jc w:val="both"/>
              <w:spacing w:line="26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задачи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рюкзаке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весам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стоимостям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предметов</w:t>
            </w:r>
            <w:r>
              <w:rPr>
                <w:sz w:val="24"/>
              </w:rPr>
            </w:r>
          </w:p>
        </w:tc>
      </w:tr>
      <w:tr>
        <w:tblPrEx/>
        <w:trPr>
          <w:trHeight w:val="1106"/>
        </w:trPr>
        <w:tc>
          <w:tcPr>
            <w:tcW w:w="9350" w:type="dxa"/>
            <w:textDirection w:val="lrTb"/>
            <w:noWrap w:val="false"/>
          </w:tcPr>
          <w:p>
            <w:pPr>
              <w:pStyle w:val="1038"/>
              <w:ind w:left="815"/>
              <w:jc w:val="bot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Параметризованные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алгоритмы</w:t>
            </w:r>
            <w:r>
              <w:rPr>
                <w:b/>
                <w:sz w:val="24"/>
              </w:rPr>
            </w:r>
          </w:p>
          <w:p>
            <w:pPr>
              <w:pStyle w:val="1038"/>
              <w:ind w:left="91" w:right="103" w:firstLine="707"/>
              <w:jc w:val="both"/>
              <w:spacing w:line="27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Параметризованные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вершинном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покрытии.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Техника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параметрической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редукции.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Техника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ограниченных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деревьев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поиска.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Параметризованная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задача.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FPT.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FPT-алгоритмы для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вершинном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покрытии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клике</w:t>
            </w:r>
            <w:r>
              <w:rPr>
                <w:sz w:val="24"/>
              </w:rPr>
            </w:r>
          </w:p>
        </w:tc>
      </w:tr>
      <w:tr>
        <w:tblPrEx/>
        <w:trPr>
          <w:trHeight w:val="2208"/>
        </w:trPr>
        <w:tc>
          <w:tcPr>
            <w:tcW w:w="9350" w:type="dxa"/>
            <w:textDirection w:val="lrTb"/>
            <w:noWrap w:val="false"/>
          </w:tcPr>
          <w:p>
            <w:pPr>
              <w:pStyle w:val="1038"/>
              <w:ind w:left="815"/>
              <w:jc w:val="both"/>
              <w:spacing w:line="270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Частичный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перебор</w:t>
            </w:r>
            <w:r>
              <w:rPr>
                <w:b/>
                <w:sz w:val="24"/>
              </w:rPr>
            </w:r>
          </w:p>
          <w:p>
            <w:pPr>
              <w:pStyle w:val="1038"/>
              <w:ind w:left="107" w:right="100" w:firstLine="70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Поиск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возвратом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(бэктрекинг).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поиска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возвратом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головоломки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«Судоку».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ветвей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границ.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целочисленного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программирования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методом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ветвей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границ.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покрытии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разбиении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множества.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покрытии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разбиении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множества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форме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ЦЛП.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вершинном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покрытии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 форме ЦЛП. Задача о нескольких рюкзаках. Задача о нескольких рюкзаках в форме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ЦЛП.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Мартелло-Тота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нескольких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рюкзаках.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Стратегии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ускорения</w:t>
            </w:r>
            <w:r>
              <w:rPr>
                <w:sz w:val="24"/>
              </w:rPr>
            </w:r>
          </w:p>
          <w:p>
            <w:pPr>
              <w:pStyle w:val="1038"/>
              <w:ind w:left="107"/>
              <w:jc w:val="both"/>
              <w:spacing w:line="26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работы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ветвей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границ</w:t>
            </w:r>
            <w:r>
              <w:rPr>
                <w:sz w:val="24"/>
              </w:rPr>
            </w:r>
          </w:p>
        </w:tc>
      </w:tr>
      <w:tr>
        <w:tblPrEx/>
        <w:trPr>
          <w:trHeight w:val="2760"/>
        </w:trPr>
        <w:tc>
          <w:tcPr>
            <w:tcW w:w="9350" w:type="dxa"/>
            <w:textDirection w:val="lrTb"/>
            <w:noWrap w:val="false"/>
          </w:tcPr>
          <w:p>
            <w:pPr>
              <w:pStyle w:val="1038"/>
              <w:ind w:left="815"/>
              <w:spacing w:line="270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Метаэвристики</w:t>
            </w:r>
            <w:r>
              <w:rPr>
                <w:b/>
                <w:sz w:val="24"/>
              </w:rPr>
            </w:r>
          </w:p>
          <w:p>
            <w:pPr>
              <w:pStyle w:val="1038"/>
              <w:ind w:left="107" w:right="102" w:firstLine="70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Эвристический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метаэвристики.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локального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поиска.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Параметры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настройки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локального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поиска.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Примеры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окрестностей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коммивояжера,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максимальный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разрез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MAX-SAT.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Параметры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локального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поиска.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Контрпримеры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локальному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поиску.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Поиск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запретами.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Параметры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настройки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поиска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запретами.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Имитация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отжига.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Параметры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настройки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имитации отжига. Примеры функций понижения температуры. Поиск с переменными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окрестностями.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Параметры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настройки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поиска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переменными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окрестностями.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Генетические</w:t>
            </w:r>
            <w:r>
              <w:rPr>
                <w:color w:val="000009"/>
                <w:spacing w:val="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алгоритмы.</w:t>
            </w:r>
            <w:r>
              <w:rPr>
                <w:color w:val="000009"/>
                <w:spacing w:val="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Параметры</w:t>
            </w:r>
            <w:r>
              <w:rPr>
                <w:color w:val="000009"/>
                <w:spacing w:val="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генетических</w:t>
            </w:r>
            <w:r>
              <w:rPr>
                <w:color w:val="000009"/>
                <w:spacing w:val="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алгоритмов.</w:t>
            </w:r>
            <w:r>
              <w:rPr>
                <w:color w:val="000009"/>
                <w:spacing w:val="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Примеры</w:t>
            </w:r>
            <w:r>
              <w:rPr>
                <w:color w:val="000009"/>
                <w:spacing w:val="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генетических</w:t>
            </w:r>
            <w:r>
              <w:rPr>
                <w:sz w:val="24"/>
              </w:rPr>
            </w:r>
          </w:p>
          <w:p>
            <w:pPr>
              <w:pStyle w:val="1038"/>
              <w:ind w:left="107"/>
              <w:jc w:val="both"/>
              <w:spacing w:line="26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алгоритмов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коммивояжера,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максимальный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разрез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MAX-SAT.</w:t>
            </w:r>
            <w:r>
              <w:rPr>
                <w:sz w:val="24"/>
              </w:rPr>
            </w:r>
          </w:p>
        </w:tc>
      </w:tr>
    </w:tbl>
    <w:p>
      <w:pPr>
        <w:jc w:val="both"/>
        <w:spacing w:line="264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120" w:right="1000" w:bottom="960" w:left="1240" w:header="0" w:footer="777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1035"/>
        <w:tblW w:w="0" w:type="auto"/>
        <w:tblInd w:w="18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9350"/>
      </w:tblGrid>
      <w:tr>
        <w:tblPrEx/>
        <w:trPr>
          <w:trHeight w:val="2484"/>
        </w:trPr>
        <w:tc>
          <w:tcPr>
            <w:tcW w:w="9350" w:type="dxa"/>
            <w:textDirection w:val="lrTb"/>
            <w:noWrap w:val="false"/>
          </w:tcPr>
          <w:p>
            <w:pPr>
              <w:pStyle w:val="1038"/>
              <w:ind w:left="815"/>
              <w:jc w:val="both"/>
              <w:spacing w:line="267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Вероятностные</w:t>
            </w:r>
            <w:r>
              <w:rPr>
                <w:b/>
                <w:color w:val="000009"/>
                <w:spacing w:val="-6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алгоритмы</w:t>
            </w:r>
            <w:r>
              <w:rPr>
                <w:b/>
                <w:sz w:val="24"/>
              </w:rPr>
            </w:r>
          </w:p>
          <w:p>
            <w:pPr>
              <w:pStyle w:val="1038"/>
              <w:ind w:left="107" w:right="101" w:firstLine="707"/>
              <w:jc w:val="both"/>
              <w:spacing w:line="27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Вероятностная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машина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Тьюринга.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Алгоритмы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Лас-Вегас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Монте-Карло.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Быстрая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сортировка.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Монте-Карло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интегрирование.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Атлантик-Сити.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квадратичном невычете. Вероятностный Лас-Вегас алгоритм для задачи о квадратичном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невычете.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ZPP.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Монте-Карло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односторонней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двусторонней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ошибкой. Классы RP и co-RP. Проверка чисел на простоту. Тест Соловея-Штрассена.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генерации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простых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чисел.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BPP.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Принцип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принятие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большинством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голосов.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Вероятность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ошибки.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Соотношение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вероятностных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классов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сложности между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собой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 классами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P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NP</w:t>
            </w:r>
            <w:r>
              <w:rPr>
                <w:sz w:val="24"/>
              </w:rPr>
            </w:r>
          </w:p>
        </w:tc>
      </w:tr>
      <w:tr>
        <w:tblPrEx/>
        <w:trPr>
          <w:trHeight w:val="3314"/>
        </w:trPr>
        <w:tc>
          <w:tcPr>
            <w:tcW w:w="9350" w:type="dxa"/>
            <w:textDirection w:val="lrTb"/>
            <w:noWrap w:val="false"/>
          </w:tcPr>
          <w:p>
            <w:pPr>
              <w:pStyle w:val="1038"/>
              <w:ind w:left="815"/>
              <w:jc w:val="both"/>
              <w:spacing w:line="267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Аппроксимационные</w:t>
            </w:r>
            <w:r>
              <w:rPr>
                <w:b/>
                <w:color w:val="000009"/>
                <w:spacing w:val="-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алгоритмы</w:t>
            </w:r>
            <w:r>
              <w:rPr>
                <w:b/>
                <w:sz w:val="24"/>
              </w:rPr>
            </w:r>
          </w:p>
          <w:p>
            <w:pPr>
              <w:pStyle w:val="1038"/>
              <w:ind w:left="107" w:right="100" w:firstLine="70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Определение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аппроксимационного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алгоритма.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Основные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методы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разработки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приближенных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алгоритмов.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2-аппроксимационный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MST-алгоритм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коммивояжера. 2-аппроксимационный алгоритм для задачи о вершинном покрытии 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основе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линейного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программирования.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Разрыв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целочисленности.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Вероятностные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аппроксимационные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алгоритмы.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7/8-аппроксимационный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максимальной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3-выполнимости.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Полиномиальные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полностью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полиномиальные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приближенные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схемы.</w:t>
            </w:r>
            <w:r>
              <w:rPr>
                <w:sz w:val="24"/>
              </w:rPr>
            </w:r>
          </w:p>
          <w:p>
            <w:pPr>
              <w:pStyle w:val="1038"/>
              <w:ind w:left="107" w:right="102" w:firstLine="70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Полностью полиномиальная приближенная схема для задачи о рюкзаке. FPTAS 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NP-полные в сильном смысле задачи. Классы NPO и APX. Сложность аппроксимации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общей</w:t>
            </w:r>
            <w:r>
              <w:rPr>
                <w:color w:val="000009"/>
                <w:spacing w:val="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задачи</w:t>
            </w:r>
            <w:r>
              <w:rPr>
                <w:color w:val="000009"/>
                <w:spacing w:val="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коммивояжера.</w:t>
            </w:r>
            <w:r>
              <w:rPr>
                <w:color w:val="000009"/>
                <w:spacing w:val="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Сложность</w:t>
            </w:r>
            <w:r>
              <w:rPr>
                <w:color w:val="000009"/>
                <w:spacing w:val="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аппроксимации</w:t>
            </w:r>
            <w:r>
              <w:rPr>
                <w:color w:val="000009"/>
                <w:spacing w:val="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задачи</w:t>
            </w:r>
            <w:r>
              <w:rPr>
                <w:color w:val="000009"/>
                <w:spacing w:val="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раскраске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графа.</w:t>
            </w:r>
            <w:r>
              <w:rPr>
                <w:sz w:val="24"/>
              </w:rPr>
            </w:r>
          </w:p>
          <w:p>
            <w:pPr>
              <w:pStyle w:val="1038"/>
              <w:ind w:left="107"/>
              <w:jc w:val="both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Классификация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типам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аппроксимационных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алгоритмов</w:t>
            </w:r>
            <w:r>
              <w:rPr>
                <w:sz w:val="24"/>
              </w:rPr>
            </w:r>
          </w:p>
        </w:tc>
      </w:tr>
    </w:tbl>
    <w:p>
      <w:pPr>
        <w:pStyle w:val="1036"/>
        <w:ind w:left="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36"/>
        <w:ind w:left="0"/>
        <w:spacing w:before="3"/>
        <w:rPr>
          <w:b/>
          <w:sz w:val="16"/>
        </w:rPr>
      </w:pPr>
      <w:r>
        <w:rPr>
          <w:b/>
          <w:sz w:val="16"/>
        </w:rPr>
      </w:r>
      <w:r>
        <w:rPr>
          <w:b/>
          <w:sz w:val="16"/>
        </w:rPr>
      </w:r>
    </w:p>
    <w:p>
      <w:pPr>
        <w:pStyle w:val="1037"/>
        <w:numPr>
          <w:ilvl w:val="0"/>
          <w:numId w:val="10"/>
        </w:numPr>
        <w:ind w:left="178" w:right="136" w:firstLine="707"/>
        <w:jc w:val="both"/>
        <w:spacing w:before="90"/>
        <w:tabs>
          <w:tab w:val="left" w:pos="1127" w:leader="none"/>
        </w:tabs>
        <w:rPr>
          <w:b/>
          <w:sz w:val="24"/>
        </w:rPr>
      </w:pPr>
      <w:r>
        <w:rPr>
          <w:b/>
          <w:color w:val="000009"/>
          <w:sz w:val="24"/>
        </w:rPr>
        <w:t xml:space="preserve">Образовательные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технологии,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используемые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при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осуществлении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образовательного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процесса по дисциплине</w:t>
      </w:r>
      <w:r>
        <w:rPr>
          <w:b/>
          <w:sz w:val="24"/>
        </w:rPr>
      </w:r>
    </w:p>
    <w:p>
      <w:pPr>
        <w:pStyle w:val="1036"/>
        <w:ind w:left="886"/>
        <w:jc w:val="both"/>
        <w:spacing w:line="271" w:lineRule="exact"/>
      </w:pPr>
      <w:r>
        <w:rPr>
          <w:color w:val="000009"/>
        </w:rPr>
        <w:t xml:space="preserve"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используются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следующие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образовательные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технологии:</w:t>
      </w:r>
      <w:r/>
    </w:p>
    <w:p>
      <w:pPr>
        <w:pStyle w:val="1036"/>
        <w:ind w:left="178" w:right="131" w:firstLine="707"/>
        <w:jc w:val="both"/>
      </w:pPr>
      <w:r>
        <w:rPr>
          <w:b/>
          <w:color w:val="000009"/>
        </w:rPr>
        <w:t xml:space="preserve">Лекция-беседа </w:t>
      </w:r>
      <w:r>
        <w:rPr>
          <w:color w:val="000009"/>
        </w:rPr>
        <w:t xml:space="preserve">или «диалог с аудиторией», является наиболее распространенной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сравнительно простой формой активного вовлечения студентов в учебный процесс. Эта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непосредственный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контакт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преподавателя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аудиторией.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Преимущество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лекции-беседы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состоит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она позволяет привлекать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студентов к наиболее важным вопросам темы, определять содержание и темп изложения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материала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учетом особенностей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студентов.</w:t>
      </w:r>
      <w:r/>
    </w:p>
    <w:p>
      <w:pPr>
        <w:pStyle w:val="1036"/>
        <w:ind w:left="178" w:right="130" w:firstLine="707"/>
        <w:jc w:val="both"/>
      </w:pPr>
      <w:r>
        <w:rPr>
          <w:b/>
          <w:color w:val="000009"/>
        </w:rPr>
        <w:t xml:space="preserve">Мастер-класс </w:t>
      </w:r>
      <w:r>
        <w:rPr>
          <w:color w:val="000009"/>
        </w:rPr>
        <w:t xml:space="preserve">– это особая форма учебного занятия, когда преподаватель-мастер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передает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путем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прямого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комментированного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показа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последовательности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действий, методов, приемов и форм педагогической деятельности.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Целью 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мастер-класса является профессиональное, интеллектуальное и эстетическое воспитание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прежде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всего,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мастер-класса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самостоятельно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 нестандартно мыслить.</w:t>
      </w:r>
      <w:r/>
    </w:p>
    <w:p>
      <w:pPr>
        <w:pStyle w:val="1036"/>
        <w:ind w:left="178" w:right="107" w:firstLine="566"/>
        <w:jc w:val="both"/>
      </w:pPr>
      <w:r>
        <w:rPr>
          <w:b/>
          <w:color w:val="000009"/>
        </w:rPr>
        <w:t xml:space="preserve">Практическое занятие </w:t>
      </w:r>
      <w:r>
        <w:rPr>
          <w:color w:val="000009"/>
        </w:rPr>
        <w:t xml:space="preserve"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занятие, посвященное освоению конкретных умений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закреплению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полученных 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лекции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знаний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предложенному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алгоритму.</w:t>
      </w:r>
      <w:r/>
    </w:p>
    <w:p>
      <w:pPr>
        <w:pStyle w:val="1036"/>
        <w:ind w:left="0"/>
        <w:spacing w:before="2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31"/>
        <w:numPr>
          <w:ilvl w:val="0"/>
          <w:numId w:val="10"/>
        </w:numPr>
        <w:ind w:left="178" w:right="131" w:firstLine="707"/>
        <w:jc w:val="both"/>
        <w:tabs>
          <w:tab w:val="left" w:pos="1127" w:leader="none"/>
        </w:tabs>
      </w:pPr>
      <w:r>
        <w:rPr>
          <w:color w:val="000009"/>
        </w:rPr>
        <w:t xml:space="preserve">Перечень информационных технологий, используемых при осуществлении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лицензионного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справочных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систем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необходимости)</w:t>
      </w:r>
      <w:r/>
    </w:p>
    <w:p>
      <w:pPr>
        <w:pStyle w:val="1036"/>
        <w:ind w:left="178" w:right="140" w:firstLine="707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используются: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-1"/>
        </w:rPr>
        <w:t xml:space="preserve"> </w:t>
      </w:r>
      <w:r>
        <w:t xml:space="preserve">документов,</w:t>
      </w:r>
      <w:r>
        <w:rPr>
          <w:spacing w:val="-1"/>
        </w:rPr>
        <w:t xml:space="preserve"> </w:t>
      </w:r>
      <w:r>
        <w:t xml:space="preserve">презентаций,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работы с</w:t>
      </w:r>
      <w:r>
        <w:rPr>
          <w:spacing w:val="-2"/>
        </w:rPr>
        <w:t xml:space="preserve"> </w:t>
      </w:r>
      <w:r>
        <w:t xml:space="preserve">электронными</w:t>
      </w:r>
      <w:r>
        <w:rPr>
          <w:spacing w:val="-1"/>
        </w:rPr>
        <w:t xml:space="preserve"> </w:t>
      </w:r>
      <w:r>
        <w:t xml:space="preserve">таблицами</w:t>
      </w:r>
      <w:r/>
    </w:p>
    <w:p>
      <w:pPr>
        <w:pStyle w:val="1036"/>
        <w:ind w:left="886" w:right="4017"/>
        <w:rPr>
          <w:lang w:val="en-US"/>
        </w:rPr>
      </w:pPr>
      <w:r>
        <w:rPr>
          <w:lang w:val="en-US"/>
        </w:rPr>
        <w:t xml:space="preserve">OfficeStd 2013 RUS OLP NL Acdmc 021-10232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LibreOffice</w:t>
      </w:r>
      <w:r>
        <w:rPr>
          <w:spacing w:val="58"/>
          <w:lang w:val="en-US"/>
        </w:rPr>
        <w:t xml:space="preserve"> </w:t>
      </w:r>
      <w:r>
        <w:rPr>
          <w:lang w:val="en-US"/>
        </w:rPr>
        <w:t xml:space="preserve">(</w:t>
      </w:r>
      <w:r>
        <w:t xml:space="preserve">свободное</w:t>
      </w:r>
      <w:r>
        <w:rPr>
          <w:lang w:val="en-US"/>
        </w:rPr>
        <w:t xml:space="preserve">)</w:t>
      </w:r>
      <w:r>
        <w:rPr>
          <w:lang w:val="en-US"/>
        </w:rPr>
      </w:r>
    </w:p>
    <w:p>
      <w:pPr>
        <w:pStyle w:val="1036"/>
        <w:ind w:left="946"/>
      </w:pPr>
      <w:r>
        <w:t xml:space="preserve">издательская</w:t>
      </w:r>
      <w:r>
        <w:rPr>
          <w:spacing w:val="-4"/>
        </w:rPr>
        <w:t xml:space="preserve"> </w:t>
      </w:r>
      <w:r>
        <w:t xml:space="preserve">система</w:t>
      </w:r>
      <w:r>
        <w:rPr>
          <w:spacing w:val="-4"/>
        </w:rPr>
        <w:t xml:space="preserve"> </w:t>
      </w:r>
      <w:r>
        <w:t xml:space="preserve">LaTeX;</w:t>
      </w:r>
      <w:r/>
    </w:p>
    <w:p>
      <w:pPr>
        <w:pStyle w:val="1036"/>
        <w:ind w:left="178" w:right="552" w:firstLine="707"/>
      </w:pPr>
      <w:r>
        <w:rPr>
          <w:color w:val="000009"/>
        </w:rPr>
        <w:t xml:space="preserve">–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 xml:space="preserve">поиска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 xml:space="preserve">литературы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 xml:space="preserve">библиотеки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 xml:space="preserve">ЯрГУ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 xml:space="preserve">Автоматизированная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библиотечная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информационная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система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"БУКИ-NEXT"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(АБИС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"Буки-Next").</w:t>
      </w:r>
      <w:r/>
    </w:p>
    <w:p>
      <w:pPr>
        <w:sectPr>
          <w:footnotePr/>
          <w:endnotePr/>
          <w:type w:val="nextPage"/>
          <w:pgSz w:w="11910" w:h="16840" w:orient="portrait"/>
          <w:pgMar w:top="1120" w:right="1000" w:bottom="960" w:left="1240" w:header="0" w:footer="777" w:gutter="0"/>
          <w:cols w:num="1" w:sep="0" w:space="720" w:equalWidth="1"/>
          <w:docGrid w:linePitch="360"/>
        </w:sectPr>
      </w:pPr>
      <w:r/>
      <w:r/>
    </w:p>
    <w:p>
      <w:pPr>
        <w:pStyle w:val="1031"/>
        <w:numPr>
          <w:ilvl w:val="0"/>
          <w:numId w:val="10"/>
        </w:numPr>
        <w:ind w:left="178" w:right="129" w:firstLine="707"/>
        <w:jc w:val="both"/>
        <w:spacing w:before="71"/>
        <w:tabs>
          <w:tab w:val="left" w:pos="1127" w:leader="none"/>
        </w:tabs>
      </w:pPr>
      <w:r>
        <w:rPr>
          <w:color w:val="000009"/>
        </w:rPr>
        <w:t xml:space="preserve">Перечень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дополнительной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ресурсов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информационно-телекоммуникационной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«Интернет»,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pStyle w:val="1037"/>
        <w:numPr>
          <w:ilvl w:val="0"/>
          <w:numId w:val="8"/>
        </w:numPr>
        <w:ind w:right="243"/>
        <w:jc w:val="both"/>
        <w:spacing w:before="117" w:line="266" w:lineRule="auto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Алгоритмы: построение и анализ: пер. с англ. / Т. Кормен, Ч. Лейзерсон, Р. Ривест,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К.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Штайн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-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3-е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изд. -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М.; СПб.: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Диалектика,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2020.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-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1323 с.: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ил.</w:t>
      </w:r>
      <w:r>
        <w:rPr>
          <w:sz w:val="24"/>
        </w:rPr>
      </w:r>
    </w:p>
    <w:p>
      <w:pPr>
        <w:ind w:left="886"/>
        <w:jc w:val="both"/>
        <w:spacing w:before="130"/>
        <w:rPr>
          <w:sz w:val="28"/>
        </w:rPr>
      </w:pPr>
      <w:r>
        <w:rPr>
          <w:color w:val="000009"/>
          <w:sz w:val="28"/>
        </w:rPr>
        <w:t xml:space="preserve">Дополнительная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 xml:space="preserve">литература:</w:t>
      </w:r>
      <w:r>
        <w:rPr>
          <w:sz w:val="28"/>
        </w:rPr>
      </w:r>
    </w:p>
    <w:p>
      <w:pPr>
        <w:pStyle w:val="1037"/>
        <w:numPr>
          <w:ilvl w:val="0"/>
          <w:numId w:val="8"/>
        </w:numPr>
        <w:ind w:right="202"/>
        <w:spacing w:before="120" w:line="273" w:lineRule="auto"/>
        <w:tabs>
          <w:tab w:val="left" w:pos="898" w:leader="none"/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Асанов, М. О. Дискретная математика: графы, матроиды, алгоритмы : учебное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пособие / М. О. Асанов, В. А. Баранский, В. В. Расин. — 3-е изд., стер. — Санкт-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Петербург : Лань, 2020. — 364 с.— Текст : электронный // Лань : электронно-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библиотечная система. — URL:</w:t>
      </w:r>
      <w:r>
        <w:rPr>
          <w:color w:val="0462c1"/>
          <w:sz w:val="24"/>
        </w:rPr>
        <w:t xml:space="preserve"> </w:t>
      </w:r>
      <w:hyperlink r:id="rId17" w:tooltip="https://e.lanbook.com/book/130477" w:history="1">
        <w:r>
          <w:rPr>
            <w:color w:val="0462c1"/>
            <w:sz w:val="24"/>
            <w:u w:val="single"/>
          </w:rPr>
          <w:t xml:space="preserve">https://e.lanbook.com/book/130477</w:t>
        </w:r>
        <w:r>
          <w:rPr>
            <w:color w:val="0462c1"/>
            <w:sz w:val="24"/>
          </w:rPr>
          <w:t xml:space="preserve"> </w:t>
        </w:r>
      </w:hyperlink>
      <w:r>
        <w:rPr>
          <w:color w:val="000009"/>
          <w:sz w:val="24"/>
        </w:rPr>
        <w:t xml:space="preserve">(дата обращения: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06.10.2021).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Режим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доступа: для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авториз. пользователей.</w:t>
      </w:r>
      <w:r>
        <w:rPr>
          <w:sz w:val="24"/>
        </w:rPr>
      </w:r>
    </w:p>
    <w:p>
      <w:pPr>
        <w:pStyle w:val="1037"/>
        <w:numPr>
          <w:ilvl w:val="0"/>
          <w:numId w:val="8"/>
        </w:numPr>
        <w:ind w:right="354"/>
        <w:spacing w:before="0" w:line="266" w:lineRule="auto"/>
        <w:tabs>
          <w:tab w:val="left" w:pos="898" w:leader="none"/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Методы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оптимизации: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теория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алгоритмы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: учебное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пособие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академического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бакалавриата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/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А.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А.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Черняк,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Ж.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А.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Черняк,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Ю.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Метельский,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С.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А.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Богданович.</w:t>
      </w:r>
      <w:r>
        <w:rPr>
          <w:sz w:val="24"/>
        </w:rPr>
      </w:r>
    </w:p>
    <w:p>
      <w:pPr>
        <w:pStyle w:val="1036"/>
        <w:ind w:right="552"/>
        <w:spacing w:before="7" w:line="276" w:lineRule="auto"/>
      </w:pPr>
      <w:r>
        <w:rPr>
          <w:color w:val="000009"/>
        </w:rPr>
        <w:t xml:space="preserve">— 2-е изд., испр. и доп. — Москва : Издательство Юрайт, 2018. — 357 с. 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(Бакалавр. Академический курс). — Текст : электронный // Образовательная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платформа Юрайт [сайт]. — URL:</w:t>
      </w:r>
      <w:r>
        <w:rPr>
          <w:color w:val="0462c1"/>
        </w:rPr>
        <w:t xml:space="preserve"> </w:t>
      </w:r>
      <w:hyperlink r:id="rId18" w:tooltip="https://urait.ru/bcode/415561" w:history="1">
        <w:r>
          <w:rPr>
            <w:color w:val="0462c1"/>
            <w:u w:val="single"/>
          </w:rPr>
          <w:t xml:space="preserve">https://urait.ru/bcode/415561</w:t>
        </w:r>
        <w:r>
          <w:rPr>
            <w:color w:val="0462c1"/>
          </w:rPr>
          <w:t xml:space="preserve"> </w:t>
        </w:r>
      </w:hyperlink>
      <w:r>
        <w:rPr>
          <w:color w:val="000009"/>
        </w:rPr>
        <w:t xml:space="preserve">(дата обращения: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06.10.2021).</w:t>
      </w:r>
      <w:r/>
    </w:p>
    <w:p>
      <w:pPr>
        <w:pStyle w:val="1037"/>
        <w:numPr>
          <w:ilvl w:val="0"/>
          <w:numId w:val="8"/>
        </w:numPr>
        <w:ind w:right="314"/>
        <w:spacing w:before="0" w:line="273" w:lineRule="auto"/>
        <w:tabs>
          <w:tab w:val="left" w:pos="898" w:leader="none"/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Крупский,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Н.</w:t>
      </w:r>
      <w:r>
        <w:rPr>
          <w:color w:val="000009"/>
          <w:spacing w:val="54"/>
          <w:sz w:val="24"/>
        </w:rPr>
        <w:t xml:space="preserve"> </w:t>
      </w:r>
      <w:r>
        <w:rPr>
          <w:color w:val="000009"/>
          <w:sz w:val="24"/>
        </w:rPr>
        <w:t xml:space="preserve">Теория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алгоритмов.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Введение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сложность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вычислений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: учебное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пособие для бакалавриата и магистратуры / В. Н. Крупский. — 2-е изд., испр.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доп. — Москва : Издательство Юрайт, 2019. — 117 с. — (Авторский учебник) —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Текст : электронный // Образовательная платформа Юрайт [сайт]. — URL:</w:t>
      </w:r>
      <w:r>
        <w:rPr>
          <w:color w:val="0462c1"/>
          <w:spacing w:val="1"/>
          <w:sz w:val="24"/>
        </w:rPr>
        <w:t xml:space="preserve"> </w:t>
      </w:r>
      <w:hyperlink r:id="rId19" w:tooltip="https://urait.ru/bcode/444131" w:history="1">
        <w:r>
          <w:rPr>
            <w:color w:val="0462c1"/>
            <w:sz w:val="24"/>
            <w:u w:val="single"/>
          </w:rPr>
          <w:t xml:space="preserve">https://urait.ru/bcode/444131</w:t>
        </w:r>
        <w:r>
          <w:rPr>
            <w:color w:val="0462c1"/>
            <w:spacing w:val="-1"/>
            <w:sz w:val="24"/>
          </w:rPr>
          <w:t xml:space="preserve"> </w:t>
        </w:r>
      </w:hyperlink>
      <w:r>
        <w:rPr>
          <w:color w:val="000009"/>
          <w:sz w:val="24"/>
        </w:rPr>
        <w:t xml:space="preserve">(дата обращения: 06.10.2021).</w:t>
      </w:r>
      <w:r>
        <w:rPr>
          <w:sz w:val="24"/>
        </w:rPr>
      </w:r>
    </w:p>
    <w:p>
      <w:pPr>
        <w:pStyle w:val="1037"/>
        <w:numPr>
          <w:ilvl w:val="0"/>
          <w:numId w:val="8"/>
        </w:numPr>
        <w:ind w:right="155"/>
        <w:spacing w:before="0" w:line="273" w:lineRule="auto"/>
        <w:tabs>
          <w:tab w:val="left" w:pos="898" w:leader="none"/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Есипов, Б. А. Методы исследования операций : учебное пособие / Б. А. Есипов. —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2-е изд., испр. и доп. — Санкт-Петербург : Лань, 2021. — 304 с. — ISBN 978-5-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8114-0917-4. — Текст : электронный // Лань : электронно-библиотечная система. —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URL:</w:t>
      </w:r>
      <w:r>
        <w:rPr>
          <w:color w:val="0462c1"/>
          <w:sz w:val="24"/>
        </w:rPr>
        <w:t xml:space="preserve"> </w:t>
      </w:r>
      <w:hyperlink r:id="rId20" w:tooltip="https://e.lanbook.com/book/168876" w:history="1">
        <w:r>
          <w:rPr>
            <w:color w:val="0462c1"/>
            <w:sz w:val="24"/>
            <w:u w:val="single"/>
          </w:rPr>
          <w:t xml:space="preserve">https://e.lanbook.com/book/168876</w:t>
        </w:r>
        <w:r>
          <w:rPr>
            <w:color w:val="0462c1"/>
            <w:sz w:val="24"/>
          </w:rPr>
          <w:t xml:space="preserve"> </w:t>
        </w:r>
      </w:hyperlink>
      <w:r>
        <w:rPr>
          <w:color w:val="000009"/>
          <w:sz w:val="24"/>
        </w:rPr>
        <w:t xml:space="preserve">(дата обращения: 06.10.2021). — Режим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доступа: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авториз. пользователей.</w:t>
      </w:r>
      <w:r>
        <w:rPr>
          <w:sz w:val="24"/>
        </w:rPr>
      </w:r>
    </w:p>
    <w:p>
      <w:pPr>
        <w:pStyle w:val="1036"/>
        <w:ind w:left="0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31"/>
        <w:numPr>
          <w:ilvl w:val="0"/>
          <w:numId w:val="10"/>
        </w:numPr>
        <w:ind w:left="178" w:right="136" w:firstLine="707"/>
        <w:jc w:val="both"/>
        <w:tabs>
          <w:tab w:val="left" w:pos="1127" w:leader="none"/>
        </w:tabs>
      </w:pPr>
      <w:r>
        <w:rPr>
          <w:color w:val="000009"/>
        </w:rPr>
        <w:t xml:space="preserve">Материально-техническая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база,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необходимая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осуществления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образовательного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процесса по дисциплине</w:t>
      </w:r>
      <w:r/>
    </w:p>
    <w:p>
      <w:pPr>
        <w:pStyle w:val="1036"/>
        <w:ind w:left="178" w:right="133" w:firstLine="767"/>
        <w:jc w:val="both"/>
      </w:pPr>
      <w:r>
        <w:rPr>
          <w:color w:val="000009"/>
        </w:rPr>
        <w:t xml:space="preserve">Материально-техническая база, необходимая для осуществления образовательного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дисциплине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включает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свой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состав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специальные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помещения:</w:t>
      </w:r>
      <w:r/>
    </w:p>
    <w:p>
      <w:pPr>
        <w:pStyle w:val="1036"/>
        <w:ind w:left="178" w:right="139"/>
        <w:jc w:val="both"/>
      </w:pPr>
      <w:r>
        <w:rPr>
          <w:color w:val="000009"/>
        </w:rPr>
        <w:t xml:space="preserve">-учебные аудитории для проведения занятий лекционного типа и практических 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(семинаров);</w:t>
      </w:r>
      <w:r/>
    </w:p>
    <w:p>
      <w:pPr>
        <w:pStyle w:val="1036"/>
        <w:ind w:left="178"/>
        <w:jc w:val="both"/>
      </w:pPr>
      <w:r>
        <w:rPr>
          <w:color w:val="000009"/>
        </w:rPr>
        <w:t xml:space="preserve">-учебные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аудитории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проведения лабораторных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занятий;</w:t>
      </w:r>
      <w:r/>
    </w:p>
    <w:p>
      <w:pPr>
        <w:pStyle w:val="1037"/>
        <w:numPr>
          <w:ilvl w:val="0"/>
          <w:numId w:val="7"/>
        </w:numPr>
        <w:ind w:hanging="143"/>
        <w:jc w:val="both"/>
        <w:spacing w:before="0"/>
        <w:tabs>
          <w:tab w:val="left" w:pos="321" w:leader="none"/>
        </w:tabs>
        <w:rPr>
          <w:sz w:val="24"/>
        </w:rPr>
      </w:pPr>
      <w:r>
        <w:rPr>
          <w:color w:val="000009"/>
          <w:sz w:val="24"/>
        </w:rPr>
        <w:t xml:space="preserve">учебные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аудитории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проведения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индивидуальных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консультаций,</w:t>
      </w:r>
      <w:r>
        <w:rPr>
          <w:sz w:val="24"/>
        </w:rPr>
      </w:r>
    </w:p>
    <w:p>
      <w:pPr>
        <w:pStyle w:val="1037"/>
        <w:numPr>
          <w:ilvl w:val="0"/>
          <w:numId w:val="7"/>
        </w:numPr>
        <w:ind w:hanging="143"/>
        <w:jc w:val="both"/>
        <w:spacing w:before="0"/>
        <w:tabs>
          <w:tab w:val="left" w:pos="321" w:leader="none"/>
        </w:tabs>
        <w:rPr>
          <w:sz w:val="24"/>
        </w:rPr>
      </w:pPr>
      <w:r>
        <w:rPr>
          <w:color w:val="000009"/>
          <w:sz w:val="24"/>
        </w:rPr>
        <w:t xml:space="preserve">учебные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аудитории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проведения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текущего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контроля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промежуточной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аттестации;</w:t>
      </w:r>
      <w:r>
        <w:rPr>
          <w:sz w:val="24"/>
        </w:rPr>
      </w:r>
    </w:p>
    <w:p>
      <w:pPr>
        <w:pStyle w:val="1036"/>
        <w:ind w:left="178"/>
        <w:jc w:val="both"/>
      </w:pPr>
      <w:r>
        <w:rPr>
          <w:color w:val="000009"/>
        </w:rPr>
        <w:t xml:space="preserve">-помещения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работы;</w:t>
      </w:r>
      <w:r/>
    </w:p>
    <w:p>
      <w:pPr>
        <w:pStyle w:val="1036"/>
        <w:ind w:left="178" w:right="133"/>
        <w:jc w:val="both"/>
      </w:pPr>
      <w:r>
        <w:rPr>
          <w:color w:val="000009"/>
        </w:rPr>
        <w:t xml:space="preserve">-помещения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хранения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профилактического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обслуживания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обучения.</w:t>
      </w:r>
      <w:r/>
    </w:p>
    <w:p>
      <w:pPr>
        <w:pStyle w:val="1036"/>
        <w:ind w:left="178" w:right="137"/>
        <w:jc w:val="both"/>
      </w:pPr>
      <w:r>
        <w:rPr>
          <w:color w:val="000009"/>
        </w:rPr>
        <w:t xml:space="preserve">Специальные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помещения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укомплектованы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средствами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служащими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информации большой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аудитории.</w:t>
      </w:r>
      <w:r/>
    </w:p>
    <w:p>
      <w:pPr>
        <w:pStyle w:val="1036"/>
        <w:ind w:left="178" w:right="128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лекционного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типа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предлагаются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наборы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демонстрационного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оборудования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учебно-наглядных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пособий,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хранящиеся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электронных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носителях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обеспечивающие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тематические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иллюстрации,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рабочим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1000" w:bottom="960" w:left="1240" w:header="0" w:footer="777" w:gutter="0"/>
          <w:cols w:num="1" w:sep="0" w:space="720" w:equalWidth="1"/>
          <w:docGrid w:linePitch="360"/>
        </w:sectPr>
      </w:pPr>
      <w:r/>
      <w:r/>
    </w:p>
    <w:p>
      <w:pPr>
        <w:pStyle w:val="1036"/>
        <w:ind w:left="178" w:right="134"/>
        <w:jc w:val="both"/>
        <w:spacing w:before="66"/>
      </w:pPr>
      <w:r>
        <w:rPr>
          <w:color w:val="000009"/>
        </w:rPr>
        <w:t xml:space="preserve">Помещения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лабораторных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обучающихся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оснащены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компьютерной техникой с возможностью подключения к сети «Интернет» и обеспечением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доступа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электронную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информационно-образовательную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среду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организации.</w:t>
      </w:r>
      <w:r/>
    </w:p>
    <w:p>
      <w:pPr>
        <w:pStyle w:val="1036"/>
        <w:ind w:left="178" w:right="133"/>
        <w:jc w:val="both"/>
        <w:spacing w:before="1"/>
      </w:pPr>
      <w:r>
        <w:rPr>
          <w:color w:val="000009"/>
        </w:rPr>
        <w:t xml:space="preserve">Число посадочных мест в лекционной аудитории больше либо равно списочному 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потока,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а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аудитории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практических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(семинаров)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списочному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составу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 xml:space="preserve">группы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обучающихся.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1000" w:bottom="960" w:left="1240" w:header="0" w:footer="777" w:gutter="0"/>
          <w:cols w:num="1" w:sep="0" w:space="720" w:equalWidth="1"/>
          <w:docGrid w:linePitch="360"/>
        </w:sectPr>
      </w:pPr>
      <w:r/>
      <w:r/>
    </w:p>
    <w:p>
      <w:pPr>
        <w:pStyle w:val="1031"/>
        <w:ind w:left="0" w:right="183"/>
        <w:jc w:val="right"/>
        <w:spacing w:before="71"/>
      </w:pPr>
      <w:r>
        <w:rPr>
          <w:color w:val="000009"/>
        </w:rPr>
        <w:t xml:space="preserve">Приложение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№1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рабочей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программе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ind w:right="131"/>
        <w:jc w:val="right"/>
        <w:rPr>
          <w:b/>
          <w:sz w:val="24"/>
        </w:rPr>
      </w:pPr>
      <w:r>
        <w:rPr>
          <w:b/>
          <w:color w:val="000009"/>
          <w:sz w:val="24"/>
        </w:rPr>
        <w:t xml:space="preserve">«Алгоритмы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для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NP-трудных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задач»</w:t>
      </w:r>
      <w:r>
        <w:rPr>
          <w:b/>
          <w:sz w:val="24"/>
        </w:rPr>
      </w:r>
    </w:p>
    <w:p>
      <w:pPr>
        <w:pStyle w:val="1036"/>
        <w:ind w:left="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1031"/>
        <w:ind w:right="1259"/>
        <w:jc w:val="center"/>
        <w:spacing w:before="217"/>
      </w:pPr>
      <w:r>
        <w:rPr>
          <w:color w:val="000009"/>
        </w:rPr>
        <w:t xml:space="preserve">Фонд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оценочных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средств</w:t>
      </w:r>
      <w:r/>
    </w:p>
    <w:p>
      <w:pPr>
        <w:ind w:left="1302" w:right="1263"/>
        <w:jc w:val="center"/>
        <w:rPr>
          <w:b/>
          <w:sz w:val="24"/>
        </w:rPr>
      </w:pPr>
      <w:r>
        <w:rPr>
          <w:b/>
          <w:color w:val="000009"/>
          <w:sz w:val="24"/>
        </w:rPr>
        <w:t xml:space="preserve">для проведения текущей и промежуточной аттестации студентов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дисциплине</w:t>
      </w:r>
      <w:r>
        <w:rPr>
          <w:b/>
          <w:sz w:val="24"/>
        </w:rPr>
      </w:r>
    </w:p>
    <w:p>
      <w:pPr>
        <w:pStyle w:val="1036"/>
        <w:ind w:left="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31"/>
        <w:numPr>
          <w:ilvl w:val="0"/>
          <w:numId w:val="6"/>
        </w:numPr>
        <w:ind w:right="365" w:hanging="94"/>
        <w:tabs>
          <w:tab w:val="left" w:pos="645" w:leader="none"/>
        </w:tabs>
      </w:pPr>
      <w:r>
        <w:rPr>
          <w:color w:val="000009"/>
        </w:rPr>
        <w:t xml:space="preserve">Типовые контрольные задания или иные материалы, необходимые для оценки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характеризующих этапы</w:t>
      </w:r>
      <w:r/>
    </w:p>
    <w:p>
      <w:pPr>
        <w:ind w:left="3287"/>
        <w:rPr>
          <w:b/>
          <w:sz w:val="24"/>
        </w:rPr>
      </w:pPr>
      <w:r>
        <w:rPr>
          <w:b/>
          <w:color w:val="000009"/>
          <w:sz w:val="24"/>
        </w:rPr>
        <w:t xml:space="preserve">формирования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1036"/>
        <w:ind w:left="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31"/>
        <w:numPr>
          <w:ilvl w:val="1"/>
          <w:numId w:val="6"/>
        </w:numPr>
        <w:ind w:right="408" w:hanging="3798"/>
        <w:tabs>
          <w:tab w:val="left" w:pos="868" w:leader="none"/>
        </w:tabs>
      </w:pPr>
      <w:r>
        <w:rPr>
          <w:color w:val="000009"/>
        </w:rPr>
        <w:t xml:space="preserve">Контрольные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материалы,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используемые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текущей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аттестации</w:t>
      </w:r>
      <w:r/>
    </w:p>
    <w:p>
      <w:pPr>
        <w:pStyle w:val="1036"/>
        <w:ind w:left="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1037"/>
        <w:numPr>
          <w:ilvl w:val="0"/>
          <w:numId w:val="5"/>
        </w:numPr>
        <w:ind w:right="149"/>
        <w:jc w:val="both"/>
        <w:spacing w:before="216" w:line="276" w:lineRule="auto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Какому классу сложности принадлежит задача о размере наибольшей клики. Задан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граф </w:t>
      </w:r>
      <w:r>
        <w:rPr>
          <w:rFonts w:ascii="Cambria Math" w:hAnsi="Cambria Math" w:eastAsia="Cambria Math"/>
          <w:color w:val="000009"/>
          <w:sz w:val="24"/>
        </w:rPr>
        <w:t xml:space="preserve">𝐺</w:t>
      </w:r>
      <w:r>
        <w:rPr>
          <w:rFonts w:ascii="Cambria Math" w:hAnsi="Cambria Math" w:eastAsia="Cambria Math"/>
          <w:color w:val="000009"/>
          <w:spacing w:val="24"/>
          <w:sz w:val="24"/>
        </w:rPr>
        <w:t xml:space="preserve"> </w:t>
      </w:r>
      <w:r>
        <w:rPr>
          <w:rFonts w:ascii="Cambria Math" w:hAnsi="Cambria Math" w:eastAsia="Cambria Math"/>
          <w:color w:val="000009"/>
          <w:sz w:val="24"/>
        </w:rPr>
        <w:t xml:space="preserve">=</w:t>
      </w:r>
      <w:r>
        <w:rPr>
          <w:rFonts w:ascii="Cambria Math" w:hAnsi="Cambria Math" w:eastAsia="Cambria Math"/>
          <w:color w:val="000009"/>
          <w:spacing w:val="16"/>
          <w:sz w:val="24"/>
        </w:rPr>
        <w:t xml:space="preserve"> </w:t>
      </w:r>
      <w:r>
        <w:rPr>
          <w:rFonts w:ascii="Cambria Math" w:hAnsi="Cambria Math" w:eastAsia="Cambria Math"/>
          <w:color w:val="000009"/>
          <w:sz w:val="24"/>
        </w:rPr>
        <w:t xml:space="preserve">(𝑉,</w:t>
      </w:r>
      <w:r>
        <w:rPr>
          <w:rFonts w:ascii="Cambria Math" w:hAnsi="Cambria Math" w:eastAsia="Cambria Math"/>
          <w:color w:val="000009"/>
          <w:spacing w:val="-14"/>
          <w:sz w:val="24"/>
        </w:rPr>
        <w:t xml:space="preserve"> </w:t>
      </w:r>
      <w:r>
        <w:rPr>
          <w:rFonts w:ascii="Cambria Math" w:hAnsi="Cambria Math" w:eastAsia="Cambria Math"/>
          <w:color w:val="000009"/>
          <w:sz w:val="24"/>
        </w:rPr>
        <w:t xml:space="preserve">𝐸)</w:t>
      </w:r>
      <w:r>
        <w:rPr>
          <w:rFonts w:ascii="Cambria Math" w:hAnsi="Cambria Math" w:eastAsia="Cambria Math"/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 xml:space="preserve">и положительное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целое</w:t>
      </w:r>
      <w:r>
        <w:rPr>
          <w:color w:val="000009"/>
          <w:spacing w:val="1"/>
          <w:sz w:val="24"/>
        </w:rPr>
        <w:t xml:space="preserve"> </w:t>
      </w:r>
      <w:r>
        <w:rPr>
          <w:rFonts w:ascii="Cambria Math" w:hAnsi="Cambria Math" w:eastAsia="Cambria Math"/>
          <w:color w:val="000009"/>
          <w:sz w:val="24"/>
        </w:rPr>
        <w:t xml:space="preserve">𝐾</w:t>
      </w:r>
      <w:r>
        <w:rPr>
          <w:color w:val="000009"/>
          <w:sz w:val="24"/>
        </w:rPr>
        <w:t xml:space="preserve">. Верно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что наибольшая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клика 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графе</w:t>
      </w:r>
      <w:r>
        <w:rPr>
          <w:sz w:val="24"/>
        </w:rPr>
      </w:r>
    </w:p>
    <w:p>
      <w:pPr>
        <w:pStyle w:val="1036"/>
        <w:ind w:left="1258" w:right="6842" w:hanging="360"/>
        <w:spacing w:line="278" w:lineRule="auto"/>
      </w:pPr>
      <w:r>
        <w:rPr>
          <w:rFonts w:ascii="Cambria Math" w:hAnsi="Cambria Math" w:eastAsia="Cambria Math"/>
          <w:color w:val="000009"/>
        </w:rPr>
        <w:t xml:space="preserve">𝐺</w:t>
      </w:r>
      <w:r>
        <w:rPr>
          <w:rFonts w:ascii="Cambria Math" w:hAnsi="Cambria Math" w:eastAsia="Cambria Math"/>
          <w:color w:val="000009"/>
          <w:spacing w:val="13"/>
        </w:rPr>
        <w:t xml:space="preserve"> </w:t>
      </w:r>
      <w:r>
        <w:rPr>
          <w:color w:val="000009"/>
        </w:rPr>
        <w:t xml:space="preserve">имеет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размер</w:t>
      </w:r>
      <w:r>
        <w:rPr>
          <w:color w:val="000009"/>
          <w:spacing w:val="1"/>
        </w:rPr>
        <w:t xml:space="preserve"> </w:t>
      </w:r>
      <w:r>
        <w:rPr>
          <w:rFonts w:ascii="Cambria Math" w:hAnsi="Cambria Math" w:eastAsia="Cambria Math"/>
          <w:color w:val="000009"/>
        </w:rPr>
        <w:t xml:space="preserve">𝐾</w:t>
      </w:r>
      <w:r>
        <w:rPr>
          <w:color w:val="000009"/>
        </w:rPr>
        <w:t xml:space="preserve">?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а)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 xml:space="preserve">P;</w:t>
      </w:r>
      <w:r/>
    </w:p>
    <w:p>
      <w:pPr>
        <w:pStyle w:val="1036"/>
        <w:ind w:left="1258" w:right="7447"/>
        <w:spacing w:line="276" w:lineRule="auto"/>
      </w:pPr>
      <w:r>
        <w:rPr>
          <w:color w:val="000009"/>
        </w:rPr>
        <w:t xml:space="preserve">б)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 xml:space="preserve">NPC;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в)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 xml:space="preserve">NPI</w:t>
      </w:r>
      <w:r/>
    </w:p>
    <w:p>
      <w:pPr>
        <w:pStyle w:val="1036"/>
        <w:ind w:left="1258"/>
        <w:spacing w:line="275" w:lineRule="exact"/>
      </w:pPr>
      <w:r>
        <w:rPr>
          <w:color w:val="000009"/>
        </w:rPr>
        <w:t xml:space="preserve">г)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P</w:t>
      </w:r>
      <w:r>
        <w:rPr>
          <w:color w:val="000009"/>
          <w:vertAlign w:val="superscript"/>
        </w:rPr>
        <w:t xml:space="preserve">NP</w:t>
      </w:r>
      <w:r/>
    </w:p>
    <w:p>
      <w:pPr>
        <w:pStyle w:val="1037"/>
        <w:numPr>
          <w:ilvl w:val="0"/>
          <w:numId w:val="5"/>
        </w:numPr>
        <w:ind w:hanging="361"/>
        <w:spacing w:before="37"/>
        <w:tabs>
          <w:tab w:val="left" w:pos="899" w:leader="none"/>
        </w:tabs>
        <w:rPr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8240" behindDoc="0" locked="0" layoutInCell="1" allowOverlap="1">
                <wp:simplePos x="0" y="0"/>
                <wp:positionH relativeFrom="page">
                  <wp:posOffset>3142488</wp:posOffset>
                </wp:positionH>
                <wp:positionV relativeFrom="paragraph">
                  <wp:posOffset>227623</wp:posOffset>
                </wp:positionV>
                <wp:extent cx="1905667" cy="1685925"/>
                <wp:effectExtent l="0" t="0" r="0" b="0"/>
                <wp:wrapTopAndBottom/>
                <wp:docPr id="7" name="image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jpe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1905667" cy="1685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251658240;o:allowoverlap:true;o:allowincell:true;mso-position-horizontal-relative:page;margin-left:247.44pt;mso-position-horizontal:absolute;mso-position-vertical-relative:text;margin-top:17.92pt;mso-position-vertical:absolute;width:150.05pt;height:132.75pt;mso-wrap-distance-left:0.00pt;mso-wrap-distance-top:0.00pt;mso-wrap-distance-right:0.00pt;mso-wrap-distance-bottom:0.00pt;" stroked="false">
                <v:path textboxrect="0,0,0,0"/>
                <w10:wrap type="topAndBottom"/>
                <v:imagedata r:id="rId21" o:title=""/>
              </v:shape>
            </w:pict>
          </mc:Fallback>
        </mc:AlternateContent>
      </w:r>
      <w:r>
        <w:rPr>
          <w:color w:val="000009"/>
          <w:sz w:val="24"/>
        </w:rPr>
        <w:t xml:space="preserve">Определите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хроматическое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число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графа</w:t>
      </w:r>
      <w:r>
        <w:rPr>
          <w:sz w:val="24"/>
        </w:rPr>
      </w:r>
    </w:p>
    <w:p>
      <w:pPr>
        <w:pStyle w:val="1036"/>
        <w:ind w:left="1258"/>
      </w:pPr>
      <w:r>
        <w:rPr>
          <w:color w:val="000009"/>
        </w:rPr>
        <w:t xml:space="preserve">а)</w:t>
      </w:r>
      <w:r>
        <w:rPr>
          <w:color w:val="000009"/>
          <w:spacing w:val="113"/>
        </w:rPr>
        <w:t xml:space="preserve"> </w:t>
      </w:r>
      <w:r>
        <w:rPr>
          <w:color w:val="000009"/>
        </w:rPr>
        <w:t xml:space="preserve">1;</w:t>
      </w:r>
      <w:r/>
    </w:p>
    <w:p>
      <w:pPr>
        <w:pStyle w:val="1036"/>
        <w:ind w:left="1258"/>
        <w:spacing w:before="23"/>
      </w:pPr>
      <w:r>
        <w:rPr>
          <w:color w:val="000009"/>
        </w:rPr>
        <w:t xml:space="preserve">б)</w:t>
      </w:r>
      <w:r>
        <w:rPr>
          <w:color w:val="000009"/>
          <w:spacing w:val="97"/>
        </w:rPr>
        <w:t xml:space="preserve"> </w:t>
      </w:r>
      <w:r>
        <w:rPr>
          <w:color w:val="000009"/>
        </w:rPr>
        <w:t xml:space="preserve">2;</w:t>
      </w:r>
      <w:r/>
    </w:p>
    <w:p>
      <w:pPr>
        <w:pStyle w:val="1036"/>
        <w:ind w:left="1258"/>
        <w:spacing w:before="41"/>
      </w:pPr>
      <w:r>
        <w:rPr>
          <w:color w:val="000009"/>
        </w:rPr>
        <w:t xml:space="preserve">в)</w:t>
      </w:r>
      <w:r>
        <w:rPr>
          <w:color w:val="000009"/>
          <w:spacing w:val="106"/>
        </w:rPr>
        <w:t xml:space="preserve"> </w:t>
      </w:r>
      <w:r>
        <w:rPr>
          <w:color w:val="000009"/>
        </w:rPr>
        <w:t xml:space="preserve">3;</w:t>
      </w:r>
      <w:r/>
    </w:p>
    <w:p>
      <w:pPr>
        <w:pStyle w:val="1036"/>
        <w:ind w:left="1258"/>
        <w:spacing w:before="44"/>
      </w:pPr>
      <w:r>
        <w:rPr>
          <w:color w:val="000009"/>
        </w:rPr>
        <w:t xml:space="preserve">г)   4.</w:t>
      </w:r>
      <w:r/>
    </w:p>
    <w:p>
      <w:pPr>
        <w:pStyle w:val="1037"/>
        <w:numPr>
          <w:ilvl w:val="0"/>
          <w:numId w:val="5"/>
        </w:numPr>
        <w:ind w:hanging="361"/>
        <w:spacing w:before="39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NP-полная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задача</w:t>
      </w:r>
      <w:r>
        <w:rPr>
          <w:color w:val="000009"/>
          <w:spacing w:val="-2"/>
          <w:sz w:val="24"/>
        </w:rPr>
        <w:t xml:space="preserve"> </w:t>
      </w:r>
      <w:r>
        <w:rPr>
          <w:rFonts w:ascii="Cambria Math" w:hAnsi="Cambria Math" w:eastAsia="Cambria Math"/>
          <w:color w:val="000009"/>
          <w:sz w:val="24"/>
        </w:rPr>
        <w:t xml:space="preserve">𝐴</w:t>
      </w:r>
      <w:r>
        <w:rPr>
          <w:rFonts w:ascii="Cambria Math" w:hAnsi="Cambria Math" w:eastAsia="Cambria Math"/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 xml:space="preserve">называется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слабо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NP-полной,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если</w:t>
      </w:r>
      <w:r>
        <w:rPr>
          <w:sz w:val="24"/>
        </w:rPr>
      </w:r>
    </w:p>
    <w:p>
      <w:pPr>
        <w:pStyle w:val="1036"/>
        <w:ind w:left="1258" w:right="413"/>
        <w:spacing w:before="43" w:line="276" w:lineRule="auto"/>
      </w:pPr>
      <w:r>
        <w:rPr>
          <w:color w:val="000009"/>
        </w:rPr>
        <w:t xml:space="preserve">а)</w:t>
      </w:r>
      <w:r>
        <w:rPr>
          <w:color w:val="000009"/>
          <w:spacing w:val="49"/>
        </w:rPr>
        <w:t xml:space="preserve"> </w:t>
      </w:r>
      <w:r>
        <w:rPr>
          <w:rFonts w:ascii="Cambria Math" w:hAnsi="Cambria Math" w:eastAsia="Cambria Math"/>
          <w:color w:val="000009"/>
        </w:rPr>
        <w:t xml:space="preserve">𝐴</w:t>
      </w:r>
      <w:r>
        <w:rPr>
          <w:rFonts w:ascii="Cambria Math" w:hAnsi="Cambria Math" w:eastAsia="Cambria Math"/>
          <w:color w:val="000009"/>
          <w:spacing w:val="6"/>
        </w:rPr>
        <w:t xml:space="preserve"> </w:t>
      </w:r>
      <w:r>
        <w:rPr>
          <w:color w:val="000009"/>
        </w:rPr>
        <w:t xml:space="preserve">содержит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своим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частным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случаем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полиномиально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разрешимую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задачу;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б)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-1"/>
        </w:rPr>
        <w:t xml:space="preserve"> </w:t>
      </w:r>
      <w:r>
        <w:rPr>
          <w:rFonts w:ascii="Cambria Math" w:hAnsi="Cambria Math" w:eastAsia="Cambria Math"/>
          <w:color w:val="000009"/>
        </w:rPr>
        <w:t xml:space="preserve">𝐴</w:t>
      </w:r>
      <w:r>
        <w:rPr>
          <w:rFonts w:ascii="Cambria Math" w:hAnsi="Cambria Math" w:eastAsia="Cambria Math"/>
          <w:color w:val="000009"/>
          <w:spacing w:val="8"/>
        </w:rPr>
        <w:t xml:space="preserve"> </w:t>
      </w:r>
      <w:r>
        <w:rPr>
          <w:color w:val="000009"/>
        </w:rPr>
        <w:t xml:space="preserve">существует полиномиальный алгоритм;</w:t>
      </w:r>
      <w:r/>
    </w:p>
    <w:p>
      <w:pPr>
        <w:pStyle w:val="1036"/>
        <w:ind w:left="1258" w:right="2404"/>
        <w:spacing w:line="276" w:lineRule="auto"/>
      </w:pPr>
      <w:r>
        <w:rPr>
          <w:color w:val="000009"/>
        </w:rPr>
        <w:t xml:space="preserve">в)   для </w:t>
      </w:r>
      <w:r>
        <w:rPr>
          <w:rFonts w:ascii="Cambria Math" w:hAnsi="Cambria Math" w:eastAsia="Cambria Math"/>
          <w:color w:val="000009"/>
        </w:rPr>
        <w:t xml:space="preserve">𝐴</w:t>
      </w:r>
      <w:r>
        <w:rPr>
          <w:rFonts w:ascii="Cambria Math" w:hAnsi="Cambria Math" w:eastAsia="Cambria Math"/>
          <w:color w:val="000009"/>
          <w:spacing w:val="52"/>
        </w:rPr>
        <w:t xml:space="preserve"> </w:t>
      </w:r>
      <w:r>
        <w:rPr>
          <w:color w:val="000009"/>
        </w:rPr>
        <w:t xml:space="preserve">существует псевдополиномиальный алгоритм;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г)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 xml:space="preserve">найдётся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задача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класса NP,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которая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сводится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rFonts w:ascii="Cambria Math" w:hAnsi="Cambria Math" w:eastAsia="Cambria Math"/>
          <w:color w:val="000009"/>
        </w:rPr>
        <w:t xml:space="preserve">𝐴</w:t>
      </w:r>
      <w:r>
        <w:rPr>
          <w:color w:val="000009"/>
        </w:rPr>
        <w:t xml:space="preserve">.</w:t>
      </w:r>
      <w:r/>
    </w:p>
    <w:p>
      <w:pPr>
        <w:pStyle w:val="1037"/>
        <w:numPr>
          <w:ilvl w:val="0"/>
          <w:numId w:val="5"/>
        </w:numPr>
        <w:ind w:right="129"/>
        <w:jc w:val="both"/>
        <w:spacing w:before="0" w:line="276" w:lineRule="auto"/>
        <w:tabs>
          <w:tab w:val="left" w:pos="899" w:leader="none"/>
        </w:tabs>
        <w:rPr>
          <w:sz w:val="24"/>
        </w:rPr>
      </w:pPr>
      <w:r>
        <w:rPr>
          <w:color w:val="000009"/>
          <w:spacing w:val="-1"/>
          <w:sz w:val="24"/>
        </w:rPr>
        <w:t xml:space="preserve">Рассматривается</w:t>
      </w:r>
      <w:r>
        <w:rPr>
          <w:color w:val="000009"/>
          <w:sz w:val="24"/>
        </w:rPr>
        <w:t xml:space="preserve"> задача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рюкзаке.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Заданы</w:t>
      </w:r>
      <w:r>
        <w:rPr>
          <w:color w:val="000009"/>
          <w:spacing w:val="1"/>
          <w:sz w:val="24"/>
        </w:rPr>
        <w:t xml:space="preserve"> </w:t>
      </w:r>
      <w:r>
        <w:rPr>
          <w:rFonts w:ascii="Cambria Math" w:hAnsi="Cambria Math" w:eastAsia="Cambria Math"/>
          <w:color w:val="000009"/>
          <w:sz w:val="24"/>
        </w:rPr>
        <w:t xml:space="preserve">𝑛</w:t>
      </w:r>
      <w:r>
        <w:rPr>
          <w:rFonts w:ascii="Cambria Math" w:hAnsi="Cambria Math" w:eastAsia="Cambria Math"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предметов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весами</w:t>
      </w:r>
      <w:r>
        <w:rPr>
          <w:color w:val="000009"/>
          <w:spacing w:val="1"/>
          <w:sz w:val="24"/>
        </w:rPr>
        <w:t xml:space="preserve"> </w:t>
      </w:r>
      <w:r>
        <w:rPr>
          <w:rFonts w:ascii="Cambria Math" w:hAnsi="Cambria Math" w:eastAsia="Cambria Math"/>
          <w:color w:val="000009"/>
          <w:sz w:val="24"/>
        </w:rPr>
        <w:t xml:space="preserve">𝑤</w:t>
      </w:r>
      <w:r>
        <w:rPr>
          <w:rFonts w:ascii="Cambria Math" w:hAnsi="Cambria Math" w:eastAsia="Cambria Math"/>
          <w:color w:val="000009"/>
          <w:sz w:val="24"/>
          <w:vertAlign w:val="subscript"/>
        </w:rPr>
        <w:t xml:space="preserve">1</w:t>
      </w:r>
      <w:r>
        <w:rPr>
          <w:rFonts w:ascii="Cambria Math" w:hAnsi="Cambria Math" w:eastAsia="Cambria Math"/>
          <w:color w:val="000009"/>
          <w:sz w:val="24"/>
        </w:rPr>
        <w:t xml:space="preserve">, … , 𝑤</w:t>
      </w:r>
      <w:r>
        <w:rPr>
          <w:rFonts w:ascii="Cambria Math" w:hAnsi="Cambria Math" w:eastAsia="Cambria Math"/>
          <w:color w:val="000009"/>
          <w:sz w:val="24"/>
          <w:vertAlign w:val="subscript"/>
        </w:rPr>
        <w:t xml:space="preserve">𝑛</w:t>
      </w:r>
      <w:r>
        <w:rPr>
          <w:rFonts w:ascii="Cambria Math" w:hAnsi="Cambria Math" w:eastAsia="Cambria Math"/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стоимостями </w:t>
      </w:r>
      <w:r>
        <w:rPr>
          <w:rFonts w:ascii="Cambria Math" w:hAnsi="Cambria Math" w:eastAsia="Cambria Math"/>
          <w:color w:val="000009"/>
          <w:sz w:val="24"/>
        </w:rPr>
        <w:t xml:space="preserve">𝑣</w:t>
      </w:r>
      <w:r>
        <w:rPr>
          <w:rFonts w:ascii="Cambria Math" w:hAnsi="Cambria Math" w:eastAsia="Cambria Math"/>
          <w:color w:val="000009"/>
          <w:sz w:val="24"/>
          <w:vertAlign w:val="subscript"/>
        </w:rPr>
        <w:t xml:space="preserve">1</w:t>
      </w:r>
      <w:r>
        <w:rPr>
          <w:rFonts w:ascii="Cambria Math" w:hAnsi="Cambria Math" w:eastAsia="Cambria Math"/>
          <w:color w:val="000009"/>
          <w:sz w:val="24"/>
        </w:rPr>
        <w:t xml:space="preserve">, … , 𝑣</w:t>
      </w:r>
      <w:r>
        <w:rPr>
          <w:rFonts w:ascii="Cambria Math" w:hAnsi="Cambria Math" w:eastAsia="Cambria Math"/>
          <w:color w:val="000009"/>
          <w:sz w:val="24"/>
          <w:vertAlign w:val="subscript"/>
        </w:rPr>
        <w:t xml:space="preserve">𝑛</w:t>
      </w:r>
      <w:r>
        <w:rPr>
          <w:color w:val="000009"/>
          <w:sz w:val="24"/>
        </w:rPr>
        <w:t xml:space="preserve">, а также положительное целое </w:t>
      </w:r>
      <w:r>
        <w:rPr>
          <w:rFonts w:ascii="Cambria Math" w:hAnsi="Cambria Math" w:eastAsia="Cambria Math"/>
          <w:color w:val="000009"/>
          <w:sz w:val="24"/>
        </w:rPr>
        <w:t xml:space="preserve">𝑊 </w:t>
      </w:r>
      <w:r>
        <w:rPr>
          <w:color w:val="000009"/>
          <w:sz w:val="24"/>
        </w:rPr>
        <w:t xml:space="preserve">– ограничение вместимости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рюкзака. Требуется положить в рюкзак подмножество предметов с максимальной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суммарной стоимостью, чтобы сумма весов выбранных предметов не превосходила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ограничение </w:t>
      </w:r>
      <w:r>
        <w:rPr>
          <w:rFonts w:ascii="Cambria Math" w:hAnsi="Cambria Math" w:eastAsia="Cambria Math"/>
          <w:color w:val="000009"/>
          <w:sz w:val="24"/>
        </w:rPr>
        <w:t xml:space="preserve">𝑊</w:t>
      </w:r>
      <w:r>
        <w:rPr>
          <w:color w:val="000009"/>
          <w:sz w:val="24"/>
        </w:rPr>
        <w:t xml:space="preserve">.</w:t>
      </w:r>
      <w:r>
        <w:rPr>
          <w:sz w:val="24"/>
        </w:rPr>
      </w:r>
    </w:p>
    <w:p>
      <w:pPr>
        <w:pStyle w:val="1036"/>
        <w:ind w:left="886"/>
        <w:jc w:val="both"/>
        <w:spacing w:line="275" w:lineRule="exact"/>
      </w:pPr>
      <w:r>
        <w:rPr>
          <w:color w:val="000009"/>
        </w:rPr>
        <w:t xml:space="preserve">Рассматривается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следующий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алгоритм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динамического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программирования.</w:t>
      </w:r>
      <w:r/>
    </w:p>
    <w:p>
      <w:pPr>
        <w:jc w:val="both"/>
        <w:spacing w:line="275" w:lineRule="exact"/>
        <w:sectPr>
          <w:footnotePr/>
          <w:endnotePr/>
          <w:type w:val="nextPage"/>
          <w:pgSz w:w="11910" w:h="16840" w:orient="portrait"/>
          <w:pgMar w:top="1040" w:right="1000" w:bottom="960" w:left="1240" w:header="0" w:footer="777" w:gutter="0"/>
          <w:cols w:num="1" w:sep="0" w:space="720" w:equalWidth="1"/>
          <w:docGrid w:linePitch="360"/>
        </w:sectPr>
      </w:pPr>
      <w:r/>
      <w:r/>
    </w:p>
    <w:p>
      <w:pPr>
        <w:pStyle w:val="1036"/>
        <w:ind w:left="1292"/>
        <w:spacing w:before="70" w:line="158" w:lineRule="auto"/>
        <w:tabs>
          <w:tab w:val="left" w:pos="3913" w:leader="none"/>
          <w:tab w:val="left" w:pos="5622" w:leader="none"/>
        </w:tabs>
        <w:rPr>
          <w:rFonts w:ascii="Cambria Math" w:hAnsi="Cambria Math" w:eastAsia="Cambria Math"/>
        </w:rPr>
      </w:pPr>
      <w:r>
        <w:rPr>
          <w:rFonts w:ascii="Cambria Math" w:hAnsi="Cambria Math" w:eastAsia="Cambria Math"/>
          <w:color w:val="000009"/>
          <w:position w:val="-15"/>
        </w:rPr>
        <w:t xml:space="preserve">𝑚</w:t>
      </w:r>
      <w:r>
        <w:rPr>
          <w:rFonts w:ascii="Cambria Math" w:hAnsi="Cambria Math" w:eastAsia="Cambria Math"/>
          <w:color w:val="000009"/>
          <w:position w:val="-14"/>
        </w:rPr>
        <w:t xml:space="preserve">(</w:t>
      </w:r>
      <w:r>
        <w:rPr>
          <w:rFonts w:ascii="Cambria Math" w:hAnsi="Cambria Math" w:eastAsia="Cambria Math"/>
          <w:color w:val="000009"/>
          <w:position w:val="-15"/>
        </w:rPr>
        <w:t xml:space="preserve">𝑖,</w:t>
      </w:r>
      <w:r>
        <w:rPr>
          <w:rFonts w:ascii="Cambria Math" w:hAnsi="Cambria Math" w:eastAsia="Cambria Math"/>
          <w:color w:val="000009"/>
          <w:spacing w:val="-10"/>
          <w:position w:val="-15"/>
        </w:rPr>
        <w:t xml:space="preserve"> </w:t>
      </w:r>
      <w:r>
        <w:rPr>
          <w:rFonts w:ascii="Cambria Math" w:hAnsi="Cambria Math" w:eastAsia="Cambria Math"/>
          <w:color w:val="000009"/>
          <w:position w:val="-15"/>
        </w:rPr>
        <w:t xml:space="preserve">𝑤</w:t>
      </w:r>
      <w:r>
        <w:rPr>
          <w:rFonts w:ascii="Cambria Math" w:hAnsi="Cambria Math" w:eastAsia="Cambria Math"/>
          <w:color w:val="000009"/>
          <w:position w:val="-14"/>
        </w:rPr>
        <w:t xml:space="preserve">)</w:t>
      </w:r>
      <w:r>
        <w:rPr>
          <w:rFonts w:ascii="Cambria Math" w:hAnsi="Cambria Math" w:eastAsia="Cambria Math"/>
          <w:color w:val="000009"/>
          <w:spacing w:val="16"/>
          <w:position w:val="-14"/>
        </w:rPr>
        <w:t xml:space="preserve"> </w:t>
      </w:r>
      <w:r>
        <w:rPr>
          <w:rFonts w:ascii="Cambria Math" w:hAnsi="Cambria Math" w:eastAsia="Cambria Math"/>
          <w:color w:val="000009"/>
          <w:position w:val="-15"/>
        </w:rPr>
        <w:t xml:space="preserve">=</w:t>
      </w:r>
      <w:r>
        <w:rPr>
          <w:rFonts w:ascii="Cambria Math" w:hAnsi="Cambria Math" w:eastAsia="Cambria Math"/>
          <w:color w:val="000009"/>
          <w:spacing w:val="15"/>
          <w:position w:val="-15"/>
        </w:rPr>
        <w:t xml:space="preserve"> </w:t>
      </w:r>
      <w:r>
        <w:rPr>
          <w:rFonts w:ascii="Cambria Math" w:hAnsi="Cambria Math" w:eastAsia="Cambria Math"/>
          <w:color w:val="000009"/>
          <w:position w:val="-15"/>
        </w:rPr>
        <w:t xml:space="preserve">{</w:t>
      </w:r>
      <w:r>
        <w:rPr>
          <w:rFonts w:ascii="Cambria Math" w:hAnsi="Cambria Math" w:eastAsia="Cambria Math"/>
          <w:color w:val="000009"/>
          <w:position w:val="-15"/>
        </w:rPr>
        <w:tab/>
      </w:r>
      <w:r>
        <w:rPr>
          <w:rFonts w:ascii="Cambria Math" w:hAnsi="Cambria Math" w:eastAsia="Cambria Math"/>
          <w:color w:val="000009"/>
        </w:rPr>
        <w:t xml:space="preserve">𝑚</w:t>
      </w:r>
      <w:r>
        <w:rPr>
          <w:rFonts w:ascii="Cambria Math" w:hAnsi="Cambria Math" w:eastAsia="Cambria Math"/>
          <w:color w:val="000009"/>
          <w:position w:val="1"/>
        </w:rPr>
        <w:t xml:space="preserve">(</w:t>
      </w:r>
      <w:r>
        <w:rPr>
          <w:rFonts w:ascii="Cambria Math" w:hAnsi="Cambria Math" w:eastAsia="Cambria Math"/>
          <w:color w:val="000009"/>
        </w:rPr>
        <w:t xml:space="preserve">𝑖</w:t>
      </w:r>
      <w:r>
        <w:rPr>
          <w:rFonts w:ascii="Cambria Math" w:hAnsi="Cambria Math" w:eastAsia="Cambria Math"/>
          <w:color w:val="000009"/>
          <w:spacing w:val="7"/>
        </w:rPr>
        <w:t xml:space="preserve"> </w:t>
      </w:r>
      <w:r>
        <w:rPr>
          <w:rFonts w:ascii="Cambria Math" w:hAnsi="Cambria Math" w:eastAsia="Cambria Math"/>
          <w:color w:val="000009"/>
        </w:rPr>
        <w:t xml:space="preserve">−</w:t>
      </w:r>
      <w:r>
        <w:rPr>
          <w:rFonts w:ascii="Cambria Math" w:hAnsi="Cambria Math" w:eastAsia="Cambria Math"/>
          <w:color w:val="000009"/>
          <w:spacing w:val="2"/>
        </w:rPr>
        <w:t xml:space="preserve"> </w:t>
      </w:r>
      <w:r>
        <w:rPr>
          <w:rFonts w:ascii="Cambria Math" w:hAnsi="Cambria Math" w:eastAsia="Cambria Math"/>
          <w:color w:val="000009"/>
        </w:rPr>
        <w:t xml:space="preserve">1,</w:t>
      </w:r>
      <w:r>
        <w:rPr>
          <w:rFonts w:ascii="Cambria Math" w:hAnsi="Cambria Math" w:eastAsia="Cambria Math"/>
          <w:color w:val="000009"/>
          <w:spacing w:val="-10"/>
        </w:rPr>
        <w:t xml:space="preserve"> </w:t>
      </w:r>
      <w:r>
        <w:rPr>
          <w:rFonts w:ascii="Cambria Math" w:hAnsi="Cambria Math" w:eastAsia="Cambria Math"/>
          <w:color w:val="000009"/>
        </w:rPr>
        <w:t xml:space="preserve">𝑤</w:t>
      </w:r>
      <w:r>
        <w:rPr>
          <w:rFonts w:ascii="Cambria Math" w:hAnsi="Cambria Math" w:eastAsia="Cambria Math"/>
          <w:color w:val="000009"/>
          <w:position w:val="1"/>
        </w:rPr>
        <w:t xml:space="preserve">)</w:t>
      </w:r>
      <w:r>
        <w:rPr>
          <w:rFonts w:ascii="Cambria Math" w:hAnsi="Cambria Math" w:eastAsia="Cambria Math"/>
          <w:color w:val="000009"/>
        </w:rPr>
        <w:t xml:space="preserve">,</w:t>
      </w:r>
      <w:r>
        <w:rPr>
          <w:rFonts w:ascii="Cambria Math" w:hAnsi="Cambria Math" w:eastAsia="Cambria Math"/>
          <w:color w:val="000009"/>
        </w:rPr>
        <w:tab/>
        <w:t xml:space="preserve">если 𝑤</w:t>
      </w:r>
      <w:r>
        <w:rPr>
          <w:rFonts w:ascii="Cambria Math" w:hAnsi="Cambria Math" w:eastAsia="Cambria Math"/>
          <w:color w:val="000009"/>
          <w:vertAlign w:val="subscript"/>
        </w:rPr>
        <w:t xml:space="preserve">𝑖</w:t>
      </w:r>
      <w:r>
        <w:rPr>
          <w:rFonts w:ascii="Cambria Math" w:hAnsi="Cambria Math" w:eastAsia="Cambria Math"/>
          <w:color w:val="000009"/>
          <w:spacing w:val="31"/>
        </w:rPr>
        <w:t xml:space="preserve"> </w:t>
      </w:r>
      <w:r>
        <w:rPr>
          <w:rFonts w:ascii="Cambria Math" w:hAnsi="Cambria Math" w:eastAsia="Cambria Math"/>
          <w:color w:val="000009"/>
        </w:rPr>
        <w:t xml:space="preserve">&gt;</w:t>
      </w:r>
      <w:r>
        <w:rPr>
          <w:rFonts w:ascii="Cambria Math" w:hAnsi="Cambria Math" w:eastAsia="Cambria Math"/>
          <w:color w:val="000009"/>
          <w:spacing w:val="16"/>
        </w:rPr>
        <w:t xml:space="preserve"> </w:t>
      </w:r>
      <w:r>
        <w:rPr>
          <w:rFonts w:ascii="Cambria Math" w:hAnsi="Cambria Math" w:eastAsia="Cambria Math"/>
          <w:color w:val="000009"/>
        </w:rPr>
        <w:t xml:space="preserve">𝑤,</w:t>
      </w:r>
      <w:r>
        <w:rPr>
          <w:rFonts w:ascii="Cambria Math" w:hAnsi="Cambria Math" w:eastAsia="Cambria Math"/>
        </w:rPr>
      </w:r>
    </w:p>
    <w:p>
      <w:pPr>
        <w:pStyle w:val="1036"/>
        <w:ind w:left="2459"/>
        <w:spacing w:line="219" w:lineRule="exact"/>
        <w:tabs>
          <w:tab w:val="left" w:pos="7077" w:leader="none"/>
        </w:tabs>
        <w:rPr>
          <w:rFonts w:ascii="Cambria Math" w:hAnsi="Cambria Math" w:eastAsia="Cambria Math"/>
        </w:rPr>
      </w:pPr>
      <w:r>
        <w:rPr>
          <w:rFonts w:ascii="Cambria Math" w:hAnsi="Cambria Math" w:eastAsia="Cambria Math"/>
          <w:color w:val="000009"/>
        </w:rPr>
        <w:t xml:space="preserve">max</w:t>
      </w:r>
      <w:r>
        <w:rPr>
          <w:rFonts w:ascii="Cambria Math" w:hAnsi="Cambria Math" w:eastAsia="Cambria Math"/>
          <w:color w:val="000009"/>
          <w:position w:val="1"/>
        </w:rPr>
        <w:t xml:space="preserve">{</w:t>
      </w:r>
      <w:r>
        <w:rPr>
          <w:rFonts w:ascii="Cambria Math" w:hAnsi="Cambria Math" w:eastAsia="Cambria Math"/>
          <w:color w:val="000009"/>
        </w:rPr>
        <w:t xml:space="preserve">𝑚</w:t>
      </w:r>
      <w:r>
        <w:rPr>
          <w:rFonts w:ascii="Cambria Math" w:hAnsi="Cambria Math" w:eastAsia="Cambria Math"/>
          <w:color w:val="000009"/>
          <w:position w:val="1"/>
        </w:rPr>
        <w:t xml:space="preserve">(</w:t>
      </w:r>
      <w:r>
        <w:rPr>
          <w:rFonts w:ascii="Cambria Math" w:hAnsi="Cambria Math" w:eastAsia="Cambria Math"/>
          <w:color w:val="000009"/>
        </w:rPr>
        <w:t xml:space="preserve">𝑖</w:t>
      </w:r>
      <w:r>
        <w:rPr>
          <w:rFonts w:ascii="Cambria Math" w:hAnsi="Cambria Math" w:eastAsia="Cambria Math"/>
          <w:color w:val="000009"/>
          <w:spacing w:val="9"/>
        </w:rPr>
        <w:t xml:space="preserve"> </w:t>
      </w:r>
      <w:r>
        <w:rPr>
          <w:rFonts w:ascii="Cambria Math" w:hAnsi="Cambria Math" w:eastAsia="Cambria Math"/>
          <w:color w:val="000009"/>
        </w:rPr>
        <w:t xml:space="preserve">−</w:t>
      </w:r>
      <w:r>
        <w:rPr>
          <w:rFonts w:ascii="Cambria Math" w:hAnsi="Cambria Math" w:eastAsia="Cambria Math"/>
          <w:color w:val="000009"/>
          <w:spacing w:val="5"/>
        </w:rPr>
        <w:t xml:space="preserve"> </w:t>
      </w:r>
      <w:r>
        <w:rPr>
          <w:rFonts w:ascii="Cambria Math" w:hAnsi="Cambria Math" w:eastAsia="Cambria Math"/>
          <w:color w:val="000009"/>
        </w:rPr>
        <w:t xml:space="preserve">1,</w:t>
      </w:r>
      <w:r>
        <w:rPr>
          <w:rFonts w:ascii="Cambria Math" w:hAnsi="Cambria Math" w:eastAsia="Cambria Math"/>
          <w:color w:val="000009"/>
          <w:spacing w:val="-8"/>
        </w:rPr>
        <w:t xml:space="preserve"> </w:t>
      </w:r>
      <w:r>
        <w:rPr>
          <w:rFonts w:ascii="Cambria Math" w:hAnsi="Cambria Math" w:eastAsia="Cambria Math"/>
          <w:color w:val="000009"/>
        </w:rPr>
        <w:t xml:space="preserve">𝑤</w:t>
      </w:r>
      <w:r>
        <w:rPr>
          <w:rFonts w:ascii="Cambria Math" w:hAnsi="Cambria Math" w:eastAsia="Cambria Math"/>
          <w:color w:val="000009"/>
          <w:position w:val="1"/>
        </w:rPr>
        <w:t xml:space="preserve">)</w:t>
      </w:r>
      <w:r>
        <w:rPr>
          <w:rFonts w:ascii="Cambria Math" w:hAnsi="Cambria Math" w:eastAsia="Cambria Math"/>
          <w:color w:val="000009"/>
        </w:rPr>
        <w:t xml:space="preserve">,</w:t>
      </w:r>
      <w:r>
        <w:rPr>
          <w:rFonts w:ascii="Cambria Math" w:hAnsi="Cambria Math" w:eastAsia="Cambria Math"/>
          <w:color w:val="000009"/>
          <w:spacing w:val="-13"/>
        </w:rPr>
        <w:t xml:space="preserve"> </w:t>
      </w:r>
      <w:r>
        <w:rPr>
          <w:rFonts w:ascii="Cambria Math" w:hAnsi="Cambria Math" w:eastAsia="Cambria Math"/>
          <w:color w:val="000009"/>
        </w:rPr>
        <w:t xml:space="preserve">𝑚</w:t>
      </w:r>
      <w:r>
        <w:rPr>
          <w:rFonts w:ascii="Cambria Math" w:hAnsi="Cambria Math" w:eastAsia="Cambria Math"/>
          <w:color w:val="000009"/>
          <w:position w:val="1"/>
        </w:rPr>
        <w:t xml:space="preserve">(</w:t>
      </w:r>
      <w:r>
        <w:rPr>
          <w:rFonts w:ascii="Cambria Math" w:hAnsi="Cambria Math" w:eastAsia="Cambria Math"/>
          <w:color w:val="000009"/>
        </w:rPr>
        <w:t xml:space="preserve">𝑖</w:t>
      </w:r>
      <w:r>
        <w:rPr>
          <w:rFonts w:ascii="Cambria Math" w:hAnsi="Cambria Math" w:eastAsia="Cambria Math"/>
          <w:color w:val="000009"/>
          <w:spacing w:val="10"/>
        </w:rPr>
        <w:t xml:space="preserve"> </w:t>
      </w:r>
      <w:r>
        <w:rPr>
          <w:rFonts w:ascii="Cambria Math" w:hAnsi="Cambria Math" w:eastAsia="Cambria Math"/>
          <w:color w:val="000009"/>
        </w:rPr>
        <w:t xml:space="preserve">−</w:t>
      </w:r>
      <w:r>
        <w:rPr>
          <w:rFonts w:ascii="Cambria Math" w:hAnsi="Cambria Math" w:eastAsia="Cambria Math"/>
          <w:color w:val="000009"/>
          <w:spacing w:val="5"/>
        </w:rPr>
        <w:t xml:space="preserve"> </w:t>
      </w:r>
      <w:r>
        <w:rPr>
          <w:rFonts w:ascii="Cambria Math" w:hAnsi="Cambria Math" w:eastAsia="Cambria Math"/>
          <w:color w:val="000009"/>
        </w:rPr>
        <w:t xml:space="preserve">1,</w:t>
      </w:r>
      <w:r>
        <w:rPr>
          <w:rFonts w:ascii="Cambria Math" w:hAnsi="Cambria Math" w:eastAsia="Cambria Math"/>
          <w:color w:val="000009"/>
          <w:spacing w:val="-11"/>
        </w:rPr>
        <w:t xml:space="preserve"> </w:t>
      </w:r>
      <w:r>
        <w:rPr>
          <w:rFonts w:ascii="Cambria Math" w:hAnsi="Cambria Math" w:eastAsia="Cambria Math"/>
          <w:color w:val="000009"/>
        </w:rPr>
        <w:t xml:space="preserve">𝑤</w:t>
      </w:r>
      <w:r>
        <w:rPr>
          <w:rFonts w:ascii="Cambria Math" w:hAnsi="Cambria Math" w:eastAsia="Cambria Math"/>
          <w:color w:val="000009"/>
          <w:spacing w:val="12"/>
        </w:rPr>
        <w:t xml:space="preserve"> </w:t>
      </w:r>
      <w:r>
        <w:rPr>
          <w:rFonts w:ascii="Cambria Math" w:hAnsi="Cambria Math" w:eastAsia="Cambria Math"/>
          <w:color w:val="000009"/>
        </w:rPr>
        <w:t xml:space="preserve">−</w:t>
      </w:r>
      <w:r>
        <w:rPr>
          <w:rFonts w:ascii="Cambria Math" w:hAnsi="Cambria Math" w:eastAsia="Cambria Math"/>
          <w:color w:val="000009"/>
          <w:spacing w:val="4"/>
        </w:rPr>
        <w:t xml:space="preserve"> </w:t>
      </w:r>
      <w:r>
        <w:rPr>
          <w:rFonts w:ascii="Cambria Math" w:hAnsi="Cambria Math" w:eastAsia="Cambria Math"/>
          <w:color w:val="000009"/>
        </w:rPr>
        <w:t xml:space="preserve">𝑤</w:t>
      </w:r>
      <w:r>
        <w:rPr>
          <w:rFonts w:ascii="Cambria Math" w:hAnsi="Cambria Math" w:eastAsia="Cambria Math"/>
          <w:color w:val="000009"/>
          <w:vertAlign w:val="subscript"/>
        </w:rPr>
        <w:t xml:space="preserve">𝑖</w:t>
      </w:r>
      <w:r>
        <w:rPr>
          <w:rFonts w:ascii="Cambria Math" w:hAnsi="Cambria Math" w:eastAsia="Cambria Math"/>
          <w:color w:val="000009"/>
          <w:position w:val="1"/>
        </w:rPr>
        <w:t xml:space="preserve">)</w:t>
      </w:r>
      <w:r>
        <w:rPr>
          <w:rFonts w:ascii="Cambria Math" w:hAnsi="Cambria Math" w:eastAsia="Cambria Math"/>
          <w:color w:val="000009"/>
          <w:spacing w:val="3"/>
          <w:position w:val="1"/>
        </w:rPr>
        <w:t xml:space="preserve"> </w:t>
      </w:r>
      <w:r>
        <w:rPr>
          <w:rFonts w:ascii="Cambria Math" w:hAnsi="Cambria Math" w:eastAsia="Cambria Math"/>
          <w:color w:val="000009"/>
        </w:rPr>
        <w:t xml:space="preserve">+</w:t>
      </w:r>
      <w:r>
        <w:rPr>
          <w:rFonts w:ascii="Cambria Math" w:hAnsi="Cambria Math" w:eastAsia="Cambria Math"/>
          <w:color w:val="000009"/>
          <w:spacing w:val="4"/>
        </w:rPr>
        <w:t xml:space="preserve"> </w:t>
      </w:r>
      <w:r>
        <w:rPr>
          <w:rFonts w:ascii="Cambria Math" w:hAnsi="Cambria Math" w:eastAsia="Cambria Math"/>
          <w:color w:val="000009"/>
        </w:rPr>
        <w:t xml:space="preserve">𝑣</w:t>
      </w:r>
      <w:r>
        <w:rPr>
          <w:rFonts w:ascii="Cambria Math" w:hAnsi="Cambria Math" w:eastAsia="Cambria Math"/>
          <w:color w:val="000009"/>
          <w:vertAlign w:val="subscript"/>
        </w:rPr>
        <w:t xml:space="preserve">𝑖</w:t>
      </w:r>
      <w:r>
        <w:rPr>
          <w:rFonts w:ascii="Cambria Math" w:hAnsi="Cambria Math" w:eastAsia="Cambria Math"/>
          <w:color w:val="000009"/>
          <w:position w:val="1"/>
        </w:rPr>
        <w:t xml:space="preserve">}</w:t>
      </w:r>
      <w:r>
        <w:rPr>
          <w:rFonts w:ascii="Cambria Math" w:hAnsi="Cambria Math" w:eastAsia="Cambria Math"/>
          <w:color w:val="000009"/>
        </w:rPr>
        <w:t xml:space="preserve">,</w:t>
      </w:r>
      <w:r>
        <w:rPr>
          <w:rFonts w:ascii="Cambria Math" w:hAnsi="Cambria Math" w:eastAsia="Cambria Math"/>
          <w:color w:val="000009"/>
        </w:rPr>
        <w:tab/>
        <w:t xml:space="preserve">если</w:t>
      </w:r>
      <w:r>
        <w:rPr>
          <w:rFonts w:ascii="Cambria Math" w:hAnsi="Cambria Math" w:eastAsia="Cambria Math"/>
          <w:color w:val="000009"/>
          <w:spacing w:val="1"/>
        </w:rPr>
        <w:t xml:space="preserve"> </w:t>
      </w:r>
      <w:r>
        <w:rPr>
          <w:rFonts w:ascii="Cambria Math" w:hAnsi="Cambria Math" w:eastAsia="Cambria Math"/>
          <w:color w:val="000009"/>
        </w:rPr>
        <w:t xml:space="preserve">𝑤</w:t>
      </w:r>
      <w:r>
        <w:rPr>
          <w:rFonts w:ascii="Cambria Math" w:hAnsi="Cambria Math" w:eastAsia="Cambria Math"/>
          <w:color w:val="000009"/>
          <w:vertAlign w:val="subscript"/>
        </w:rPr>
        <w:t xml:space="preserve">𝑖</w:t>
      </w:r>
      <w:r>
        <w:rPr>
          <w:rFonts w:ascii="Cambria Math" w:hAnsi="Cambria Math" w:eastAsia="Cambria Math"/>
          <w:color w:val="000009"/>
          <w:spacing w:val="31"/>
        </w:rPr>
        <w:t xml:space="preserve"> </w:t>
      </w:r>
      <w:r>
        <w:rPr>
          <w:rFonts w:ascii="Cambria Math" w:hAnsi="Cambria Math" w:eastAsia="Cambria Math"/>
          <w:color w:val="000009"/>
        </w:rPr>
        <w:t xml:space="preserve">≤</w:t>
      </w:r>
      <w:r>
        <w:rPr>
          <w:rFonts w:ascii="Cambria Math" w:hAnsi="Cambria Math" w:eastAsia="Cambria Math"/>
          <w:color w:val="000009"/>
          <w:spacing w:val="16"/>
        </w:rPr>
        <w:t xml:space="preserve"> </w:t>
      </w:r>
      <w:r>
        <w:rPr>
          <w:rFonts w:ascii="Cambria Math" w:hAnsi="Cambria Math" w:eastAsia="Cambria Math"/>
          <w:color w:val="000009"/>
        </w:rPr>
        <w:t xml:space="preserve">𝑤,</w:t>
      </w:r>
      <w:r>
        <w:rPr>
          <w:rFonts w:ascii="Cambria Math" w:hAnsi="Cambria Math" w:eastAsia="Cambria Math"/>
        </w:rPr>
      </w:r>
    </w:p>
    <w:p>
      <w:pPr>
        <w:pStyle w:val="1036"/>
        <w:ind w:left="886"/>
        <w:spacing w:line="280" w:lineRule="exact"/>
        <w:rPr>
          <w:rFonts w:ascii="Cambria Math" w:hAnsi="Cambria Math" w:eastAsia="Cambria Math"/>
        </w:rPr>
      </w:pPr>
      <w:r>
        <w:rPr>
          <w:color w:val="000009"/>
          <w:spacing w:val="-1"/>
        </w:rPr>
        <w:t xml:space="preserve">где</w:t>
      </w:r>
      <w:r>
        <w:rPr>
          <w:color w:val="000009"/>
          <w:spacing w:val="13"/>
        </w:rPr>
        <w:t xml:space="preserve"> </w:t>
      </w:r>
      <w:r>
        <w:rPr>
          <w:rFonts w:ascii="Cambria Math" w:hAnsi="Cambria Math" w:eastAsia="Cambria Math"/>
          <w:color w:val="000009"/>
          <w:spacing w:val="-1"/>
        </w:rPr>
        <w:t xml:space="preserve">𝑚(𝑖,</w:t>
      </w:r>
      <w:r>
        <w:rPr>
          <w:rFonts w:ascii="Cambria Math" w:hAnsi="Cambria Math" w:eastAsia="Cambria Math"/>
          <w:color w:val="000009"/>
          <w:spacing w:val="-14"/>
        </w:rPr>
        <w:t xml:space="preserve"> </w:t>
      </w:r>
      <w:r>
        <w:rPr>
          <w:rFonts w:ascii="Cambria Math" w:hAnsi="Cambria Math" w:eastAsia="Cambria Math"/>
          <w:color w:val="000009"/>
        </w:rPr>
        <w:t xml:space="preserve">𝑤)</w:t>
      </w:r>
      <w:r>
        <w:rPr>
          <w:rFonts w:ascii="Cambria Math" w:hAnsi="Cambria Math" w:eastAsia="Cambria Math"/>
          <w:color w:val="000009"/>
          <w:spacing w:val="74"/>
        </w:rPr>
        <w:t xml:space="preserve"> </w:t>
      </w:r>
      <w:r>
        <w:rPr>
          <w:color w:val="000009"/>
        </w:rPr>
        <w:t xml:space="preserve">–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 xml:space="preserve">максимальная</w:t>
      </w:r>
      <w:r>
        <w:rPr>
          <w:color w:val="000009"/>
          <w:spacing w:val="71"/>
        </w:rPr>
        <w:t xml:space="preserve"> </w:t>
      </w:r>
      <w:r>
        <w:rPr>
          <w:color w:val="000009"/>
        </w:rPr>
        <w:t xml:space="preserve">стоимость,</w:t>
      </w:r>
      <w:r>
        <w:rPr>
          <w:color w:val="000009"/>
          <w:spacing w:val="69"/>
        </w:rPr>
        <w:t xml:space="preserve"> </w:t>
      </w:r>
      <w:r>
        <w:rPr>
          <w:color w:val="000009"/>
        </w:rPr>
        <w:t xml:space="preserve">которую</w:t>
      </w:r>
      <w:r>
        <w:rPr>
          <w:color w:val="000009"/>
          <w:spacing w:val="72"/>
        </w:rPr>
        <w:t xml:space="preserve"> </w:t>
      </w:r>
      <w:r>
        <w:rPr>
          <w:color w:val="000009"/>
        </w:rPr>
        <w:t xml:space="preserve">можно</w:t>
      </w:r>
      <w:r>
        <w:rPr>
          <w:color w:val="000009"/>
          <w:spacing w:val="69"/>
        </w:rPr>
        <w:t xml:space="preserve"> </w:t>
      </w:r>
      <w:r>
        <w:rPr>
          <w:color w:val="000009"/>
        </w:rPr>
        <w:t xml:space="preserve">получить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 xml:space="preserve">из</w:t>
      </w:r>
      <w:r>
        <w:rPr>
          <w:color w:val="000009"/>
          <w:spacing w:val="70"/>
        </w:rPr>
        <w:t xml:space="preserve"> </w:t>
      </w:r>
      <w:r>
        <w:rPr>
          <w:color w:val="000009"/>
        </w:rPr>
        <w:t xml:space="preserve">первых</w:t>
      </w:r>
      <w:r>
        <w:rPr>
          <w:color w:val="000009"/>
          <w:spacing w:val="78"/>
        </w:rPr>
        <w:t xml:space="preserve"> </w:t>
      </w:r>
      <w:r>
        <w:rPr>
          <w:rFonts w:ascii="Cambria Math" w:hAnsi="Cambria Math" w:eastAsia="Cambria Math"/>
          <w:color w:val="000009"/>
        </w:rPr>
        <w:t xml:space="preserve">𝑖</w:t>
      </w:r>
      <w:r>
        <w:rPr>
          <w:rFonts w:ascii="Cambria Math" w:hAnsi="Cambria Math" w:eastAsia="Cambria Math"/>
        </w:rPr>
      </w:r>
    </w:p>
    <w:p>
      <w:pPr>
        <w:pStyle w:val="1036"/>
        <w:ind w:left="178"/>
        <w:spacing w:line="280" w:lineRule="exact"/>
      </w:pPr>
      <w:r>
        <w:rPr>
          <w:color w:val="000009"/>
        </w:rPr>
        <w:t xml:space="preserve">предметов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ограничением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рюкзака</w:t>
      </w:r>
      <w:r>
        <w:rPr>
          <w:color w:val="000009"/>
          <w:spacing w:val="-1"/>
        </w:rPr>
        <w:t xml:space="preserve"> </w:t>
      </w:r>
      <w:r>
        <w:rPr>
          <w:rFonts w:ascii="Cambria Math" w:hAnsi="Cambria Math" w:eastAsia="Cambria Math"/>
          <w:color w:val="000009"/>
        </w:rPr>
        <w:t xml:space="preserve">𝑤</w:t>
      </w:r>
      <w:r>
        <w:rPr>
          <w:color w:val="000009"/>
        </w:rPr>
        <w:t xml:space="preserve">.</w:t>
      </w:r>
      <w:r/>
    </w:p>
    <w:p>
      <w:pPr>
        <w:pStyle w:val="1036"/>
        <w:ind w:left="1318" w:right="4641" w:hanging="432"/>
      </w:pPr>
      <w:r>
        <w:rPr>
          <w:color w:val="000009"/>
        </w:rPr>
        <w:t xml:space="preserve">Оцените трудоёмкость этого алгоритма.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а)</w:t>
      </w:r>
      <w:r>
        <w:rPr>
          <w:color w:val="000009"/>
          <w:spacing w:val="55"/>
        </w:rPr>
        <w:t xml:space="preserve"> </w:t>
      </w:r>
      <w:r>
        <w:rPr>
          <w:rFonts w:ascii="Cambria Math" w:hAnsi="Cambria Math" w:eastAsia="Cambria Math"/>
          <w:color w:val="000009"/>
        </w:rPr>
        <w:t xml:space="preserve">𝑛</w:t>
      </w:r>
      <w:r>
        <w:rPr>
          <w:color w:val="000009"/>
        </w:rPr>
        <w:t xml:space="preserve">;</w:t>
      </w:r>
      <w:r/>
    </w:p>
    <w:p>
      <w:pPr>
        <w:pStyle w:val="1036"/>
        <w:ind w:left="1318" w:right="7447"/>
        <w:spacing w:before="41" w:line="278" w:lineRule="auto"/>
      </w:pPr>
      <w:r>
        <w:rPr>
          <w:color w:val="000009"/>
        </w:rPr>
        <w:t xml:space="preserve">б)</w:t>
      </w:r>
      <w:r>
        <w:rPr>
          <w:color w:val="000009"/>
          <w:spacing w:val="37"/>
        </w:rPr>
        <w:t xml:space="preserve"> </w:t>
      </w:r>
      <w:r>
        <w:rPr>
          <w:rFonts w:ascii="Cambria Math" w:hAnsi="Cambria Math" w:eastAsia="Cambria Math"/>
          <w:color w:val="000009"/>
        </w:rPr>
        <w:t xml:space="preserve">𝑛𝑊</w:t>
      </w:r>
      <w:r>
        <w:rPr>
          <w:color w:val="000009"/>
        </w:rPr>
        <w:t xml:space="preserve">;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в)</w:t>
      </w:r>
      <w:r>
        <w:rPr>
          <w:color w:val="000009"/>
          <w:spacing w:val="59"/>
        </w:rPr>
        <w:t xml:space="preserve"> </w:t>
      </w:r>
      <w:r>
        <w:rPr>
          <w:rFonts w:ascii="Cambria Math" w:hAnsi="Cambria Math" w:eastAsia="Cambria Math"/>
          <w:color w:val="000009"/>
        </w:rPr>
        <w:t xml:space="preserve">𝑛</w:t>
      </w:r>
      <w:r>
        <w:rPr>
          <w:rFonts w:ascii="Cambria Math" w:hAnsi="Cambria Math" w:eastAsia="Cambria Math"/>
          <w:color w:val="000009"/>
          <w:vertAlign w:val="superscript"/>
        </w:rPr>
        <w:t xml:space="preserve">2</w:t>
      </w:r>
      <w:r>
        <w:rPr>
          <w:color w:val="000009"/>
        </w:rPr>
        <w:t xml:space="preserve">;</w:t>
      </w:r>
      <w:r/>
    </w:p>
    <w:p>
      <w:pPr>
        <w:pStyle w:val="1036"/>
        <w:ind w:left="1318"/>
      </w:pPr>
      <w:r>
        <w:rPr>
          <w:color w:val="000009"/>
        </w:rPr>
        <w:t xml:space="preserve">г)</w:t>
      </w:r>
      <w:r>
        <w:rPr>
          <w:color w:val="000009"/>
          <w:spacing w:val="82"/>
        </w:rPr>
        <w:t xml:space="preserve"> </w:t>
      </w:r>
      <w:r>
        <w:rPr>
          <w:rFonts w:ascii="Cambria Math" w:hAnsi="Cambria Math" w:eastAsia="Cambria Math"/>
          <w:color w:val="000009"/>
        </w:rPr>
        <w:t xml:space="preserve">𝑛</w:t>
      </w:r>
      <w:r>
        <w:rPr>
          <w:rFonts w:ascii="Cambria Math" w:hAnsi="Cambria Math" w:eastAsia="Cambria Math"/>
          <w:color w:val="000009"/>
          <w:vertAlign w:val="superscript"/>
        </w:rPr>
        <w:t xml:space="preserve">2</w:t>
      </w:r>
      <w:r>
        <w:rPr>
          <w:rFonts w:ascii="Cambria Math" w:hAnsi="Cambria Math" w:eastAsia="Cambria Math"/>
          <w:color w:val="000009"/>
        </w:rPr>
        <w:t xml:space="preserve">𝑊</w:t>
      </w:r>
      <w:r>
        <w:rPr>
          <w:color w:val="000009"/>
        </w:rPr>
        <w:t xml:space="preserve">.</w:t>
      </w:r>
      <w:r/>
    </w:p>
    <w:p>
      <w:pPr>
        <w:pStyle w:val="1037"/>
        <w:numPr>
          <w:ilvl w:val="0"/>
          <w:numId w:val="5"/>
        </w:numPr>
        <w:ind w:right="129"/>
        <w:jc w:val="both"/>
        <w:spacing w:before="42" w:line="276" w:lineRule="auto"/>
        <w:tabs>
          <w:tab w:val="left" w:pos="899" w:leader="none"/>
        </w:tabs>
        <w:rPr>
          <w:sz w:val="24"/>
        </w:rPr>
      </w:pPr>
      <w:r>
        <w:rPr>
          <w:color w:val="000009"/>
          <w:spacing w:val="-1"/>
          <w:sz w:val="24"/>
        </w:rPr>
        <w:t xml:space="preserve">Пусть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в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NP-трудной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задаче</w:t>
      </w:r>
      <w:r>
        <w:rPr>
          <w:color w:val="000009"/>
          <w:spacing w:val="-11"/>
          <w:sz w:val="24"/>
        </w:rPr>
        <w:t xml:space="preserve"> </w:t>
      </w:r>
      <w:r>
        <w:rPr>
          <w:rFonts w:ascii="Cambria Math" w:hAnsi="Cambria Math" w:eastAsia="Cambria Math"/>
          <w:color w:val="000009"/>
          <w:spacing w:val="-1"/>
          <w:sz w:val="24"/>
        </w:rPr>
        <w:t xml:space="preserve">𝐴</w:t>
      </w:r>
      <w:r>
        <w:rPr>
          <w:rFonts w:ascii="Cambria Math" w:hAnsi="Cambria Math" w:eastAsia="Cambria Math"/>
          <w:color w:val="000009"/>
          <w:spacing w:val="-4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задан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граф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на</w:t>
      </w:r>
      <w:r>
        <w:rPr>
          <w:color w:val="000009"/>
          <w:spacing w:val="-14"/>
          <w:sz w:val="24"/>
        </w:rPr>
        <w:t xml:space="preserve"> </w:t>
      </w:r>
      <w:r>
        <w:rPr>
          <w:rFonts w:ascii="Cambria Math" w:hAnsi="Cambria Math" w:eastAsia="Cambria Math"/>
          <w:color w:val="000009"/>
          <w:sz w:val="24"/>
        </w:rPr>
        <w:t xml:space="preserve">𝑛</w:t>
      </w:r>
      <w:r>
        <w:rPr>
          <w:rFonts w:ascii="Cambria Math" w:hAnsi="Cambria Math" w:eastAsia="Cambria Math"/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вершинах,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 xml:space="preserve">степень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которых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 xml:space="preserve">ограничена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параметром</w:t>
      </w:r>
      <w:r>
        <w:rPr>
          <w:color w:val="000009"/>
          <w:spacing w:val="-7"/>
          <w:sz w:val="24"/>
        </w:rPr>
        <w:t xml:space="preserve"> </w:t>
      </w:r>
      <w:r>
        <w:rPr>
          <w:rFonts w:ascii="Cambria Math" w:hAnsi="Cambria Math" w:eastAsia="Cambria Math"/>
          <w:color w:val="000009"/>
          <w:sz w:val="24"/>
        </w:rPr>
        <w:t xml:space="preserve">𝑘</w:t>
      </w:r>
      <w:r>
        <w:rPr>
          <w:color w:val="000009"/>
          <w:sz w:val="24"/>
        </w:rPr>
        <w:t xml:space="preserve">.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Алгоритм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 xml:space="preserve">какой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трудоёмкостью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 xml:space="preserve">позволит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отнести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задачу</w:t>
      </w:r>
      <w:r>
        <w:rPr>
          <w:color w:val="000009"/>
          <w:spacing w:val="-6"/>
          <w:sz w:val="24"/>
        </w:rPr>
        <w:t xml:space="preserve"> </w:t>
      </w:r>
      <w:r>
        <w:rPr>
          <w:rFonts w:ascii="Cambria Math" w:hAnsi="Cambria Math" w:eastAsia="Cambria Math"/>
          <w:color w:val="000009"/>
          <w:sz w:val="24"/>
        </w:rPr>
        <w:t xml:space="preserve">𝐴 </w:t>
      </w:r>
      <w:r>
        <w:rPr>
          <w:color w:val="000009"/>
          <w:sz w:val="24"/>
        </w:rPr>
        <w:t xml:space="preserve">к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классу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FPT?</w:t>
      </w:r>
      <w:r>
        <w:rPr>
          <w:sz w:val="24"/>
        </w:rPr>
      </w:r>
    </w:p>
    <w:p>
      <w:pPr>
        <w:pStyle w:val="1036"/>
        <w:ind w:left="1258"/>
        <w:spacing w:before="10"/>
      </w:pPr>
      <w:r>
        <w:rPr>
          <w:color w:val="000009"/>
        </w:rPr>
        <w:t xml:space="preserve">а)</w:t>
      </w:r>
      <w:r>
        <w:rPr>
          <w:color w:val="000009"/>
          <w:spacing w:val="53"/>
        </w:rPr>
        <w:t xml:space="preserve"> </w:t>
      </w:r>
      <w:r>
        <w:rPr>
          <w:rFonts w:ascii="Cambria Math" w:hAnsi="Cambria Math" w:eastAsia="Cambria Math"/>
          <w:color w:val="000009"/>
        </w:rPr>
        <w:t xml:space="preserve">𝑛</w:t>
      </w:r>
      <w:r>
        <w:rPr>
          <w:rFonts w:ascii="Cambria Math" w:hAnsi="Cambria Math" w:eastAsia="Cambria Math"/>
          <w:color w:val="000009"/>
          <w:vertAlign w:val="superscript"/>
        </w:rPr>
        <w:t xml:space="preserve">𝑘</w:t>
      </w:r>
      <w:r>
        <w:rPr>
          <w:color w:val="000009"/>
        </w:rPr>
        <w:t xml:space="preserve">;</w:t>
      </w:r>
      <w:r/>
    </w:p>
    <w:p>
      <w:pPr>
        <w:pStyle w:val="1036"/>
        <w:ind w:left="1258" w:right="7268"/>
        <w:spacing w:before="44" w:line="278" w:lineRule="auto"/>
      </w:pPr>
      <w:r>
        <w:rPr>
          <w:color w:val="000009"/>
        </w:rPr>
        <w:t xml:space="preserve">б) </w:t>
      </w:r>
      <w:r>
        <w:rPr>
          <w:color w:val="000009"/>
          <w:spacing w:val="1"/>
        </w:rPr>
        <w:t xml:space="preserve"> </w:t>
      </w:r>
      <w:r>
        <w:rPr>
          <w:rFonts w:ascii="Cambria Math" w:hAnsi="Cambria Math" w:eastAsia="Cambria Math"/>
          <w:color w:val="000009"/>
        </w:rPr>
        <w:t xml:space="preserve">𝑘 ⋅ 𝑛</w:t>
      </w:r>
      <w:r>
        <w:rPr>
          <w:rFonts w:ascii="Cambria Math" w:hAnsi="Cambria Math" w:eastAsia="Cambria Math"/>
          <w:color w:val="000009"/>
          <w:vertAlign w:val="superscript"/>
        </w:rPr>
        <w:t xml:space="preserve">3</w:t>
      </w:r>
      <w:r>
        <w:rPr>
          <w:color w:val="000009"/>
        </w:rPr>
        <w:t xml:space="preserve"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в)</w:t>
      </w:r>
      <w:r>
        <w:rPr>
          <w:color w:val="000009"/>
          <w:spacing w:val="35"/>
        </w:rPr>
        <w:t xml:space="preserve"> </w:t>
      </w:r>
      <w:r>
        <w:rPr>
          <w:rFonts w:ascii="Cambria Math" w:hAnsi="Cambria Math" w:eastAsia="Cambria Math"/>
          <w:color w:val="000009"/>
        </w:rPr>
        <w:t xml:space="preserve">2</w:t>
      </w:r>
      <w:r>
        <w:rPr>
          <w:rFonts w:ascii="Cambria Math" w:hAnsi="Cambria Math" w:eastAsia="Cambria Math"/>
          <w:color w:val="000009"/>
          <w:vertAlign w:val="superscript"/>
        </w:rPr>
        <w:t xml:space="preserve">𝑘</w:t>
      </w:r>
      <w:r>
        <w:rPr>
          <w:rFonts w:ascii="Cambria Math" w:hAnsi="Cambria Math" w:eastAsia="Cambria Math"/>
          <w:color w:val="000009"/>
          <w:spacing w:val="10"/>
        </w:rPr>
        <w:t xml:space="preserve"> </w:t>
      </w:r>
      <w:r>
        <w:rPr>
          <w:rFonts w:ascii="Cambria Math" w:hAnsi="Cambria Math" w:eastAsia="Cambria Math"/>
          <w:color w:val="000009"/>
        </w:rPr>
        <w:t xml:space="preserve">⋅</w:t>
      </w:r>
      <w:r>
        <w:rPr>
          <w:rFonts w:ascii="Cambria Math" w:hAnsi="Cambria Math" w:eastAsia="Cambria Math"/>
          <w:color w:val="000009"/>
          <w:spacing w:val="-6"/>
        </w:rPr>
        <w:t xml:space="preserve"> </w:t>
      </w:r>
      <w:r>
        <w:rPr>
          <w:rFonts w:ascii="Cambria Math" w:hAnsi="Cambria Math" w:eastAsia="Cambria Math"/>
          <w:color w:val="000009"/>
        </w:rPr>
        <w:t xml:space="preserve">𝑛</w:t>
      </w:r>
      <w:r>
        <w:rPr>
          <w:rFonts w:ascii="Cambria Math" w:hAnsi="Cambria Math" w:eastAsia="Cambria Math"/>
          <w:color w:val="000009"/>
          <w:vertAlign w:val="superscript"/>
        </w:rPr>
        <w:t xml:space="preserve">3</w:t>
      </w:r>
      <w:r>
        <w:rPr>
          <w:rFonts w:ascii="Cambria Math" w:hAnsi="Cambria Math" w:eastAsia="Cambria Math"/>
          <w:color w:val="000009"/>
        </w:rPr>
        <w:t xml:space="preserve">;</w:t>
      </w:r>
      <w:r>
        <w:rPr>
          <w:rFonts w:ascii="Cambria Math" w:hAnsi="Cambria Math" w:eastAsia="Cambria Math"/>
          <w:color w:val="000009"/>
          <w:spacing w:val="-53"/>
        </w:rPr>
        <w:t xml:space="preserve"> </w:t>
      </w:r>
      <w:r>
        <w:rPr>
          <w:color w:val="000009"/>
        </w:rPr>
        <w:t xml:space="preserve">г)</w:t>
      </w:r>
      <w:r>
        <w:rPr>
          <w:color w:val="000009"/>
          <w:spacing w:val="55"/>
        </w:rPr>
        <w:t xml:space="preserve"> </w:t>
      </w:r>
      <w:r>
        <w:rPr>
          <w:rFonts w:ascii="Cambria Math" w:hAnsi="Cambria Math" w:eastAsia="Cambria Math"/>
          <w:color w:val="000009"/>
        </w:rPr>
        <w:t xml:space="preserve">𝑘</w:t>
      </w:r>
      <w:r>
        <w:rPr>
          <w:rFonts w:ascii="Cambria Math" w:hAnsi="Cambria Math" w:eastAsia="Cambria Math"/>
          <w:color w:val="000009"/>
          <w:spacing w:val="3"/>
        </w:rPr>
        <w:t xml:space="preserve"> </w:t>
      </w:r>
      <w:r>
        <w:rPr>
          <w:rFonts w:ascii="Cambria Math" w:hAnsi="Cambria Math" w:eastAsia="Cambria Math"/>
          <w:color w:val="000009"/>
        </w:rPr>
        <w:t xml:space="preserve">⋅</w:t>
      </w:r>
      <w:r>
        <w:rPr>
          <w:rFonts w:ascii="Cambria Math" w:hAnsi="Cambria Math" w:eastAsia="Cambria Math"/>
          <w:color w:val="000009"/>
          <w:spacing w:val="-2"/>
        </w:rPr>
        <w:t xml:space="preserve"> </w:t>
      </w:r>
      <w:r>
        <w:rPr>
          <w:rFonts w:ascii="Cambria Math" w:hAnsi="Cambria Math" w:eastAsia="Cambria Math"/>
          <w:color w:val="000009"/>
        </w:rPr>
        <w:t xml:space="preserve">2</w:t>
      </w:r>
      <w:r>
        <w:rPr>
          <w:rFonts w:ascii="Cambria Math" w:hAnsi="Cambria Math" w:eastAsia="Cambria Math"/>
          <w:color w:val="000009"/>
          <w:vertAlign w:val="superscript"/>
        </w:rPr>
        <w:t xml:space="preserve">𝑛</w:t>
      </w:r>
      <w:r>
        <w:rPr>
          <w:color w:val="000009"/>
        </w:rPr>
        <w:t xml:space="preserve">.</w:t>
      </w:r>
      <w:r/>
    </w:p>
    <w:p>
      <w:pPr>
        <w:pStyle w:val="1037"/>
        <w:numPr>
          <w:ilvl w:val="0"/>
          <w:numId w:val="5"/>
        </w:numPr>
        <w:ind w:right="131"/>
        <w:spacing w:before="4" w:line="237" w:lineRule="auto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Каждой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 xml:space="preserve">вершине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 xml:space="preserve">графа</w:t>
      </w:r>
      <w:r>
        <w:rPr>
          <w:color w:val="000009"/>
          <w:spacing w:val="48"/>
          <w:sz w:val="24"/>
        </w:rPr>
        <w:t xml:space="preserve"> </w:t>
      </w:r>
      <w:r>
        <w:rPr>
          <w:rFonts w:ascii="Cambria Math" w:hAnsi="Cambria Math" w:eastAsia="Cambria Math"/>
          <w:color w:val="000009"/>
          <w:sz w:val="24"/>
        </w:rPr>
        <w:t xml:space="preserve">𝐺</w:t>
      </w:r>
      <w:r>
        <w:rPr>
          <w:rFonts w:ascii="Cambria Math" w:hAnsi="Cambria Math" w:eastAsia="Cambria Math"/>
          <w:color w:val="000009"/>
          <w:spacing w:val="24"/>
          <w:sz w:val="24"/>
        </w:rPr>
        <w:t xml:space="preserve"> </w:t>
      </w:r>
      <w:r>
        <w:rPr>
          <w:rFonts w:ascii="Cambria Math" w:hAnsi="Cambria Math" w:eastAsia="Cambria Math"/>
          <w:color w:val="000009"/>
          <w:sz w:val="24"/>
        </w:rPr>
        <w:t xml:space="preserve">=</w:t>
      </w:r>
      <w:r>
        <w:rPr>
          <w:rFonts w:ascii="Cambria Math" w:hAnsi="Cambria Math" w:eastAsia="Cambria Math"/>
          <w:color w:val="000009"/>
          <w:spacing w:val="16"/>
          <w:sz w:val="24"/>
        </w:rPr>
        <w:t xml:space="preserve"> </w:t>
      </w:r>
      <w:r>
        <w:rPr>
          <w:rFonts w:ascii="Cambria Math" w:hAnsi="Cambria Math" w:eastAsia="Cambria Math"/>
          <w:color w:val="000009"/>
          <w:sz w:val="24"/>
        </w:rPr>
        <w:t xml:space="preserve">(𝑉,</w:t>
      </w:r>
      <w:r>
        <w:rPr>
          <w:rFonts w:ascii="Cambria Math" w:hAnsi="Cambria Math" w:eastAsia="Cambria Math"/>
          <w:color w:val="000009"/>
          <w:spacing w:val="-14"/>
          <w:sz w:val="24"/>
        </w:rPr>
        <w:t xml:space="preserve"> </w:t>
      </w:r>
      <w:r>
        <w:rPr>
          <w:rFonts w:ascii="Cambria Math" w:hAnsi="Cambria Math" w:eastAsia="Cambria Math"/>
          <w:color w:val="000009"/>
          <w:sz w:val="24"/>
        </w:rPr>
        <w:t xml:space="preserve">𝐸)</w:t>
      </w:r>
      <w:r>
        <w:rPr>
          <w:rFonts w:ascii="Cambria Math" w:hAnsi="Cambria Math" w:eastAsia="Cambria Math"/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 xml:space="preserve">сопоставим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 xml:space="preserve">переменную</w:t>
      </w:r>
      <w:r>
        <w:rPr>
          <w:color w:val="000009"/>
          <w:spacing w:val="51"/>
          <w:sz w:val="24"/>
        </w:rPr>
        <w:t xml:space="preserve"> </w:t>
      </w:r>
      <w:r>
        <w:rPr>
          <w:rFonts w:ascii="Cambria Math" w:hAnsi="Cambria Math" w:eastAsia="Cambria Math"/>
          <w:color w:val="000009"/>
          <w:sz w:val="24"/>
        </w:rPr>
        <w:t xml:space="preserve">𝑥</w:t>
      </w:r>
      <w:r>
        <w:rPr>
          <w:rFonts w:ascii="Cambria Math" w:hAnsi="Cambria Math" w:eastAsia="Cambria Math"/>
          <w:color w:val="000009"/>
          <w:sz w:val="24"/>
          <w:vertAlign w:val="subscript"/>
        </w:rPr>
        <w:t xml:space="preserve">𝑖</w:t>
      </w:r>
      <w:r>
        <w:rPr>
          <w:color w:val="000009"/>
          <w:sz w:val="24"/>
        </w:rPr>
        <w:t xml:space="preserve">.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Какая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 xml:space="preserve">задача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записана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форме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целочисленного линейного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программирования:</w:t>
      </w:r>
      <w:r>
        <w:rPr>
          <w:sz w:val="24"/>
        </w:rPr>
      </w:r>
    </w:p>
    <w:p>
      <w:pPr>
        <w:ind w:left="215" w:right="1263"/>
        <w:jc w:val="center"/>
        <w:spacing w:line="204" w:lineRule="exact"/>
        <w:rPr>
          <w:rFonts w:ascii="Cambria Math" w:eastAsia="Cambria Math"/>
          <w:sz w:val="17"/>
        </w:rPr>
      </w:pPr>
      <w:r>
        <w:rPr>
          <w:rFonts w:ascii="Cambria Math" w:eastAsia="Cambria Math"/>
          <w:color w:val="000009"/>
          <w:position w:val="1"/>
          <w:sz w:val="17"/>
        </w:rPr>
        <w:t xml:space="preserve">|</w:t>
      </w:r>
      <w:r>
        <w:rPr>
          <w:rFonts w:ascii="Cambria Math" w:eastAsia="Cambria Math"/>
          <w:color w:val="000009"/>
          <w:sz w:val="17"/>
        </w:rPr>
        <w:t xml:space="preserve">𝑉</w:t>
      </w:r>
      <w:r>
        <w:rPr>
          <w:rFonts w:ascii="Cambria Math" w:eastAsia="Cambria Math"/>
          <w:color w:val="000009"/>
          <w:position w:val="1"/>
          <w:sz w:val="17"/>
        </w:rPr>
        <w:t xml:space="preserve">|</w:t>
      </w:r>
      <w:r>
        <w:rPr>
          <w:rFonts w:ascii="Cambria Math" w:eastAsia="Cambria Math"/>
          <w:sz w:val="17"/>
        </w:rPr>
      </w:r>
    </w:p>
    <w:p>
      <w:pPr>
        <w:pStyle w:val="1036"/>
        <w:ind w:left="1302" w:right="1256"/>
        <w:jc w:val="center"/>
        <w:spacing w:before="118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color w:val="000009"/>
        </w:rPr>
        <w:t xml:space="preserve">∑</w:t>
      </w:r>
      <w:r>
        <w:rPr>
          <w:rFonts w:ascii="Cambria Math" w:hAnsi="Cambria Math" w:eastAsia="Cambria Math"/>
          <w:color w:val="000009"/>
          <w:spacing w:val="-33"/>
        </w:rPr>
        <w:t xml:space="preserve"> </w:t>
      </w:r>
      <w:r>
        <w:rPr>
          <w:rFonts w:ascii="Cambria Math" w:hAnsi="Cambria Math" w:eastAsia="Cambria Math"/>
          <w:color w:val="000009"/>
        </w:rPr>
        <w:t xml:space="preserve">𝑥</w:t>
      </w:r>
      <w:r>
        <w:rPr>
          <w:rFonts w:ascii="Cambria Math" w:hAnsi="Cambria Math" w:eastAsia="Cambria Math"/>
          <w:color w:val="000009"/>
          <w:vertAlign w:val="subscript"/>
        </w:rPr>
        <w:t xml:space="preserve">𝑖</w:t>
      </w:r>
      <w:r>
        <w:rPr>
          <w:rFonts w:ascii="Cambria Math" w:hAnsi="Cambria Math" w:eastAsia="Cambria Math"/>
          <w:color w:val="000009"/>
          <w:spacing w:val="24"/>
        </w:rPr>
        <w:t xml:space="preserve"> </w:t>
      </w:r>
      <w:r>
        <w:rPr>
          <w:rFonts w:ascii="Cambria Math" w:hAnsi="Cambria Math" w:eastAsia="Cambria Math"/>
          <w:color w:val="000009"/>
        </w:rPr>
        <w:t xml:space="preserve">→</w:t>
      </w:r>
      <w:r>
        <w:rPr>
          <w:rFonts w:ascii="Cambria Math" w:hAnsi="Cambria Math" w:eastAsia="Cambria Math"/>
          <w:color w:val="000009"/>
          <w:spacing w:val="9"/>
        </w:rPr>
        <w:t xml:space="preserve"> </w:t>
      </w:r>
      <w:r>
        <w:rPr>
          <w:rFonts w:ascii="Cambria Math" w:hAnsi="Cambria Math" w:eastAsia="Cambria Math"/>
          <w:color w:val="000009"/>
        </w:rPr>
        <w:t xml:space="preserve">𝑚𝑎𝑥,</w:t>
      </w:r>
      <w:r>
        <w:rPr>
          <w:rFonts w:ascii="Cambria Math" w:hAnsi="Cambria Math" w:eastAsia="Cambria Math"/>
        </w:rPr>
      </w:r>
    </w:p>
    <w:p>
      <w:pPr>
        <w:ind w:left="216" w:right="1263"/>
        <w:jc w:val="center"/>
        <w:spacing w:before="93" w:line="177" w:lineRule="exact"/>
        <w:rPr>
          <w:rFonts w:ascii="Cambria Math" w:eastAsia="Cambria Math"/>
          <w:sz w:val="17"/>
        </w:rPr>
      </w:pPr>
      <w:r>
        <w:rPr>
          <w:rFonts w:ascii="Cambria Math" w:eastAsia="Cambria Math"/>
          <w:color w:val="000009"/>
          <w:sz w:val="17"/>
        </w:rPr>
        <w:t xml:space="preserve">𝑖=1</w:t>
      </w:r>
      <w:r>
        <w:rPr>
          <w:rFonts w:ascii="Cambria Math" w:eastAsia="Cambria Math"/>
          <w:sz w:val="17"/>
        </w:rPr>
      </w:r>
    </w:p>
    <w:p>
      <w:pPr>
        <w:pStyle w:val="1036"/>
        <w:ind w:left="1302" w:right="1256"/>
        <w:jc w:val="center"/>
        <w:spacing w:line="269" w:lineRule="exact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color w:val="000009"/>
        </w:rPr>
        <w:t xml:space="preserve">𝑥</w:t>
      </w:r>
      <w:r>
        <w:rPr>
          <w:rFonts w:ascii="Cambria Math" w:hAnsi="Cambria Math" w:eastAsia="Cambria Math"/>
          <w:color w:val="000009"/>
          <w:vertAlign w:val="subscript"/>
        </w:rPr>
        <w:t xml:space="preserve">𝑖</w:t>
      </w:r>
      <w:r>
        <w:rPr>
          <w:rFonts w:ascii="Cambria Math" w:hAnsi="Cambria Math" w:eastAsia="Cambria Math"/>
          <w:color w:val="000009"/>
          <w:spacing w:val="20"/>
        </w:rPr>
        <w:t xml:space="preserve"> </w:t>
      </w:r>
      <w:r>
        <w:rPr>
          <w:rFonts w:ascii="Cambria Math" w:hAnsi="Cambria Math" w:eastAsia="Cambria Math"/>
          <w:color w:val="000009"/>
        </w:rPr>
        <w:t xml:space="preserve">+</w:t>
      </w:r>
      <w:r>
        <w:rPr>
          <w:rFonts w:ascii="Cambria Math" w:hAnsi="Cambria Math" w:eastAsia="Cambria Math"/>
          <w:color w:val="000009"/>
          <w:spacing w:val="3"/>
        </w:rPr>
        <w:t xml:space="preserve"> </w:t>
      </w:r>
      <w:r>
        <w:rPr>
          <w:rFonts w:ascii="Cambria Math" w:hAnsi="Cambria Math" w:eastAsia="Cambria Math"/>
          <w:color w:val="000009"/>
        </w:rPr>
        <w:t xml:space="preserve">𝑦</w:t>
      </w:r>
      <w:r>
        <w:rPr>
          <w:rFonts w:ascii="Cambria Math" w:hAnsi="Cambria Math" w:eastAsia="Cambria Math"/>
          <w:color w:val="000009"/>
          <w:vertAlign w:val="subscript"/>
        </w:rPr>
        <w:t xml:space="preserve">𝑗</w:t>
      </w:r>
      <w:r>
        <w:rPr>
          <w:rFonts w:ascii="Cambria Math" w:hAnsi="Cambria Math" w:eastAsia="Cambria Math"/>
          <w:color w:val="000009"/>
          <w:spacing w:val="34"/>
        </w:rPr>
        <w:t xml:space="preserve"> </w:t>
      </w:r>
      <w:r>
        <w:rPr>
          <w:rFonts w:ascii="Cambria Math" w:hAnsi="Cambria Math" w:eastAsia="Cambria Math"/>
          <w:color w:val="000009"/>
        </w:rPr>
        <w:t xml:space="preserve">≤</w:t>
      </w:r>
      <w:r>
        <w:rPr>
          <w:rFonts w:ascii="Cambria Math" w:hAnsi="Cambria Math" w:eastAsia="Cambria Math"/>
          <w:color w:val="000009"/>
          <w:spacing w:val="15"/>
        </w:rPr>
        <w:t xml:space="preserve"> </w:t>
      </w:r>
      <w:r>
        <w:rPr>
          <w:rFonts w:ascii="Cambria Math" w:hAnsi="Cambria Math" w:eastAsia="Cambria Math"/>
          <w:color w:val="000009"/>
        </w:rPr>
        <w:t xml:space="preserve">1,</w:t>
      </w:r>
      <w:r>
        <w:rPr>
          <w:rFonts w:ascii="Cambria Math" w:hAnsi="Cambria Math" w:eastAsia="Cambria Math"/>
          <w:color w:val="000009"/>
          <w:spacing w:val="-12"/>
        </w:rPr>
        <w:t xml:space="preserve"> </w:t>
      </w:r>
      <w:r>
        <w:rPr>
          <w:rFonts w:ascii="Cambria Math" w:hAnsi="Cambria Math" w:eastAsia="Cambria Math"/>
          <w:color w:val="000009"/>
        </w:rPr>
        <w:t xml:space="preserve">∀</w:t>
      </w:r>
      <w:r>
        <w:rPr>
          <w:rFonts w:ascii="Cambria Math" w:hAnsi="Cambria Math" w:eastAsia="Cambria Math"/>
          <w:color w:val="000009"/>
          <w:position w:val="1"/>
        </w:rPr>
        <w:t xml:space="preserve">(</w:t>
      </w:r>
      <w:r>
        <w:rPr>
          <w:rFonts w:ascii="Cambria Math" w:hAnsi="Cambria Math" w:eastAsia="Cambria Math"/>
          <w:color w:val="000009"/>
        </w:rPr>
        <w:t xml:space="preserve">𝑖,</w:t>
      </w:r>
      <w:r>
        <w:rPr>
          <w:rFonts w:ascii="Cambria Math" w:hAnsi="Cambria Math" w:eastAsia="Cambria Math"/>
          <w:color w:val="000009"/>
          <w:spacing w:val="-12"/>
        </w:rPr>
        <w:t xml:space="preserve"> </w:t>
      </w:r>
      <w:r>
        <w:rPr>
          <w:rFonts w:ascii="Cambria Math" w:hAnsi="Cambria Math" w:eastAsia="Cambria Math"/>
          <w:color w:val="000009"/>
        </w:rPr>
        <w:t xml:space="preserve">𝑗</w:t>
      </w:r>
      <w:r>
        <w:rPr>
          <w:rFonts w:ascii="Cambria Math" w:hAnsi="Cambria Math" w:eastAsia="Cambria Math"/>
          <w:color w:val="000009"/>
          <w:position w:val="1"/>
        </w:rPr>
        <w:t xml:space="preserve">)</w:t>
      </w:r>
      <w:r>
        <w:rPr>
          <w:rFonts w:ascii="Cambria Math" w:hAnsi="Cambria Math" w:eastAsia="Cambria Math"/>
          <w:color w:val="000009"/>
          <w:spacing w:val="16"/>
          <w:position w:val="1"/>
        </w:rPr>
        <w:t xml:space="preserve"> </w:t>
      </w:r>
      <w:r>
        <w:rPr>
          <w:rFonts w:ascii="Cambria Math" w:hAnsi="Cambria Math" w:eastAsia="Cambria Math"/>
          <w:color w:val="000009"/>
        </w:rPr>
        <w:t xml:space="preserve">∈</w:t>
      </w:r>
      <w:r>
        <w:rPr>
          <w:rFonts w:ascii="Cambria Math" w:hAnsi="Cambria Math" w:eastAsia="Cambria Math"/>
          <w:color w:val="000009"/>
          <w:spacing w:val="16"/>
        </w:rPr>
        <w:t xml:space="preserve"> </w:t>
      </w:r>
      <w:r>
        <w:rPr>
          <w:rFonts w:ascii="Cambria Math" w:hAnsi="Cambria Math" w:eastAsia="Cambria Math"/>
          <w:color w:val="000009"/>
        </w:rPr>
        <w:t xml:space="preserve">𝐸,</w:t>
      </w:r>
      <w:r>
        <w:rPr>
          <w:rFonts w:ascii="Cambria Math" w:hAnsi="Cambria Math" w:eastAsia="Cambria Math"/>
        </w:rPr>
      </w:r>
    </w:p>
    <w:p>
      <w:pPr>
        <w:pStyle w:val="1036"/>
        <w:ind w:left="1302" w:right="1256"/>
        <w:jc w:val="center"/>
        <w:spacing w:before="20" w:line="288" w:lineRule="exact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color w:val="000009"/>
        </w:rPr>
        <w:t xml:space="preserve">𝑥</w:t>
      </w:r>
      <w:r>
        <w:rPr>
          <w:rFonts w:ascii="Cambria Math" w:hAnsi="Cambria Math" w:eastAsia="Cambria Math"/>
          <w:color w:val="000009"/>
          <w:vertAlign w:val="subscript"/>
        </w:rPr>
        <w:t xml:space="preserve">𝑖</w:t>
      </w:r>
      <w:r>
        <w:rPr>
          <w:rFonts w:ascii="Cambria Math" w:hAnsi="Cambria Math" w:eastAsia="Cambria Math"/>
          <w:color w:val="000009"/>
          <w:spacing w:val="32"/>
        </w:rPr>
        <w:t xml:space="preserve"> </w:t>
      </w:r>
      <w:r>
        <w:rPr>
          <w:rFonts w:ascii="Cambria Math" w:hAnsi="Cambria Math" w:eastAsia="Cambria Math"/>
          <w:color w:val="000009"/>
        </w:rPr>
        <w:t xml:space="preserve">∈</w:t>
      </w:r>
      <w:r>
        <w:rPr>
          <w:rFonts w:ascii="Cambria Math" w:hAnsi="Cambria Math" w:eastAsia="Cambria Math"/>
          <w:color w:val="000009"/>
          <w:spacing w:val="16"/>
        </w:rPr>
        <w:t xml:space="preserve"> </w:t>
      </w:r>
      <w:r>
        <w:rPr>
          <w:rFonts w:ascii="Cambria Math" w:hAnsi="Cambria Math" w:eastAsia="Cambria Math"/>
          <w:color w:val="000009"/>
          <w:position w:val="1"/>
        </w:rPr>
        <w:t xml:space="preserve">{</w:t>
      </w:r>
      <w:r>
        <w:rPr>
          <w:rFonts w:ascii="Cambria Math" w:hAnsi="Cambria Math" w:eastAsia="Cambria Math"/>
          <w:color w:val="000009"/>
        </w:rPr>
        <w:t xml:space="preserve">0,1</w:t>
      </w:r>
      <w:r>
        <w:rPr>
          <w:rFonts w:ascii="Cambria Math" w:hAnsi="Cambria Math" w:eastAsia="Cambria Math"/>
          <w:color w:val="000009"/>
          <w:position w:val="1"/>
        </w:rPr>
        <w:t xml:space="preserve">}</w:t>
      </w:r>
      <w:r>
        <w:rPr>
          <w:rFonts w:ascii="Cambria Math" w:hAnsi="Cambria Math" w:eastAsia="Cambria Math"/>
          <w:color w:val="000009"/>
        </w:rPr>
        <w:t xml:space="preserve">.</w:t>
      </w:r>
      <w:r>
        <w:rPr>
          <w:rFonts w:ascii="Cambria Math" w:hAnsi="Cambria Math" w:eastAsia="Cambria Math"/>
        </w:rPr>
      </w:r>
    </w:p>
    <w:p>
      <w:pPr>
        <w:pStyle w:val="1036"/>
        <w:ind w:left="1258" w:right="4584"/>
        <w:spacing w:line="276" w:lineRule="auto"/>
      </w:pPr>
      <w:r>
        <w:rPr>
          <w:color w:val="000009"/>
        </w:rPr>
        <w:t xml:space="preserve">а)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 xml:space="preserve">задача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независимом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множестве;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б)</w:t>
      </w:r>
      <w:r>
        <w:rPr>
          <w:color w:val="000009"/>
          <w:spacing w:val="112"/>
        </w:rPr>
        <w:t xml:space="preserve"> </w:t>
      </w:r>
      <w:r>
        <w:rPr>
          <w:color w:val="000009"/>
        </w:rPr>
        <w:t xml:space="preserve">задача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 xml:space="preserve">вершинном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 xml:space="preserve">покрытии;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в)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 xml:space="preserve">задача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 клике;</w:t>
      </w:r>
      <w:r/>
    </w:p>
    <w:p>
      <w:pPr>
        <w:pStyle w:val="1036"/>
        <w:ind w:left="1258"/>
      </w:pPr>
      <w:r>
        <w:rPr>
          <w:color w:val="000009"/>
        </w:rPr>
        <w:t xml:space="preserve">г)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 xml:space="preserve">задача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коммивояжёра.</w:t>
      </w:r>
      <w:r/>
    </w:p>
    <w:p>
      <w:pPr>
        <w:pStyle w:val="1037"/>
        <w:numPr>
          <w:ilvl w:val="0"/>
          <w:numId w:val="5"/>
        </w:numPr>
        <w:ind w:right="131"/>
        <w:spacing w:before="39" w:line="276" w:lineRule="auto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Вероятностный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 xml:space="preserve">алгоритм,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 xml:space="preserve">который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 xml:space="preserve">гарантирует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 xml:space="preserve">получение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 xml:space="preserve">верного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 xml:space="preserve">ответа,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 xml:space="preserve">но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работает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за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недетерминированное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время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принадлежит классу:</w:t>
      </w:r>
      <w:r>
        <w:rPr>
          <w:sz w:val="24"/>
        </w:rPr>
      </w:r>
    </w:p>
    <w:p>
      <w:pPr>
        <w:pStyle w:val="1036"/>
        <w:ind w:left="1258"/>
        <w:spacing w:before="1"/>
      </w:pPr>
      <w:r>
        <w:rPr>
          <w:color w:val="000009"/>
        </w:rPr>
        <w:t xml:space="preserve">а)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 xml:space="preserve">Лас-Вегас;</w:t>
      </w:r>
      <w:r/>
    </w:p>
    <w:p>
      <w:pPr>
        <w:pStyle w:val="1036"/>
        <w:ind w:left="1258" w:right="6392"/>
        <w:spacing w:before="41" w:line="276" w:lineRule="auto"/>
      </w:pPr>
      <w:r>
        <w:rPr>
          <w:color w:val="000009"/>
        </w:rPr>
        <w:t xml:space="preserve">б)   Монте-Карло;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в)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Атлантик-Сити;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г)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Макао?</w:t>
      </w:r>
      <w:r/>
    </w:p>
    <w:p>
      <w:pPr>
        <w:pStyle w:val="1037"/>
        <w:numPr>
          <w:ilvl w:val="0"/>
          <w:numId w:val="5"/>
        </w:numPr>
        <w:ind w:right="129"/>
        <w:jc w:val="both"/>
        <w:spacing w:before="1" w:line="276" w:lineRule="auto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Рассматривается задача о максимальной 3-выполнимости. Задана булева формула 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конъюнктивной нормальной форме, </w:t>
      </w:r>
      <w:r>
        <w:rPr>
          <w:rFonts w:ascii="Cambria Math" w:hAnsi="Cambria Math" w:eastAsia="Cambria Math"/>
          <w:color w:val="000009"/>
          <w:sz w:val="24"/>
        </w:rPr>
        <w:t xml:space="preserve">𝑛 </w:t>
      </w:r>
      <w:r>
        <w:rPr>
          <w:color w:val="000009"/>
          <w:sz w:val="24"/>
        </w:rPr>
        <w:t xml:space="preserve">– число логических переменных, </w:t>
      </w:r>
      <w:r>
        <w:rPr>
          <w:rFonts w:ascii="Cambria Math" w:hAnsi="Cambria Math" w:eastAsia="Cambria Math"/>
          <w:color w:val="000009"/>
          <w:sz w:val="24"/>
        </w:rPr>
        <w:t xml:space="preserve">𝑚 </w:t>
      </w:r>
      <w:r>
        <w:rPr>
          <w:color w:val="000009"/>
          <w:sz w:val="24"/>
        </w:rPr>
        <w:t xml:space="preserve">– число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дизъюнкций.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Каждая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дизъюнкция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pacing w:val="-1"/>
          <w:sz w:val="24"/>
        </w:rPr>
        <w:t xml:space="preserve">содержит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ровно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3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литерала.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 xml:space="preserve">Найти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 xml:space="preserve">набор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значений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логических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переменных,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которого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было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выполнено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наибольшее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число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дизъюнкций.</w:t>
      </w:r>
      <w:r>
        <w:rPr>
          <w:sz w:val="24"/>
        </w:rPr>
      </w:r>
    </w:p>
    <w:p>
      <w:pPr>
        <w:pStyle w:val="1036"/>
        <w:ind w:left="886"/>
        <w:jc w:val="both"/>
        <w:spacing w:line="272" w:lineRule="exact"/>
      </w:pPr>
      <w:r>
        <w:rPr>
          <w:color w:val="000009"/>
        </w:rPr>
        <w:t xml:space="preserve">Рассматривается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следующий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вероятностный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аппроксимационный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алгоритм: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каждой</w:t>
      </w:r>
      <w:r/>
    </w:p>
    <w:p>
      <w:pPr>
        <w:jc w:val="both"/>
        <w:spacing w:line="272" w:lineRule="exact"/>
        <w:sectPr>
          <w:footnotePr/>
          <w:endnotePr/>
          <w:type w:val="nextPage"/>
          <w:pgSz w:w="11910" w:h="16840" w:orient="portrait"/>
          <w:pgMar w:top="1040" w:right="1000" w:bottom="960" w:left="1240" w:header="0" w:footer="777" w:gutter="0"/>
          <w:cols w:num="1" w:sep="0" w:space="720" w:equalWidth="1"/>
          <w:docGrid w:linePitch="360"/>
        </w:sectPr>
      </w:pPr>
      <w:r/>
      <w:r/>
    </w:p>
    <w:p>
      <w:pPr>
        <w:pStyle w:val="1036"/>
        <w:ind w:left="178"/>
        <w:spacing w:before="61" w:line="234" w:lineRule="exact"/>
        <w:rPr>
          <w:rFonts w:ascii="Cambria Math" w:hAnsi="Cambria Math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422912" behindDoc="1" locked="0" layoutInCell="1" allowOverlap="1">
                <wp:simplePos x="0" y="0"/>
                <wp:positionH relativeFrom="page">
                  <wp:posOffset>3738880</wp:posOffset>
                </wp:positionH>
                <wp:positionV relativeFrom="paragraph">
                  <wp:posOffset>134620</wp:posOffset>
                </wp:positionV>
                <wp:extent cx="62865" cy="10795"/>
                <wp:effectExtent l="0" t="0" r="0" b="0"/>
                <wp:wrapNone/>
                <wp:docPr id="8" name="_x0000_s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865" cy="10795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o:spt="1" type="#_x0000_t1" style="position:absolute;z-index:-16422912;o:allowoverlap:true;o:allowincell:true;mso-position-horizontal-relative:page;margin-left:294.40pt;mso-position-horizontal:absolute;mso-position-vertical-relative:text;margin-top:10.60pt;mso-position-vertical:absolute;width:4.95pt;height:0.85pt;mso-wrap-distance-left:9.00pt;mso-wrap-distance-top:0.00pt;mso-wrap-distance-right:9.00pt;mso-wrap-distance-bottom:0.00pt;visibility:visible;" fillcolor="#000009" stroked="f"/>
            </w:pict>
          </mc:Fallback>
        </mc:AlternateContent>
      </w:r>
      <w:r>
        <w:rPr>
          <w:color w:val="000009"/>
        </w:rPr>
        <w:t xml:space="preserve">логической</w:t>
      </w:r>
      <w:r>
        <w:rPr>
          <w:color w:val="000009"/>
          <w:spacing w:val="77"/>
        </w:rPr>
        <w:t xml:space="preserve"> </w:t>
      </w:r>
      <w:r>
        <w:rPr>
          <w:color w:val="000009"/>
        </w:rPr>
        <w:t xml:space="preserve">переменной</w:t>
      </w:r>
      <w:r>
        <w:rPr>
          <w:color w:val="000009"/>
          <w:spacing w:val="78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75"/>
        </w:rPr>
        <w:t xml:space="preserve"> </w:t>
      </w:r>
      <w:r>
        <w:rPr>
          <w:color w:val="000009"/>
        </w:rPr>
        <w:t xml:space="preserve">вероятностью</w:t>
      </w:r>
      <w:r>
        <w:rPr>
          <w:color w:val="000009"/>
          <w:spacing w:val="79"/>
        </w:rPr>
        <w:t xml:space="preserve"> </w:t>
      </w:r>
      <w:r>
        <w:rPr>
          <w:rFonts w:ascii="Cambria Math" w:hAnsi="Cambria Math"/>
          <w:color w:val="000009"/>
          <w:vertAlign w:val="superscript"/>
        </w:rPr>
        <w:t xml:space="preserve">1</w:t>
      </w:r>
      <w:r>
        <w:rPr>
          <w:rFonts w:ascii="Cambria Math" w:hAnsi="Cambria Math"/>
        </w:rPr>
      </w:r>
    </w:p>
    <w:p>
      <w:pPr>
        <w:jc w:val="right"/>
        <w:spacing w:line="121" w:lineRule="exact"/>
        <w:rPr>
          <w:rFonts w:ascii="Cambria Math"/>
          <w:sz w:val="17"/>
        </w:rPr>
      </w:pPr>
      <w:r>
        <w:rPr>
          <w:rFonts w:ascii="Cambria Math"/>
          <w:color w:val="000009"/>
          <w:sz w:val="17"/>
        </w:rPr>
        <w:t xml:space="preserve">2</w:t>
      </w:r>
      <w:r>
        <w:rPr>
          <w:rFonts w:ascii="Cambria Math"/>
          <w:sz w:val="17"/>
        </w:rPr>
      </w:r>
    </w:p>
    <w:p>
      <w:pPr>
        <w:pStyle w:val="1036"/>
        <w:ind w:left="97"/>
        <w:spacing w:before="65"/>
      </w:pPr>
      <w:r>
        <w:br w:type="column"/>
      </w:r>
      <w:r>
        <w:rPr>
          <w:color w:val="000009"/>
        </w:rPr>
        <w:t xml:space="preserve">назначаем</w:t>
      </w:r>
      <w:r>
        <w:rPr>
          <w:color w:val="000009"/>
          <w:spacing w:val="69"/>
        </w:rPr>
        <w:t xml:space="preserve"> </w:t>
      </w:r>
      <w:r>
        <w:rPr>
          <w:color w:val="000009"/>
        </w:rPr>
        <w:t xml:space="preserve">значение</w:t>
      </w:r>
      <w:r>
        <w:rPr>
          <w:color w:val="000009"/>
          <w:spacing w:val="73"/>
        </w:rPr>
        <w:t xml:space="preserve"> </w:t>
      </w:r>
      <w:r>
        <w:rPr>
          <w:color w:val="000009"/>
        </w:rPr>
        <w:t xml:space="preserve">«истина»</w:t>
      </w:r>
      <w:r>
        <w:rPr>
          <w:color w:val="000009"/>
          <w:spacing w:val="64"/>
        </w:rPr>
        <w:t xml:space="preserve"> </w:t>
      </w:r>
      <w:r>
        <w:rPr>
          <w:color w:val="000009"/>
        </w:rPr>
        <w:t xml:space="preserve">или</w:t>
      </w:r>
      <w:r>
        <w:rPr>
          <w:color w:val="000009"/>
          <w:spacing w:val="76"/>
        </w:rPr>
        <w:t xml:space="preserve"> </w:t>
      </w:r>
      <w:r>
        <w:rPr>
          <w:color w:val="000009"/>
        </w:rPr>
        <w:t xml:space="preserve">«ложь».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1000" w:bottom="280" w:left="1240" w:header="720" w:footer="720" w:gutter="0"/>
          <w:cols w:num="2" w:sep="0" w:space="720" w:equalWidth="0">
            <w:col w:w="4747" w:space="40"/>
            <w:col w:w="4883" w:space="0"/>
          </w:cols>
          <w:docGrid w:linePitch="360"/>
        </w:sectPr>
      </w:pPr>
      <w:r/>
      <w:r/>
    </w:p>
    <w:p>
      <w:pPr>
        <w:pStyle w:val="1036"/>
        <w:ind w:left="178"/>
        <w:spacing w:line="266" w:lineRule="exact"/>
      </w:pPr>
      <w:r>
        <w:rPr>
          <w:color w:val="000009"/>
        </w:rPr>
        <w:t xml:space="preserve">Найдите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коэффициент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аппроксимации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алгоритма.</w:t>
      </w:r>
      <w:r/>
    </w:p>
    <w:p>
      <w:pPr>
        <w:pStyle w:val="1036"/>
        <w:ind w:left="1258"/>
        <w:spacing w:before="58" w:line="234" w:lineRule="exact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422400" behindDoc="1" locked="0" layoutInCell="1" allowOverlap="1">
                <wp:simplePos x="0" y="0"/>
                <wp:positionH relativeFrom="page">
                  <wp:posOffset>1815465</wp:posOffset>
                </wp:positionH>
                <wp:positionV relativeFrom="paragraph">
                  <wp:posOffset>132715</wp:posOffset>
                </wp:positionV>
                <wp:extent cx="62230" cy="10795"/>
                <wp:effectExtent l="0" t="0" r="0" b="0"/>
                <wp:wrapNone/>
                <wp:docPr id="9" name="_x0000_s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230" cy="10795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" o:spid="_x0000_s8" o:spt="1" type="#_x0000_t1" style="position:absolute;z-index:-16422400;o:allowoverlap:true;o:allowincell:true;mso-position-horizontal-relative:page;margin-left:142.95pt;mso-position-horizontal:absolute;mso-position-vertical-relative:text;margin-top:10.45pt;mso-position-vertical:absolute;width:4.90pt;height:0.85pt;mso-wrap-distance-left:9.00pt;mso-wrap-distance-top:0.00pt;mso-wrap-distance-right:9.00pt;mso-wrap-distance-bottom:0.00pt;visibility:visible;" fillcolor="#000009" stroked="f"/>
            </w:pict>
          </mc:Fallback>
        </mc:AlternateContent>
      </w:r>
      <w:r>
        <w:rPr>
          <w:color w:val="000009"/>
        </w:rPr>
        <w:t xml:space="preserve">а) </w:t>
      </w:r>
      <w:r>
        <w:rPr>
          <w:color w:val="000009"/>
          <w:spacing w:val="39"/>
        </w:rPr>
        <w:t xml:space="preserve"> </w:t>
      </w:r>
      <w:r>
        <w:rPr>
          <w:rFonts w:ascii="Cambria Math" w:hAnsi="Cambria Math"/>
          <w:color w:val="000009"/>
          <w:vertAlign w:val="superscript"/>
        </w:rPr>
        <w:t xml:space="preserve">1</w:t>
      </w:r>
      <w:r>
        <w:rPr>
          <w:color w:val="000009"/>
        </w:rPr>
        <w:t xml:space="preserve">;</w:t>
      </w:r>
      <w:r/>
    </w:p>
    <w:p>
      <w:pPr>
        <w:ind w:left="1618"/>
        <w:spacing w:line="152" w:lineRule="exact"/>
        <w:rPr>
          <w:rFonts w:ascii="Cambria Math"/>
          <w:sz w:val="17"/>
        </w:rPr>
      </w:pPr>
      <w:r>
        <w:rPr>
          <w:rFonts w:ascii="Cambria Math"/>
          <w:color w:val="000009"/>
          <w:sz w:val="17"/>
        </w:rPr>
        <w:t xml:space="preserve">2</w:t>
      </w:r>
      <w:r>
        <w:rPr>
          <w:rFonts w:ascii="Cambria Math"/>
          <w:sz w:val="17"/>
        </w:rPr>
      </w:r>
    </w:p>
    <w:p>
      <w:pPr>
        <w:pStyle w:val="1036"/>
        <w:ind w:left="1258"/>
        <w:spacing w:before="58" w:line="234" w:lineRule="exact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421888" behindDoc="1" locked="0" layoutInCell="1" allowOverlap="1">
                <wp:simplePos x="0" y="0"/>
                <wp:positionH relativeFrom="page">
                  <wp:posOffset>1815465</wp:posOffset>
                </wp:positionH>
                <wp:positionV relativeFrom="paragraph">
                  <wp:posOffset>132715</wp:posOffset>
                </wp:positionV>
                <wp:extent cx="62230" cy="10795"/>
                <wp:effectExtent l="0" t="0" r="0" b="0"/>
                <wp:wrapNone/>
                <wp:docPr id="10" name="_x0000_s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230" cy="10795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9" o:spt="1" type="#_x0000_t1" style="position:absolute;z-index:-16421888;o:allowoverlap:true;o:allowincell:true;mso-position-horizontal-relative:page;margin-left:142.95pt;mso-position-horizontal:absolute;mso-position-vertical-relative:text;margin-top:10.45pt;mso-position-vertical:absolute;width:4.90pt;height:0.85pt;mso-wrap-distance-left:9.00pt;mso-wrap-distance-top:0.00pt;mso-wrap-distance-right:9.00pt;mso-wrap-distance-bottom:0.00pt;visibility:visible;" fillcolor="#000009" stroked="f"/>
            </w:pict>
          </mc:Fallback>
        </mc:AlternateContent>
      </w:r>
      <w:r>
        <w:rPr>
          <w:color w:val="000009"/>
        </w:rPr>
        <w:t xml:space="preserve">б) </w:t>
      </w:r>
      <w:r>
        <w:rPr>
          <w:color w:val="000009"/>
          <w:spacing w:val="22"/>
        </w:rPr>
        <w:t xml:space="preserve"> </w:t>
      </w:r>
      <w:r>
        <w:rPr>
          <w:rFonts w:ascii="Cambria Math" w:hAnsi="Cambria Math"/>
          <w:color w:val="000009"/>
          <w:vertAlign w:val="superscript"/>
        </w:rPr>
        <w:t xml:space="preserve">3</w:t>
      </w:r>
      <w:r>
        <w:rPr>
          <w:color w:val="000009"/>
        </w:rPr>
        <w:t xml:space="preserve">;</w:t>
      </w:r>
      <w:r/>
    </w:p>
    <w:p>
      <w:pPr>
        <w:ind w:left="1618"/>
        <w:spacing w:line="152" w:lineRule="exact"/>
        <w:rPr>
          <w:rFonts w:ascii="Cambria Math"/>
          <w:sz w:val="17"/>
        </w:rPr>
      </w:pPr>
      <w:r>
        <w:rPr>
          <w:rFonts w:ascii="Cambria Math"/>
          <w:color w:val="000009"/>
          <w:sz w:val="17"/>
        </w:rPr>
        <w:t xml:space="preserve">4</w:t>
      </w:r>
      <w:r>
        <w:rPr>
          <w:rFonts w:ascii="Cambria Math"/>
          <w:sz w:val="17"/>
        </w:rPr>
      </w:r>
    </w:p>
    <w:p>
      <w:pPr>
        <w:pStyle w:val="1036"/>
        <w:ind w:left="1258"/>
        <w:spacing w:before="61" w:line="234" w:lineRule="exact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421376" behindDoc="1" locked="0" layoutInCell="1" allowOverlap="1">
                <wp:simplePos x="0" y="0"/>
                <wp:positionH relativeFrom="page">
                  <wp:posOffset>1815465</wp:posOffset>
                </wp:positionH>
                <wp:positionV relativeFrom="paragraph">
                  <wp:posOffset>134620</wp:posOffset>
                </wp:positionV>
                <wp:extent cx="62230" cy="10795"/>
                <wp:effectExtent l="0" t="0" r="0" b="0"/>
                <wp:wrapNone/>
                <wp:docPr id="1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230" cy="10795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" o:spid="_x0000_s10" o:spt="1" type="#_x0000_t1" style="position:absolute;z-index:-16421376;o:allowoverlap:true;o:allowincell:true;mso-position-horizontal-relative:page;margin-left:142.95pt;mso-position-horizontal:absolute;mso-position-vertical-relative:text;margin-top:10.60pt;mso-position-vertical:absolute;width:4.90pt;height:0.85pt;mso-wrap-distance-left:9.00pt;mso-wrap-distance-top:0.00pt;mso-wrap-distance-right:9.00pt;mso-wrap-distance-bottom:0.00pt;visibility:visible;" fillcolor="#000009" stroked="f"/>
            </w:pict>
          </mc:Fallback>
        </mc:AlternateContent>
      </w:r>
      <w:r>
        <w:rPr>
          <w:color w:val="000009"/>
        </w:rPr>
        <w:t xml:space="preserve">в) </w:t>
      </w:r>
      <w:r>
        <w:rPr>
          <w:color w:val="000009"/>
          <w:spacing w:val="31"/>
        </w:rPr>
        <w:t xml:space="preserve"> </w:t>
      </w:r>
      <w:r>
        <w:rPr>
          <w:rFonts w:ascii="Cambria Math" w:hAnsi="Cambria Math"/>
          <w:color w:val="000009"/>
          <w:vertAlign w:val="superscript"/>
        </w:rPr>
        <w:t xml:space="preserve">7</w:t>
      </w:r>
      <w:r>
        <w:rPr>
          <w:color w:val="000009"/>
        </w:rPr>
        <w:t xml:space="preserve">;</w:t>
      </w:r>
      <w:r/>
    </w:p>
    <w:p>
      <w:pPr>
        <w:ind w:left="1618"/>
        <w:spacing w:line="152" w:lineRule="exact"/>
        <w:rPr>
          <w:rFonts w:ascii="Cambria Math"/>
          <w:sz w:val="17"/>
        </w:rPr>
      </w:pPr>
      <w:r>
        <w:rPr>
          <w:rFonts w:ascii="Cambria Math"/>
          <w:color w:val="000009"/>
          <w:sz w:val="17"/>
        </w:rPr>
        <w:t xml:space="preserve">8</w:t>
      </w:r>
      <w:r>
        <w:rPr>
          <w:rFonts w:ascii="Cambria Math"/>
          <w:sz w:val="17"/>
        </w:rPr>
      </w:r>
    </w:p>
    <w:p>
      <w:pPr>
        <w:pStyle w:val="1036"/>
        <w:ind w:left="1258"/>
        <w:spacing w:before="66" w:line="234" w:lineRule="exact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420864" behindDoc="1" locked="0" layoutInCell="1" allowOverlap="1">
                <wp:simplePos x="0" y="0"/>
                <wp:positionH relativeFrom="page">
                  <wp:posOffset>1815465</wp:posOffset>
                </wp:positionH>
                <wp:positionV relativeFrom="paragraph">
                  <wp:posOffset>137795</wp:posOffset>
                </wp:positionV>
                <wp:extent cx="125095" cy="10795"/>
                <wp:effectExtent l="0" t="0" r="0" b="0"/>
                <wp:wrapNone/>
                <wp:docPr id="1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25095" cy="10795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1" o:spt="1" type="#_x0000_t1" style="position:absolute;z-index:-16420864;o:allowoverlap:true;o:allowincell:true;mso-position-horizontal-relative:page;margin-left:142.95pt;mso-position-horizontal:absolute;mso-position-vertical-relative:text;margin-top:10.85pt;mso-position-vertical:absolute;width:9.85pt;height:0.85pt;mso-wrap-distance-left:9.00pt;mso-wrap-distance-top:0.00pt;mso-wrap-distance-right:9.00pt;mso-wrap-distance-bottom:0.00pt;visibility:visible;" fillcolor="#000009" stroked="f"/>
            </w:pict>
          </mc:Fallback>
        </mc:AlternateContent>
      </w:r>
      <w:r>
        <w:rPr>
          <w:color w:val="000009"/>
        </w:rPr>
        <w:t xml:space="preserve">г)</w:t>
      </w:r>
      <w:r>
        <w:rPr>
          <w:color w:val="000009"/>
          <w:spacing w:val="53"/>
        </w:rPr>
        <w:t xml:space="preserve"> </w:t>
      </w:r>
      <w:r>
        <w:rPr>
          <w:rFonts w:ascii="Cambria Math" w:hAnsi="Cambria Math"/>
          <w:color w:val="000009"/>
          <w:vertAlign w:val="superscript"/>
        </w:rPr>
        <w:t xml:space="preserve">15</w:t>
      </w:r>
      <w:r>
        <w:rPr>
          <w:color w:val="000009"/>
        </w:rPr>
        <w:t xml:space="preserve">.</w:t>
      </w:r>
      <w:r/>
    </w:p>
    <w:p>
      <w:pPr>
        <w:ind w:left="1618"/>
        <w:spacing w:line="152" w:lineRule="exact"/>
        <w:rPr>
          <w:rFonts w:ascii="Cambria Math"/>
          <w:sz w:val="17"/>
        </w:rPr>
      </w:pPr>
      <w:r>
        <w:rPr>
          <w:rFonts w:ascii="Cambria Math"/>
          <w:color w:val="000009"/>
          <w:sz w:val="17"/>
        </w:rPr>
        <w:t xml:space="preserve">16</w:t>
      </w:r>
      <w:r>
        <w:rPr>
          <w:rFonts w:ascii="Cambria Math"/>
          <w:sz w:val="17"/>
        </w:rPr>
      </w:r>
    </w:p>
    <w:p>
      <w:pPr>
        <w:spacing w:line="152" w:lineRule="exact"/>
        <w:rPr>
          <w:rFonts w:ascii="Cambria Math"/>
          <w:sz w:val="17"/>
        </w:rPr>
        <w:sectPr>
          <w:footnotePr/>
          <w:endnotePr/>
          <w:type w:val="continuous"/>
          <w:pgSz w:w="11910" w:h="16840" w:orient="portrait"/>
          <w:pgMar w:top="1040" w:right="1000" w:bottom="280" w:left="1240" w:header="720" w:footer="720" w:gutter="0"/>
          <w:cols w:num="1" w:sep="0" w:space="720" w:equalWidth="1"/>
          <w:docGrid w:linePitch="360"/>
        </w:sectPr>
      </w:pPr>
      <w:r>
        <w:rPr>
          <w:rFonts w:ascii="Cambria Math"/>
          <w:sz w:val="17"/>
        </w:rPr>
      </w:r>
      <w:r>
        <w:rPr>
          <w:rFonts w:ascii="Cambria Math"/>
          <w:sz w:val="17"/>
        </w:rPr>
      </w:r>
    </w:p>
    <w:p>
      <w:pPr>
        <w:pStyle w:val="1037"/>
        <w:numPr>
          <w:ilvl w:val="0"/>
          <w:numId w:val="5"/>
        </w:numPr>
        <w:ind w:right="2168"/>
        <w:spacing w:before="68" w:line="276" w:lineRule="auto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Расположите классы сложности в верном порядке вложенности.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а)</w:t>
      </w:r>
      <w:r>
        <w:rPr>
          <w:color w:val="000009"/>
          <w:spacing w:val="55"/>
          <w:sz w:val="24"/>
        </w:rPr>
        <w:t xml:space="preserve"> </w:t>
      </w:r>
      <w:r>
        <w:rPr>
          <w:rFonts w:ascii="Cambria Math" w:hAnsi="Cambria Math" w:eastAsia="Cambria Math"/>
          <w:color w:val="000009"/>
          <w:sz w:val="24"/>
        </w:rPr>
        <w:t xml:space="preserve">𝑃</w:t>
      </w:r>
      <w:r>
        <w:rPr>
          <w:rFonts w:ascii="Cambria Math" w:hAnsi="Cambria Math" w:eastAsia="Cambria Math"/>
          <w:color w:val="000009"/>
          <w:spacing w:val="19"/>
          <w:sz w:val="24"/>
        </w:rPr>
        <w:t xml:space="preserve"> </w:t>
      </w:r>
      <w:r>
        <w:rPr>
          <w:rFonts w:ascii="Cambria Math" w:hAnsi="Cambria Math" w:eastAsia="Cambria Math"/>
          <w:color w:val="000009"/>
          <w:sz w:val="24"/>
        </w:rPr>
        <w:t xml:space="preserve">⊆</w:t>
      </w:r>
      <w:r>
        <w:rPr>
          <w:rFonts w:ascii="Cambria Math" w:hAnsi="Cambria Math" w:eastAsia="Cambria Math"/>
          <w:color w:val="000009"/>
          <w:spacing w:val="15"/>
          <w:sz w:val="24"/>
        </w:rPr>
        <w:t xml:space="preserve"> </w:t>
      </w:r>
      <w:r>
        <w:rPr>
          <w:rFonts w:ascii="Cambria Math" w:hAnsi="Cambria Math" w:eastAsia="Cambria Math"/>
          <w:color w:val="000009"/>
          <w:sz w:val="24"/>
        </w:rPr>
        <w:t xml:space="preserve">𝑅𝑃</w:t>
      </w:r>
      <w:r>
        <w:rPr>
          <w:rFonts w:ascii="Cambria Math" w:hAnsi="Cambria Math" w:eastAsia="Cambria Math"/>
          <w:color w:val="000009"/>
          <w:spacing w:val="18"/>
          <w:sz w:val="24"/>
        </w:rPr>
        <w:t xml:space="preserve"> </w:t>
      </w:r>
      <w:r>
        <w:rPr>
          <w:rFonts w:ascii="Cambria Math" w:hAnsi="Cambria Math" w:eastAsia="Cambria Math"/>
          <w:color w:val="000009"/>
          <w:sz w:val="24"/>
        </w:rPr>
        <w:t xml:space="preserve">⊆</w:t>
      </w:r>
      <w:r>
        <w:rPr>
          <w:rFonts w:ascii="Cambria Math" w:hAnsi="Cambria Math" w:eastAsia="Cambria Math"/>
          <w:color w:val="000009"/>
          <w:spacing w:val="13"/>
          <w:sz w:val="24"/>
        </w:rPr>
        <w:t xml:space="preserve"> </w:t>
      </w:r>
      <w:r>
        <w:rPr>
          <w:rFonts w:ascii="Cambria Math" w:hAnsi="Cambria Math" w:eastAsia="Cambria Math"/>
          <w:color w:val="000009"/>
          <w:sz w:val="24"/>
        </w:rPr>
        <w:t xml:space="preserve">𝐵𝑃𝑃</w:t>
      </w:r>
      <w:r>
        <w:rPr>
          <w:rFonts w:ascii="Cambria Math" w:hAnsi="Cambria Math" w:eastAsia="Cambria Math"/>
          <w:color w:val="000009"/>
          <w:spacing w:val="19"/>
          <w:sz w:val="24"/>
        </w:rPr>
        <w:t xml:space="preserve"> </w:t>
      </w:r>
      <w:r>
        <w:rPr>
          <w:rFonts w:ascii="Cambria Math" w:hAnsi="Cambria Math" w:eastAsia="Cambria Math"/>
          <w:color w:val="000009"/>
          <w:sz w:val="24"/>
        </w:rPr>
        <w:t xml:space="preserve">⊆</w:t>
      </w:r>
      <w:r>
        <w:rPr>
          <w:rFonts w:ascii="Cambria Math" w:hAnsi="Cambria Math" w:eastAsia="Cambria Math"/>
          <w:color w:val="000009"/>
          <w:spacing w:val="15"/>
          <w:sz w:val="24"/>
        </w:rPr>
        <w:t xml:space="preserve"> </w:t>
      </w:r>
      <w:r>
        <w:rPr>
          <w:rFonts w:ascii="Cambria Math" w:hAnsi="Cambria Math" w:eastAsia="Cambria Math"/>
          <w:color w:val="000009"/>
          <w:sz w:val="24"/>
        </w:rPr>
        <w:t xml:space="preserve">𝑍𝑃𝑃</w:t>
      </w:r>
      <w:r>
        <w:rPr>
          <w:color w:val="000009"/>
          <w:sz w:val="24"/>
        </w:rPr>
        <w:t xml:space="preserve">;</w:t>
      </w:r>
      <w:r>
        <w:rPr>
          <w:sz w:val="24"/>
        </w:rPr>
      </w:r>
    </w:p>
    <w:p>
      <w:pPr>
        <w:pStyle w:val="1036"/>
        <w:ind w:right="6031"/>
        <w:jc w:val="both"/>
        <w:spacing w:before="6" w:line="273" w:lineRule="auto"/>
      </w:pPr>
      <w:r>
        <w:rPr>
          <w:color w:val="000009"/>
        </w:rPr>
        <w:t xml:space="preserve">б)</w:t>
      </w:r>
      <w:r>
        <w:rPr>
          <w:color w:val="000009"/>
          <w:spacing w:val="60"/>
        </w:rPr>
        <w:t xml:space="preserve"> </w:t>
      </w:r>
      <w:r>
        <w:rPr>
          <w:rFonts w:ascii="Cambria Math" w:hAnsi="Cambria Math" w:eastAsia="Cambria Math"/>
          <w:color w:val="000009"/>
        </w:rPr>
        <w:t xml:space="preserve">𝑃 ⊆ 𝑍𝑃𝑃 ⊆ 𝑅𝑃 ⊆ 𝐵𝑃𝑃;</w:t>
      </w:r>
      <w:r>
        <w:rPr>
          <w:rFonts w:ascii="Cambria Math" w:hAnsi="Cambria Math" w:eastAsia="Cambria Math"/>
          <w:color w:val="000009"/>
          <w:spacing w:val="1"/>
        </w:rPr>
        <w:t xml:space="preserve"> </w:t>
      </w:r>
      <w:r>
        <w:rPr>
          <w:color w:val="000009"/>
        </w:rPr>
        <w:t xml:space="preserve">в)</w:t>
      </w:r>
      <w:r>
        <w:rPr>
          <w:color w:val="000009"/>
          <w:spacing w:val="60"/>
        </w:rPr>
        <w:t xml:space="preserve"> </w:t>
      </w:r>
      <w:r>
        <w:rPr>
          <w:rFonts w:ascii="Cambria Math" w:hAnsi="Cambria Math" w:eastAsia="Cambria Math"/>
          <w:color w:val="000009"/>
        </w:rPr>
        <w:t xml:space="preserve">𝑃 ⊆ 𝐵𝑃𝑃 ⊆ 𝑍𝑃𝑃 ⊆ 𝑅𝑃</w:t>
      </w:r>
      <w:r>
        <w:rPr>
          <w:color w:val="000009"/>
        </w:rPr>
        <w:t xml:space="preserve">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г)</w:t>
      </w:r>
      <w:r>
        <w:rPr>
          <w:color w:val="000009"/>
          <w:spacing w:val="2"/>
        </w:rPr>
        <w:t xml:space="preserve"> </w:t>
      </w:r>
      <w:r>
        <w:rPr>
          <w:rFonts w:ascii="Cambria Math" w:hAnsi="Cambria Math" w:eastAsia="Cambria Math"/>
          <w:color w:val="000009"/>
        </w:rPr>
        <w:t xml:space="preserve">𝑍𝑃𝑃</w:t>
      </w:r>
      <w:r>
        <w:rPr>
          <w:rFonts w:ascii="Cambria Math" w:hAnsi="Cambria Math" w:eastAsia="Cambria Math"/>
          <w:color w:val="000009"/>
          <w:spacing w:val="18"/>
        </w:rPr>
        <w:t xml:space="preserve"> </w:t>
      </w:r>
      <w:r>
        <w:rPr>
          <w:rFonts w:ascii="Cambria Math" w:hAnsi="Cambria Math" w:eastAsia="Cambria Math"/>
          <w:color w:val="000009"/>
        </w:rPr>
        <w:t xml:space="preserve">⊆</w:t>
      </w:r>
      <w:r>
        <w:rPr>
          <w:rFonts w:ascii="Cambria Math" w:hAnsi="Cambria Math" w:eastAsia="Cambria Math"/>
          <w:color w:val="000009"/>
          <w:spacing w:val="15"/>
        </w:rPr>
        <w:t xml:space="preserve"> </w:t>
      </w:r>
      <w:r>
        <w:rPr>
          <w:rFonts w:ascii="Cambria Math" w:hAnsi="Cambria Math" w:eastAsia="Cambria Math"/>
          <w:color w:val="000009"/>
        </w:rPr>
        <w:t xml:space="preserve">𝑃</w:t>
      </w:r>
      <w:r>
        <w:rPr>
          <w:rFonts w:ascii="Cambria Math" w:hAnsi="Cambria Math" w:eastAsia="Cambria Math"/>
          <w:color w:val="000009"/>
          <w:spacing w:val="19"/>
        </w:rPr>
        <w:t xml:space="preserve"> </w:t>
      </w:r>
      <w:r>
        <w:rPr>
          <w:rFonts w:ascii="Cambria Math" w:hAnsi="Cambria Math" w:eastAsia="Cambria Math"/>
          <w:color w:val="000009"/>
        </w:rPr>
        <w:t xml:space="preserve">⊆</w:t>
      </w:r>
      <w:r>
        <w:rPr>
          <w:rFonts w:ascii="Cambria Math" w:hAnsi="Cambria Math" w:eastAsia="Cambria Math"/>
          <w:color w:val="000009"/>
          <w:spacing w:val="15"/>
        </w:rPr>
        <w:t xml:space="preserve"> </w:t>
      </w:r>
      <w:r>
        <w:rPr>
          <w:rFonts w:ascii="Cambria Math" w:hAnsi="Cambria Math" w:eastAsia="Cambria Math"/>
          <w:color w:val="000009"/>
        </w:rPr>
        <w:t xml:space="preserve">𝑅𝑃</w:t>
      </w:r>
      <w:r>
        <w:rPr>
          <w:rFonts w:ascii="Cambria Math" w:hAnsi="Cambria Math" w:eastAsia="Cambria Math"/>
          <w:color w:val="000009"/>
          <w:spacing w:val="18"/>
        </w:rPr>
        <w:t xml:space="preserve"> </w:t>
      </w:r>
      <w:r>
        <w:rPr>
          <w:rFonts w:ascii="Cambria Math" w:hAnsi="Cambria Math" w:eastAsia="Cambria Math"/>
          <w:color w:val="000009"/>
        </w:rPr>
        <w:t xml:space="preserve">⊆</w:t>
      </w:r>
      <w:r>
        <w:rPr>
          <w:rFonts w:ascii="Cambria Math" w:hAnsi="Cambria Math" w:eastAsia="Cambria Math"/>
          <w:color w:val="000009"/>
          <w:spacing w:val="12"/>
        </w:rPr>
        <w:t xml:space="preserve"> </w:t>
      </w:r>
      <w:r>
        <w:rPr>
          <w:rFonts w:ascii="Cambria Math" w:hAnsi="Cambria Math" w:eastAsia="Cambria Math"/>
          <w:color w:val="000009"/>
        </w:rPr>
        <w:t xml:space="preserve">𝐵𝑃𝑃</w:t>
      </w:r>
      <w:r>
        <w:rPr>
          <w:color w:val="000009"/>
        </w:rPr>
        <w:t xml:space="preserve">.</w:t>
      </w:r>
      <w:r/>
    </w:p>
    <w:p>
      <w:pPr>
        <w:pStyle w:val="1037"/>
        <w:numPr>
          <w:ilvl w:val="0"/>
          <w:numId w:val="5"/>
        </w:numPr>
        <w:ind w:hanging="361"/>
        <w:spacing w:before="4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Какие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из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перечисленных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циклов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есть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графе:</w:t>
      </w:r>
      <w:r>
        <w:rPr>
          <w:sz w:val="24"/>
        </w:rPr>
      </w:r>
    </w:p>
    <w:p>
      <w:pPr>
        <w:pStyle w:val="1036"/>
        <w:ind w:left="0"/>
        <w:spacing w:before="5"/>
        <w:rPr>
          <w:sz w:val="19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7" behindDoc="0" locked="0" layoutInCell="1" allowOverlap="1">
                <wp:simplePos x="0" y="0"/>
                <wp:positionH relativeFrom="page">
                  <wp:posOffset>3037728</wp:posOffset>
                </wp:positionH>
                <wp:positionV relativeFrom="paragraph">
                  <wp:posOffset>167263</wp:posOffset>
                </wp:positionV>
                <wp:extent cx="2107714" cy="1114425"/>
                <wp:effectExtent l="0" t="0" r="0" b="0"/>
                <wp:wrapTopAndBottom/>
                <wp:docPr id="13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3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2"/>
                        <a:stretch/>
                      </pic:blipFill>
                      <pic:spPr bwMode="auto">
                        <a:xfrm>
                          <a:off x="0" y="0"/>
                          <a:ext cx="2107714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2" o:spid="_x0000_s12" type="#_x0000_t75" style="position:absolute;z-index:7;o:allowoverlap:true;o:allowincell:true;mso-position-horizontal-relative:page;margin-left:239.19pt;mso-position-horizontal:absolute;mso-position-vertical-relative:text;margin-top:13.17pt;mso-position-vertical:absolute;width:165.96pt;height:87.75pt;mso-wrap-distance-left:0.00pt;mso-wrap-distance-top:0.00pt;mso-wrap-distance-right:0.00pt;mso-wrap-distance-bottom:0.00pt;" stroked="false">
                <v:path textboxrect="0,0,0,0"/>
                <w10:wrap type="topAndBottom"/>
                <v:imagedata r:id="rId22" o:title=""/>
              </v:shape>
            </w:pict>
          </mc:Fallback>
        </mc:AlternateContent>
      </w:r>
      <w:r>
        <w:rPr>
          <w:sz w:val="19"/>
        </w:rPr>
      </w:r>
    </w:p>
    <w:p>
      <w:pPr>
        <w:pStyle w:val="1036"/>
        <w:ind w:left="0"/>
        <w:spacing w:before="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ind w:left="1246" w:right="4418"/>
        <w:spacing w:line="276" w:lineRule="auto"/>
      </w:pPr>
      <w:r>
        <w:rPr>
          <w:color w:val="000009"/>
        </w:rPr>
        <w:t xml:space="preserve">а)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 xml:space="preserve">гамильтонов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цикл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эйлеров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цикл;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б)</w:t>
      </w:r>
      <w:r>
        <w:rPr>
          <w:color w:val="000009"/>
          <w:spacing w:val="37"/>
        </w:rPr>
        <w:t xml:space="preserve"> </w:t>
      </w:r>
      <w:r>
        <w:rPr>
          <w:color w:val="000009"/>
        </w:rPr>
        <w:t xml:space="preserve">только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гамильтонов цикл;</w:t>
      </w:r>
      <w:r/>
    </w:p>
    <w:p>
      <w:pPr>
        <w:pStyle w:val="1036"/>
        <w:ind w:left="1246"/>
        <w:spacing w:before="1"/>
      </w:pPr>
      <w:r>
        <w:rPr>
          <w:color w:val="000009"/>
        </w:rPr>
        <w:t xml:space="preserve">в)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 xml:space="preserve">только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эйлеров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цикл;</w:t>
      </w:r>
      <w:r/>
    </w:p>
    <w:p>
      <w:pPr>
        <w:pStyle w:val="1036"/>
        <w:ind w:left="1246"/>
        <w:spacing w:before="41"/>
      </w:pPr>
      <w:r>
        <w:rPr>
          <w:color w:val="000009"/>
        </w:rPr>
        <w:t xml:space="preserve">г)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графе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нет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гамильтонова,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эйлерова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циклов.</w:t>
      </w:r>
      <w:r/>
    </w:p>
    <w:p>
      <w:pPr>
        <w:pStyle w:val="1036"/>
        <w:ind w:left="0"/>
        <w:spacing w:before="1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1031"/>
        <w:ind w:left="886"/>
        <w:jc w:val="left"/>
      </w:pPr>
      <w:r>
        <w:rPr>
          <w:color w:val="000009"/>
        </w:rPr>
        <w:t xml:space="preserve">Правильные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ответы</w:t>
      </w:r>
      <w:r/>
    </w:p>
    <w:p>
      <w:pPr>
        <w:pStyle w:val="1036"/>
        <w:ind w:left="0"/>
        <w:spacing w:before="3"/>
        <w:rPr>
          <w:b/>
        </w:rPr>
      </w:pPr>
      <w:r>
        <w:rPr>
          <w:b/>
        </w:rPr>
      </w:r>
      <w:r>
        <w:rPr>
          <w:b/>
        </w:rPr>
      </w:r>
    </w:p>
    <w:tbl>
      <w:tblPr>
        <w:tblStyle w:val="1035"/>
        <w:tblW w:w="0" w:type="auto"/>
        <w:tblInd w:w="1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2338"/>
        <w:gridCol w:w="2336"/>
        <w:gridCol w:w="2335"/>
      </w:tblGrid>
      <w:tr>
        <w:tblPrEx/>
        <w:trPr>
          <w:trHeight w:val="553"/>
        </w:trPr>
        <w:tc>
          <w:tcPr>
            <w:tcW w:w="2336" w:type="dxa"/>
            <w:textDirection w:val="lrTb"/>
            <w:noWrap w:val="false"/>
          </w:tcPr>
          <w:p>
            <w:pPr>
              <w:pStyle w:val="1038"/>
              <w:ind w:left="977" w:right="265"/>
              <w:jc w:val="center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Вопрос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№</w:t>
            </w:r>
            <w:r>
              <w:rPr>
                <w:sz w:val="24"/>
              </w:rPr>
            </w:r>
          </w:p>
        </w:tc>
        <w:tc>
          <w:tcPr>
            <w:tcW w:w="2338" w:type="dxa"/>
            <w:textDirection w:val="lrTb"/>
            <w:noWrap w:val="false"/>
          </w:tcPr>
          <w:p>
            <w:pPr>
              <w:pStyle w:val="1038"/>
              <w:ind w:left="875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Правильный</w:t>
            </w:r>
            <w:r>
              <w:rPr>
                <w:sz w:val="24"/>
              </w:rPr>
            </w:r>
          </w:p>
          <w:p>
            <w:pPr>
              <w:pStyle w:val="1038"/>
              <w:ind w:left="892"/>
              <w:spacing w:line="26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ответ</w:t>
            </w:r>
            <w:r>
              <w:rPr>
                <w:sz w:val="24"/>
              </w:rPr>
            </w:r>
          </w:p>
        </w:tc>
        <w:tc>
          <w:tcPr>
            <w:tcW w:w="2336" w:type="dxa"/>
            <w:textDirection w:val="lrTb"/>
            <w:noWrap w:val="false"/>
          </w:tcPr>
          <w:p>
            <w:pPr>
              <w:pStyle w:val="1038"/>
              <w:ind w:left="977" w:right="265"/>
              <w:jc w:val="center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Вопрос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№</w:t>
            </w:r>
            <w:r>
              <w:rPr>
                <w:sz w:val="24"/>
              </w:rPr>
            </w:r>
          </w:p>
        </w:tc>
        <w:tc>
          <w:tcPr>
            <w:tcW w:w="2335" w:type="dxa"/>
            <w:textDirection w:val="lrTb"/>
            <w:noWrap w:val="false"/>
          </w:tcPr>
          <w:p>
            <w:pPr>
              <w:pStyle w:val="1038"/>
              <w:ind w:left="875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Правильный</w:t>
            </w:r>
            <w:r>
              <w:rPr>
                <w:sz w:val="24"/>
              </w:rPr>
            </w:r>
          </w:p>
          <w:p>
            <w:pPr>
              <w:pStyle w:val="1038"/>
              <w:ind w:left="892"/>
              <w:spacing w:line="26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ответ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2336" w:type="dxa"/>
            <w:textDirection w:val="lrTb"/>
            <w:noWrap w:val="false"/>
          </w:tcPr>
          <w:p>
            <w:pPr>
              <w:pStyle w:val="1038"/>
              <w:ind w:left="716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2338" w:type="dxa"/>
            <w:textDirection w:val="lrTb"/>
            <w:noWrap w:val="false"/>
          </w:tcPr>
          <w:p>
            <w:pPr>
              <w:pStyle w:val="1038"/>
              <w:ind w:right="756"/>
              <w:jc w:val="right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г</w:t>
            </w:r>
            <w:r>
              <w:rPr>
                <w:sz w:val="24"/>
              </w:rPr>
            </w:r>
          </w:p>
        </w:tc>
        <w:tc>
          <w:tcPr>
            <w:tcW w:w="2336" w:type="dxa"/>
            <w:textDirection w:val="lrTb"/>
            <w:noWrap w:val="false"/>
          </w:tcPr>
          <w:p>
            <w:pPr>
              <w:pStyle w:val="1038"/>
              <w:ind w:left="716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2335" w:type="dxa"/>
            <w:textDirection w:val="lrTb"/>
            <w:noWrap w:val="false"/>
          </w:tcPr>
          <w:p>
            <w:pPr>
              <w:pStyle w:val="1038"/>
              <w:ind w:right="748"/>
              <w:jc w:val="right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2336" w:type="dxa"/>
            <w:textDirection w:val="lrTb"/>
            <w:noWrap w:val="false"/>
          </w:tcPr>
          <w:p>
            <w:pPr>
              <w:pStyle w:val="1038"/>
              <w:ind w:left="716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338" w:type="dxa"/>
            <w:textDirection w:val="lrTb"/>
            <w:noWrap w:val="false"/>
          </w:tcPr>
          <w:p>
            <w:pPr>
              <w:pStyle w:val="1038"/>
              <w:ind w:right="745"/>
              <w:jc w:val="right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б</w:t>
            </w:r>
            <w:r>
              <w:rPr>
                <w:sz w:val="24"/>
              </w:rPr>
            </w:r>
          </w:p>
        </w:tc>
        <w:tc>
          <w:tcPr>
            <w:tcW w:w="2336" w:type="dxa"/>
            <w:textDirection w:val="lrTb"/>
            <w:noWrap w:val="false"/>
          </w:tcPr>
          <w:p>
            <w:pPr>
              <w:pStyle w:val="1038"/>
              <w:ind w:left="716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2335" w:type="dxa"/>
            <w:textDirection w:val="lrTb"/>
            <w:noWrap w:val="false"/>
          </w:tcPr>
          <w:p>
            <w:pPr>
              <w:pStyle w:val="1038"/>
              <w:ind w:right="748"/>
              <w:jc w:val="right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2336" w:type="dxa"/>
            <w:textDirection w:val="lrTb"/>
            <w:noWrap w:val="false"/>
          </w:tcPr>
          <w:p>
            <w:pPr>
              <w:pStyle w:val="1038"/>
              <w:ind w:left="716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2338" w:type="dxa"/>
            <w:textDirection w:val="lrTb"/>
            <w:noWrap w:val="false"/>
          </w:tcPr>
          <w:p>
            <w:pPr>
              <w:pStyle w:val="1038"/>
              <w:ind w:right="749"/>
              <w:jc w:val="right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</w:t>
            </w:r>
            <w:r>
              <w:rPr>
                <w:sz w:val="24"/>
              </w:rPr>
            </w:r>
          </w:p>
        </w:tc>
        <w:tc>
          <w:tcPr>
            <w:tcW w:w="2336" w:type="dxa"/>
            <w:textDirection w:val="lrTb"/>
            <w:noWrap w:val="false"/>
          </w:tcPr>
          <w:p>
            <w:pPr>
              <w:pStyle w:val="1038"/>
              <w:ind w:left="716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2335" w:type="dxa"/>
            <w:textDirection w:val="lrTb"/>
            <w:noWrap w:val="false"/>
          </w:tcPr>
          <w:p>
            <w:pPr>
              <w:pStyle w:val="1038"/>
              <w:ind w:right="746"/>
              <w:jc w:val="right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2336" w:type="dxa"/>
            <w:textDirection w:val="lrTb"/>
            <w:noWrap w:val="false"/>
          </w:tcPr>
          <w:p>
            <w:pPr>
              <w:pStyle w:val="1038"/>
              <w:ind w:left="716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338" w:type="dxa"/>
            <w:textDirection w:val="lrTb"/>
            <w:noWrap w:val="false"/>
          </w:tcPr>
          <w:p>
            <w:pPr>
              <w:pStyle w:val="1038"/>
              <w:ind w:right="745"/>
              <w:jc w:val="right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б</w:t>
            </w:r>
            <w:r>
              <w:rPr>
                <w:sz w:val="24"/>
              </w:rPr>
            </w:r>
          </w:p>
        </w:tc>
        <w:tc>
          <w:tcPr>
            <w:tcW w:w="2336" w:type="dxa"/>
            <w:textDirection w:val="lrTb"/>
            <w:noWrap w:val="false"/>
          </w:tcPr>
          <w:p>
            <w:pPr>
              <w:pStyle w:val="1038"/>
              <w:ind w:left="716"/>
              <w:jc w:val="center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tcW w:w="2335" w:type="dxa"/>
            <w:textDirection w:val="lrTb"/>
            <w:noWrap w:val="false"/>
          </w:tcPr>
          <w:p>
            <w:pPr>
              <w:pStyle w:val="1038"/>
              <w:ind w:right="742"/>
              <w:jc w:val="right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б</w:t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2336" w:type="dxa"/>
            <w:textDirection w:val="lrTb"/>
            <w:noWrap w:val="false"/>
          </w:tcPr>
          <w:p>
            <w:pPr>
              <w:pStyle w:val="1038"/>
              <w:ind w:left="716"/>
              <w:jc w:val="center"/>
              <w:spacing w:line="25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338" w:type="dxa"/>
            <w:textDirection w:val="lrTb"/>
            <w:noWrap w:val="false"/>
          </w:tcPr>
          <w:p>
            <w:pPr>
              <w:pStyle w:val="1038"/>
              <w:ind w:right="749"/>
              <w:jc w:val="right"/>
              <w:spacing w:line="25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</w:t>
            </w:r>
            <w:r>
              <w:rPr>
                <w:sz w:val="24"/>
              </w:rPr>
            </w:r>
          </w:p>
        </w:tc>
        <w:tc>
          <w:tcPr>
            <w:tcW w:w="2336" w:type="dxa"/>
            <w:textDirection w:val="lrTb"/>
            <w:noWrap w:val="false"/>
          </w:tcPr>
          <w:p>
            <w:pPr>
              <w:pStyle w:val="1038"/>
              <w:ind w:left="1381" w:right="665"/>
              <w:jc w:val="center"/>
              <w:spacing w:line="25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W w:w="2335" w:type="dxa"/>
            <w:textDirection w:val="lrTb"/>
            <w:noWrap w:val="false"/>
          </w:tcPr>
          <w:p>
            <w:pPr>
              <w:pStyle w:val="1038"/>
              <w:ind w:right="742"/>
              <w:jc w:val="right"/>
              <w:spacing w:line="25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б</w:t>
            </w:r>
            <w:r>
              <w:rPr>
                <w:sz w:val="24"/>
              </w:rPr>
            </w:r>
          </w:p>
        </w:tc>
      </w:tr>
    </w:tbl>
    <w:p>
      <w:pPr>
        <w:pStyle w:val="1036"/>
        <w:ind w:left="0"/>
        <w:spacing w:before="3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</w:p>
    <w:p>
      <w:pPr>
        <w:ind w:left="886"/>
        <w:rPr>
          <w:b/>
          <w:sz w:val="24"/>
        </w:rPr>
      </w:pPr>
      <w:r>
        <w:rPr>
          <w:b/>
          <w:sz w:val="24"/>
        </w:rPr>
        <w:t xml:space="preserve">Критерии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оценки</w:t>
      </w:r>
      <w:r>
        <w:rPr>
          <w:b/>
          <w:sz w:val="24"/>
        </w:rPr>
      </w:r>
    </w:p>
    <w:p>
      <w:pPr>
        <w:pStyle w:val="1037"/>
        <w:numPr>
          <w:ilvl w:val="2"/>
          <w:numId w:val="6"/>
        </w:numPr>
        <w:ind w:hanging="361"/>
        <w:spacing w:before="117"/>
        <w:tabs>
          <w:tab w:val="left" w:pos="898" w:leader="none"/>
          <w:tab w:val="left" w:pos="899" w:leader="none"/>
        </w:tabs>
        <w:rPr>
          <w:sz w:val="24"/>
        </w:rPr>
      </w:pPr>
      <w:r>
        <w:rPr>
          <w:sz w:val="24"/>
        </w:rPr>
        <w:t xml:space="preserve">«Отлично»</w:t>
      </w:r>
      <w:r>
        <w:rPr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–</w:t>
      </w:r>
      <w:r>
        <w:rPr>
          <w:color w:val="000009"/>
          <w:spacing w:val="-1"/>
          <w:sz w:val="24"/>
        </w:rPr>
        <w:t xml:space="preserve"> </w:t>
      </w:r>
      <w:r>
        <w:rPr>
          <w:sz w:val="24"/>
        </w:rPr>
        <w:t xml:space="preserve">9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правильных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ответов;</w:t>
      </w:r>
      <w:r>
        <w:rPr>
          <w:sz w:val="24"/>
        </w:rPr>
      </w:r>
    </w:p>
    <w:p>
      <w:pPr>
        <w:pStyle w:val="1037"/>
        <w:numPr>
          <w:ilvl w:val="2"/>
          <w:numId w:val="6"/>
        </w:numPr>
        <w:ind w:hanging="361"/>
        <w:spacing w:before="40"/>
        <w:tabs>
          <w:tab w:val="left" w:pos="898" w:leader="none"/>
          <w:tab w:val="left" w:pos="899" w:leader="none"/>
        </w:tabs>
        <w:rPr>
          <w:sz w:val="24"/>
        </w:rPr>
      </w:pPr>
      <w:r>
        <w:rPr>
          <w:sz w:val="24"/>
        </w:rPr>
        <w:t xml:space="preserve">«Хорошо»</w:t>
      </w:r>
      <w:r>
        <w:rPr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–</w:t>
      </w:r>
      <w:r>
        <w:rPr>
          <w:color w:val="000009"/>
          <w:spacing w:val="-1"/>
          <w:sz w:val="24"/>
        </w:rPr>
        <w:t xml:space="preserve"> </w:t>
      </w:r>
      <w:r>
        <w:rPr>
          <w:sz w:val="24"/>
        </w:rPr>
        <w:t xml:space="preserve">7 правильных ответов;</w:t>
      </w:r>
      <w:r>
        <w:rPr>
          <w:sz w:val="24"/>
        </w:rPr>
      </w:r>
    </w:p>
    <w:p>
      <w:pPr>
        <w:pStyle w:val="1037"/>
        <w:numPr>
          <w:ilvl w:val="2"/>
          <w:numId w:val="6"/>
        </w:numPr>
        <w:ind w:hanging="361"/>
        <w:spacing w:before="42"/>
        <w:tabs>
          <w:tab w:val="left" w:pos="898" w:leader="none"/>
          <w:tab w:val="left" w:pos="899" w:leader="none"/>
        </w:tabs>
        <w:rPr>
          <w:sz w:val="24"/>
        </w:rPr>
      </w:pPr>
      <w:r>
        <w:rPr>
          <w:sz w:val="24"/>
        </w:rPr>
        <w:t xml:space="preserve">«Удовлетворительно»</w:t>
      </w:r>
      <w:r>
        <w:rPr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–</w:t>
      </w:r>
      <w:r>
        <w:rPr>
          <w:color w:val="000009"/>
          <w:spacing w:val="1"/>
          <w:sz w:val="24"/>
        </w:rPr>
        <w:t xml:space="preserve"> </w:t>
      </w:r>
      <w:r>
        <w:rPr>
          <w:sz w:val="24"/>
        </w:rPr>
        <w:t xml:space="preserve">5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правильных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ответов;</w:t>
      </w:r>
      <w:r>
        <w:rPr>
          <w:sz w:val="24"/>
        </w:rPr>
      </w:r>
    </w:p>
    <w:p>
      <w:pPr>
        <w:pStyle w:val="1037"/>
        <w:numPr>
          <w:ilvl w:val="2"/>
          <w:numId w:val="6"/>
        </w:numPr>
        <w:ind w:hanging="361"/>
        <w:spacing w:before="39"/>
        <w:tabs>
          <w:tab w:val="left" w:pos="898" w:leader="none"/>
          <w:tab w:val="left" w:pos="899" w:leader="none"/>
        </w:tabs>
        <w:rPr>
          <w:sz w:val="24"/>
        </w:rPr>
      </w:pPr>
      <w:r>
        <w:rPr>
          <w:sz w:val="24"/>
        </w:rPr>
        <w:t xml:space="preserve">«Неудовлетворительно»</w:t>
      </w:r>
      <w:r>
        <w:rPr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–</w:t>
      </w:r>
      <w:r>
        <w:rPr>
          <w:color w:val="000009"/>
          <w:spacing w:val="-1"/>
          <w:sz w:val="24"/>
        </w:rPr>
        <w:t xml:space="preserve"> </w:t>
      </w:r>
      <w:r>
        <w:rPr>
          <w:sz w:val="24"/>
        </w:rPr>
        <w:t xml:space="preserve">4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правильных ответов.</w:t>
      </w:r>
      <w:r>
        <w:rPr>
          <w:sz w:val="24"/>
        </w:rPr>
      </w:r>
    </w:p>
    <w:p>
      <w:pPr>
        <w:pStyle w:val="1030"/>
        <w:ind w:right="548"/>
        <w:jc w:val="center"/>
        <w:spacing w:before="164"/>
      </w:pPr>
      <w:r>
        <w:t xml:space="preserve">Темы</w:t>
      </w:r>
      <w:r>
        <w:rPr>
          <w:spacing w:val="-2"/>
        </w:rPr>
        <w:t xml:space="preserve"> </w:t>
      </w:r>
      <w:r>
        <w:t xml:space="preserve">докладов</w:t>
      </w:r>
      <w:r/>
    </w:p>
    <w:p>
      <w:pPr>
        <w:pStyle w:val="1037"/>
        <w:numPr>
          <w:ilvl w:val="0"/>
          <w:numId w:val="4"/>
        </w:numPr>
        <w:ind w:hanging="361"/>
        <w:spacing w:before="119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Теорема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Ладнера</w:t>
      </w:r>
      <w:r>
        <w:rPr>
          <w:sz w:val="24"/>
        </w:rPr>
      </w:r>
    </w:p>
    <w:p>
      <w:pPr>
        <w:pStyle w:val="1037"/>
        <w:numPr>
          <w:ilvl w:val="0"/>
          <w:numId w:val="4"/>
        </w:numPr>
        <w:ind w:hanging="361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Сильная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NP-полнота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3-разбиение</w:t>
      </w:r>
      <w:r>
        <w:rPr>
          <w:sz w:val="24"/>
        </w:rPr>
      </w:r>
    </w:p>
    <w:p>
      <w:pPr>
        <w:pStyle w:val="1037"/>
        <w:numPr>
          <w:ilvl w:val="0"/>
          <w:numId w:val="4"/>
        </w:numPr>
        <w:ind w:hanging="361"/>
        <w:spacing w:before="40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Сильная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NP-полнота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об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упорядочивании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внутри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интервалов</w:t>
      </w:r>
      <w:r>
        <w:rPr>
          <w:sz w:val="24"/>
        </w:rPr>
      </w:r>
    </w:p>
    <w:p>
      <w:pPr>
        <w:pStyle w:val="1037"/>
        <w:numPr>
          <w:ilvl w:val="0"/>
          <w:numId w:val="4"/>
        </w:numPr>
        <w:ind w:hanging="361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Сильная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NP-полнота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об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изоморфизме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подлесу</w:t>
      </w:r>
      <w:r>
        <w:rPr>
          <w:sz w:val="24"/>
        </w:rPr>
      </w:r>
    </w:p>
    <w:p>
      <w:pPr>
        <w:pStyle w:val="1037"/>
        <w:numPr>
          <w:ilvl w:val="0"/>
          <w:numId w:val="4"/>
        </w:numPr>
        <w:ind w:hanging="361"/>
        <w:spacing w:before="43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Решение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рюкзаке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методом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ветвей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границ</w:t>
      </w:r>
      <w:r>
        <w:rPr>
          <w:sz w:val="24"/>
        </w:rPr>
      </w:r>
    </w:p>
    <w:p>
      <w:pPr>
        <w:pStyle w:val="1037"/>
        <w:numPr>
          <w:ilvl w:val="0"/>
          <w:numId w:val="4"/>
        </w:numPr>
        <w:ind w:hanging="361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Решение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коммивояжера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методом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ветвей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границ</w:t>
      </w:r>
      <w:r>
        <w:rPr>
          <w:sz w:val="24"/>
        </w:rPr>
      </w:r>
    </w:p>
    <w:p>
      <w:pPr>
        <w:pStyle w:val="1037"/>
        <w:numPr>
          <w:ilvl w:val="0"/>
          <w:numId w:val="4"/>
        </w:numPr>
        <w:ind w:hanging="361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Вероятностный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алгоритм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минимальном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разрезе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мультиграфе</w:t>
      </w:r>
      <w:r>
        <w:rPr>
          <w:sz w:val="24"/>
        </w:rPr>
      </w:r>
    </w:p>
    <w:p>
      <w:pPr>
        <w:pStyle w:val="1037"/>
        <w:numPr>
          <w:ilvl w:val="0"/>
          <w:numId w:val="4"/>
        </w:numPr>
        <w:ind w:hanging="361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Вероятностный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алгоритм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Фрейвалдса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проверки умножения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матриц</w:t>
      </w:r>
      <w:r>
        <w:rPr>
          <w:sz w:val="24"/>
        </w:rPr>
      </w:r>
    </w:p>
    <w:p>
      <w:pPr>
        <w:pStyle w:val="1037"/>
        <w:numPr>
          <w:ilvl w:val="0"/>
          <w:numId w:val="4"/>
        </w:numPr>
        <w:ind w:hanging="361"/>
        <w:spacing w:before="43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Генетический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алгоритм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раскраски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графа</w:t>
      </w:r>
      <w:r>
        <w:rPr>
          <w:sz w:val="24"/>
        </w:rPr>
      </w:r>
    </w:p>
    <w:p>
      <w:pPr>
        <w:pStyle w:val="1037"/>
        <w:numPr>
          <w:ilvl w:val="0"/>
          <w:numId w:val="4"/>
        </w:numPr>
        <w:ind w:hanging="361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Алгоритм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Кристофидеса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коммивояжера</w:t>
      </w:r>
      <w:r>
        <w:rPr>
          <w:sz w:val="24"/>
        </w:rPr>
      </w:r>
    </w:p>
    <w:p>
      <w:pPr>
        <w:pStyle w:val="1037"/>
        <w:numPr>
          <w:ilvl w:val="0"/>
          <w:numId w:val="4"/>
        </w:numPr>
        <w:ind w:hanging="361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Вероятностный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алгоритм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Каргера-Штейна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минимальном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разрезе</w:t>
      </w:r>
      <w:r>
        <w:rPr>
          <w:sz w:val="24"/>
        </w:rPr>
      </w:r>
    </w:p>
    <w:p>
      <w:pPr>
        <w:rPr>
          <w:sz w:val="24"/>
        </w:rPr>
        <w:sectPr>
          <w:footerReference w:type="default" r:id="rId10"/>
          <w:footnotePr/>
          <w:endnotePr/>
          <w:type w:val="nextPage"/>
          <w:pgSz w:w="11910" w:h="16840" w:orient="portrait"/>
          <w:pgMar w:top="1040" w:right="1000" w:bottom="960" w:left="1240" w:header="0" w:footer="779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37"/>
        <w:numPr>
          <w:ilvl w:val="0"/>
          <w:numId w:val="4"/>
        </w:numPr>
        <w:ind w:right="232"/>
        <w:spacing w:before="68" w:line="278" w:lineRule="auto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Полиномиальная приближенная схема Грэхема для построения расписания работы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идентичных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параллельных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машинах</w:t>
      </w:r>
      <w:r>
        <w:rPr>
          <w:sz w:val="24"/>
        </w:rPr>
      </w:r>
    </w:p>
    <w:p>
      <w:pPr>
        <w:pStyle w:val="1037"/>
        <w:numPr>
          <w:ilvl w:val="0"/>
          <w:numId w:val="4"/>
        </w:numPr>
        <w:ind w:hanging="361"/>
        <w:spacing w:before="0" w:line="272" w:lineRule="exact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Полиномиальная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приближенная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схема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об упаковке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контейнеры</w:t>
      </w:r>
      <w:r>
        <w:rPr>
          <w:sz w:val="24"/>
        </w:rPr>
      </w:r>
    </w:p>
    <w:p>
      <w:pPr>
        <w:pStyle w:val="1037"/>
        <w:numPr>
          <w:ilvl w:val="0"/>
          <w:numId w:val="4"/>
        </w:numPr>
        <w:ind w:hanging="361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Тест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Миллера-Рабина</w:t>
      </w:r>
      <w:r>
        <w:rPr>
          <w:sz w:val="24"/>
        </w:rPr>
      </w:r>
    </w:p>
    <w:p>
      <w:pPr>
        <w:pStyle w:val="1037"/>
        <w:numPr>
          <w:ilvl w:val="0"/>
          <w:numId w:val="4"/>
        </w:numPr>
        <w:ind w:hanging="361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Лемма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Шварца-Зиппеля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вероятностный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тест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равенства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двух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многочленов</w:t>
      </w:r>
      <w:r>
        <w:rPr>
          <w:sz w:val="24"/>
        </w:rPr>
      </w:r>
    </w:p>
    <w:p>
      <w:pPr>
        <w:pStyle w:val="1037"/>
        <w:numPr>
          <w:ilvl w:val="0"/>
          <w:numId w:val="4"/>
        </w:numPr>
        <w:ind w:hanging="361"/>
        <w:spacing w:before="43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Применение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локального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поиска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нейронных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сетях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Хопфилда</w:t>
      </w:r>
      <w:r>
        <w:rPr>
          <w:sz w:val="24"/>
        </w:rPr>
      </w:r>
    </w:p>
    <w:p>
      <w:pPr>
        <w:pStyle w:val="1037"/>
        <w:numPr>
          <w:ilvl w:val="0"/>
          <w:numId w:val="4"/>
        </w:numPr>
        <w:ind w:hanging="361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Рандомизированный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алгоритм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маршрутизации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пакетов</w:t>
      </w:r>
      <w:r>
        <w:rPr>
          <w:sz w:val="24"/>
        </w:rPr>
      </w:r>
    </w:p>
    <w:p>
      <w:pPr>
        <w:pStyle w:val="1037"/>
        <w:numPr>
          <w:ilvl w:val="0"/>
          <w:numId w:val="4"/>
        </w:numPr>
        <w:ind w:hanging="361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Задача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независимом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множестве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графах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ограниченной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древовидной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шириной</w:t>
      </w:r>
      <w:r>
        <w:rPr>
          <w:sz w:val="24"/>
        </w:rPr>
      </w:r>
    </w:p>
    <w:p>
      <w:pPr>
        <w:pStyle w:val="1037"/>
        <w:numPr>
          <w:ilvl w:val="0"/>
          <w:numId w:val="4"/>
        </w:numPr>
        <w:ind w:hanging="361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Жадный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аппроксимационный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алгоритм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выборе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центров</w:t>
      </w:r>
      <w:r>
        <w:rPr>
          <w:sz w:val="24"/>
        </w:rPr>
      </w:r>
    </w:p>
    <w:p>
      <w:pPr>
        <w:pStyle w:val="1037"/>
        <w:numPr>
          <w:ilvl w:val="0"/>
          <w:numId w:val="4"/>
        </w:numPr>
        <w:ind w:hanging="361"/>
        <w:spacing w:before="43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Сегментация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изображений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базе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локального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поиска</w:t>
      </w:r>
      <w:r>
        <w:rPr>
          <w:sz w:val="24"/>
        </w:rPr>
      </w:r>
    </w:p>
    <w:p>
      <w:pPr>
        <w:pStyle w:val="1037"/>
        <w:numPr>
          <w:ilvl w:val="0"/>
          <w:numId w:val="4"/>
        </w:numPr>
        <w:ind w:hanging="361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Распределение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регистров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помощью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раскраски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графа</w:t>
      </w:r>
      <w:r>
        <w:rPr>
          <w:sz w:val="24"/>
        </w:rPr>
      </w:r>
    </w:p>
    <w:p>
      <w:pPr>
        <w:pStyle w:val="1037"/>
        <w:numPr>
          <w:ilvl w:val="0"/>
          <w:numId w:val="4"/>
        </w:numPr>
        <w:ind w:right="739"/>
        <w:spacing w:line="276" w:lineRule="auto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Алгоритмы Дрейфуса-Вагнера и Коу-Марковски-Бермана для задачи о дереве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Штейнера</w:t>
      </w:r>
      <w:r>
        <w:rPr>
          <w:sz w:val="24"/>
        </w:rPr>
      </w:r>
    </w:p>
    <w:p>
      <w:pPr>
        <w:pStyle w:val="1037"/>
        <w:numPr>
          <w:ilvl w:val="0"/>
          <w:numId w:val="4"/>
        </w:numPr>
        <w:ind w:hanging="361"/>
        <w:spacing w:before="2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4/3-аппроксимационный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алгоритм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MAX-SAT</w:t>
      </w:r>
      <w:r>
        <w:rPr>
          <w:sz w:val="24"/>
        </w:rPr>
      </w:r>
    </w:p>
    <w:p>
      <w:pPr>
        <w:pStyle w:val="1037"/>
        <w:numPr>
          <w:ilvl w:val="0"/>
          <w:numId w:val="4"/>
        </w:numPr>
        <w:ind w:hanging="361"/>
        <w:spacing w:before="40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Рандомизизация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кэширования</w:t>
      </w:r>
      <w:r>
        <w:rPr>
          <w:sz w:val="24"/>
        </w:rPr>
      </w:r>
    </w:p>
    <w:p>
      <w:pPr>
        <w:pStyle w:val="1037"/>
        <w:numPr>
          <w:ilvl w:val="0"/>
          <w:numId w:val="4"/>
        </w:numPr>
        <w:ind w:hanging="361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Жадные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эвристики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упаковке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контейнеры</w:t>
      </w:r>
      <w:r>
        <w:rPr>
          <w:sz w:val="24"/>
        </w:rPr>
      </w:r>
    </w:p>
    <w:p>
      <w:pPr>
        <w:pStyle w:val="1037"/>
        <w:numPr>
          <w:ilvl w:val="0"/>
          <w:numId w:val="4"/>
        </w:numPr>
        <w:ind w:hanging="361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Квантовый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алгоритм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Шора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факторизации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чисел</w:t>
      </w:r>
      <w:r>
        <w:rPr>
          <w:sz w:val="24"/>
        </w:rPr>
      </w:r>
    </w:p>
    <w:p>
      <w:pPr>
        <w:pStyle w:val="1037"/>
        <w:numPr>
          <w:ilvl w:val="0"/>
          <w:numId w:val="4"/>
        </w:numPr>
        <w:ind w:hanging="361"/>
        <w:spacing w:before="43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Алгоритм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Лина-Кернигана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коммивояжера</w:t>
      </w:r>
      <w:r>
        <w:rPr>
          <w:sz w:val="24"/>
        </w:rPr>
      </w:r>
    </w:p>
    <w:p>
      <w:pPr>
        <w:pStyle w:val="1037"/>
        <w:numPr>
          <w:ilvl w:val="0"/>
          <w:numId w:val="4"/>
        </w:numPr>
        <w:ind w:hanging="361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Метод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ветвей 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границ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поиске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k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ближайших соседей</w:t>
      </w:r>
      <w:r>
        <w:rPr>
          <w:sz w:val="24"/>
        </w:rPr>
      </w:r>
    </w:p>
    <w:p>
      <w:pPr>
        <w:pStyle w:val="1037"/>
        <w:numPr>
          <w:ilvl w:val="0"/>
          <w:numId w:val="4"/>
        </w:numPr>
        <w:ind w:hanging="361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Алгоритмы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решения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3-SAT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за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время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меньше</w:t>
      </w:r>
      <w:r>
        <w:rPr>
          <w:sz w:val="24"/>
        </w:rPr>
      </w:r>
    </w:p>
    <w:p>
      <w:pPr>
        <w:pStyle w:val="1037"/>
        <w:numPr>
          <w:ilvl w:val="0"/>
          <w:numId w:val="4"/>
        </w:numPr>
        <w:ind w:right="521"/>
        <w:spacing w:line="278" w:lineRule="auto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Вероятностный алгоритм поиска корней квадратного многочлена над конечным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полем</w:t>
      </w:r>
      <w:r>
        <w:rPr>
          <w:sz w:val="24"/>
        </w:rPr>
      </w:r>
    </w:p>
    <w:p>
      <w:pPr>
        <w:pStyle w:val="1037"/>
        <w:numPr>
          <w:ilvl w:val="0"/>
          <w:numId w:val="4"/>
        </w:numPr>
        <w:ind w:hanging="361"/>
        <w:spacing w:before="0" w:line="272" w:lineRule="exact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Вероятностный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алгоритм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Чу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построения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триангуляции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Делоне</w:t>
      </w:r>
      <w:r>
        <w:rPr>
          <w:sz w:val="24"/>
        </w:rPr>
      </w:r>
    </w:p>
    <w:p>
      <w:pPr>
        <w:pStyle w:val="1037"/>
        <w:numPr>
          <w:ilvl w:val="0"/>
          <w:numId w:val="4"/>
        </w:numPr>
        <w:ind w:hanging="361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Аппроксимационный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алгоритм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максимизации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банковского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флоута</w:t>
      </w:r>
      <w:r>
        <w:rPr>
          <w:sz w:val="24"/>
        </w:rPr>
      </w:r>
    </w:p>
    <w:p>
      <w:pPr>
        <w:pStyle w:val="1037"/>
        <w:numPr>
          <w:ilvl w:val="0"/>
          <w:numId w:val="4"/>
        </w:numPr>
        <w:ind w:right="656"/>
        <w:spacing w:line="276" w:lineRule="auto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Сложность аппроксимации задачи минимизации времени работы независимых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параллельных машин</w:t>
      </w:r>
      <w:r>
        <w:rPr>
          <w:sz w:val="24"/>
        </w:rPr>
      </w:r>
    </w:p>
    <w:p>
      <w:pPr>
        <w:pStyle w:val="1037"/>
        <w:numPr>
          <w:ilvl w:val="0"/>
          <w:numId w:val="4"/>
        </w:numPr>
        <w:ind w:hanging="361"/>
        <w:spacing w:before="1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Алгоритм «Dancing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Links»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укладки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пентамино</w:t>
      </w:r>
      <w:r>
        <w:rPr>
          <w:sz w:val="24"/>
        </w:rPr>
      </w:r>
    </w:p>
    <w:p>
      <w:pPr>
        <w:pStyle w:val="1037"/>
        <w:numPr>
          <w:ilvl w:val="0"/>
          <w:numId w:val="4"/>
        </w:numPr>
        <w:ind w:hanging="361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3-приближенный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алгоритм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кратчайшей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надстроке</w:t>
      </w:r>
      <w:r>
        <w:rPr>
          <w:sz w:val="24"/>
        </w:rPr>
      </w:r>
    </w:p>
    <w:p>
      <w:pPr>
        <w:pStyle w:val="1037"/>
        <w:numPr>
          <w:ilvl w:val="0"/>
          <w:numId w:val="4"/>
        </w:numPr>
        <w:ind w:hanging="361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3/2-приближенный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алгоритм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многонаправленном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разрезе</w:t>
      </w:r>
      <w:r>
        <w:rPr>
          <w:sz w:val="24"/>
        </w:rPr>
      </w:r>
    </w:p>
    <w:p>
      <w:pPr>
        <w:pStyle w:val="1037"/>
        <w:numPr>
          <w:ilvl w:val="0"/>
          <w:numId w:val="4"/>
        </w:numPr>
        <w:ind w:hanging="361"/>
        <w:spacing w:before="40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Аппроксимационный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алгоритм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дереве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Штейнера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сбором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премий</w:t>
      </w:r>
      <w:r>
        <w:rPr>
          <w:sz w:val="24"/>
        </w:rPr>
      </w:r>
    </w:p>
    <w:p>
      <w:pPr>
        <w:pStyle w:val="1037"/>
        <w:numPr>
          <w:ilvl w:val="0"/>
          <w:numId w:val="4"/>
        </w:numPr>
        <w:ind w:right="988"/>
        <w:spacing w:before="44" w:line="276" w:lineRule="auto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Проектирование и маршрутизация телекомуникационных сетей с помощью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целочисленного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линейного программирования</w:t>
      </w:r>
      <w:r>
        <w:rPr>
          <w:sz w:val="24"/>
        </w:rPr>
      </w:r>
    </w:p>
    <w:p>
      <w:pPr>
        <w:pStyle w:val="1037"/>
        <w:numPr>
          <w:ilvl w:val="0"/>
          <w:numId w:val="4"/>
        </w:numPr>
        <w:ind w:hanging="361"/>
        <w:spacing w:before="0" w:line="275" w:lineRule="exact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Генетический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алгоритм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составления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расписания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занятий</w:t>
      </w:r>
      <w:r>
        <w:rPr>
          <w:sz w:val="24"/>
        </w:rPr>
      </w:r>
    </w:p>
    <w:p>
      <w:pPr>
        <w:pStyle w:val="1037"/>
        <w:numPr>
          <w:ilvl w:val="0"/>
          <w:numId w:val="4"/>
        </w:numPr>
        <w:ind w:hanging="361"/>
        <w:spacing w:before="40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Алгоритм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имитации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отжига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решения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нонограмм</w:t>
      </w:r>
      <w:r>
        <w:rPr>
          <w:sz w:val="24"/>
        </w:rPr>
      </w:r>
    </w:p>
    <w:p>
      <w:pPr>
        <w:pStyle w:val="1037"/>
        <w:numPr>
          <w:ilvl w:val="0"/>
          <w:numId w:val="4"/>
        </w:numPr>
        <w:ind w:hanging="361"/>
        <w:spacing w:before="44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Монте-Карло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алгоритм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головоломки «Какуро»</w:t>
      </w:r>
      <w:r>
        <w:rPr>
          <w:sz w:val="24"/>
        </w:rPr>
      </w:r>
    </w:p>
    <w:p>
      <w:pPr>
        <w:pStyle w:val="1037"/>
        <w:numPr>
          <w:ilvl w:val="0"/>
          <w:numId w:val="4"/>
        </w:numPr>
        <w:ind w:right="266"/>
        <w:spacing w:line="276" w:lineRule="auto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Муравьиный алгоритм для задачи о минимальном остовном дереве ограниченного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диаметра</w:t>
      </w:r>
      <w:r>
        <w:rPr>
          <w:sz w:val="24"/>
        </w:rPr>
      </w:r>
    </w:p>
    <w:p>
      <w:pPr>
        <w:pStyle w:val="1037"/>
        <w:numPr>
          <w:ilvl w:val="0"/>
          <w:numId w:val="4"/>
        </w:numPr>
        <w:ind w:hanging="361"/>
        <w:spacing w:before="0" w:line="275" w:lineRule="exact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Квадратичная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задача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назначении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клавиш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французской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клавиатуры</w:t>
      </w:r>
      <w:r>
        <w:rPr>
          <w:sz w:val="24"/>
        </w:rPr>
      </w:r>
    </w:p>
    <w:p>
      <w:pPr>
        <w:pStyle w:val="1037"/>
        <w:numPr>
          <w:ilvl w:val="0"/>
          <w:numId w:val="4"/>
        </w:numPr>
        <w:ind w:hanging="361"/>
        <w:spacing w:before="43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Алгоритм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Гейтса-Пападимитриу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сортировки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блинчиков</w:t>
      </w:r>
      <w:r>
        <w:rPr>
          <w:sz w:val="24"/>
        </w:rPr>
      </w:r>
    </w:p>
    <w:p>
      <w:pPr>
        <w:pStyle w:val="1037"/>
        <w:numPr>
          <w:ilvl w:val="0"/>
          <w:numId w:val="4"/>
        </w:numPr>
        <w:ind w:hanging="361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Алгоритмы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ветвей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границ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(MTM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Mulknap)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нескольких рюкзаках</w:t>
      </w:r>
      <w:r>
        <w:rPr>
          <w:sz w:val="24"/>
        </w:rPr>
      </w:r>
    </w:p>
    <w:p>
      <w:pPr>
        <w:pStyle w:val="1037"/>
        <w:numPr>
          <w:ilvl w:val="0"/>
          <w:numId w:val="4"/>
        </w:numPr>
        <w:ind w:hanging="361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Квадратичная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задача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рюкзаке,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алгоритм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QuadBranch</w:t>
      </w:r>
      <w:r>
        <w:rPr>
          <w:sz w:val="24"/>
        </w:rPr>
      </w:r>
    </w:p>
    <w:p>
      <w:pPr>
        <w:pStyle w:val="1037"/>
        <w:numPr>
          <w:ilvl w:val="0"/>
          <w:numId w:val="4"/>
        </w:numPr>
        <w:ind w:hanging="361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Решение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судоку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помощью задачи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 точном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покрытии</w:t>
      </w:r>
      <w:r>
        <w:rPr>
          <w:sz w:val="24"/>
        </w:rPr>
      </w:r>
    </w:p>
    <w:p>
      <w:pPr>
        <w:pStyle w:val="1037"/>
        <w:numPr>
          <w:ilvl w:val="0"/>
          <w:numId w:val="4"/>
        </w:numPr>
        <w:ind w:right="1004"/>
        <w:spacing w:before="43" w:line="276" w:lineRule="auto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Квадратичная задача о назначениях. Метод Гилмора-Лоулера. Метод Каку-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Томпсона</w:t>
      </w:r>
      <w:r>
        <w:rPr>
          <w:sz w:val="24"/>
        </w:rPr>
      </w:r>
    </w:p>
    <w:p>
      <w:pPr>
        <w:pStyle w:val="1037"/>
        <w:numPr>
          <w:ilvl w:val="0"/>
          <w:numId w:val="4"/>
        </w:numPr>
        <w:ind w:hanging="361"/>
        <w:spacing w:before="0" w:line="275" w:lineRule="exact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Алгоритмы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ветвей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границ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построения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минимальных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эволюционных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деревьев</w:t>
      </w:r>
      <w:r>
        <w:rPr>
          <w:sz w:val="24"/>
        </w:rPr>
      </w:r>
    </w:p>
    <w:p>
      <w:pPr>
        <w:pStyle w:val="1037"/>
        <w:numPr>
          <w:ilvl w:val="0"/>
          <w:numId w:val="4"/>
        </w:numPr>
        <w:ind w:hanging="361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Алгоритм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Ловаса-Вемпала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вычисления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объёма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выпуклых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тел</w:t>
      </w:r>
      <w:r>
        <w:rPr>
          <w:sz w:val="24"/>
        </w:rPr>
      </w:r>
    </w:p>
    <w:p>
      <w:pPr>
        <w:rPr>
          <w:sz w:val="24"/>
        </w:rPr>
        <w:sectPr>
          <w:footerReference w:type="default" r:id="rId11"/>
          <w:footnotePr/>
          <w:endnotePr/>
          <w:type w:val="nextPage"/>
          <w:pgSz w:w="11910" w:h="16840" w:orient="portrait"/>
          <w:pgMar w:top="1040" w:right="1000" w:bottom="960" w:left="1240" w:header="0" w:footer="779" w:gutter="0"/>
          <w:pgNumType w:start="1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37"/>
        <w:numPr>
          <w:ilvl w:val="0"/>
          <w:numId w:val="4"/>
        </w:numPr>
        <w:ind w:right="536"/>
        <w:spacing w:before="68" w:line="278" w:lineRule="auto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Оптимизация SQL запросов: динамическое программирование и вероятностные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алгоритмы</w:t>
      </w:r>
      <w:r>
        <w:rPr>
          <w:sz w:val="24"/>
        </w:rPr>
      </w:r>
    </w:p>
    <w:p>
      <w:pPr>
        <w:pStyle w:val="1037"/>
        <w:numPr>
          <w:ilvl w:val="0"/>
          <w:numId w:val="4"/>
        </w:numPr>
        <w:ind w:right="1569"/>
        <w:spacing w:before="0" w:line="276" w:lineRule="auto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Генетический алгоритм для задачи настройки системы распределения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электроэнергии</w:t>
      </w:r>
      <w:r>
        <w:rPr>
          <w:sz w:val="24"/>
        </w:rPr>
      </w:r>
    </w:p>
    <w:p>
      <w:pPr>
        <w:pStyle w:val="1037"/>
        <w:numPr>
          <w:ilvl w:val="0"/>
          <w:numId w:val="4"/>
        </w:numPr>
        <w:ind w:right="238"/>
        <w:spacing w:before="0" w:line="278" w:lineRule="auto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Полиномиальная приближенная схема Арора для евклидовых задач коммивояжера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дерева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Штейнера</w:t>
      </w:r>
      <w:r>
        <w:rPr>
          <w:sz w:val="24"/>
        </w:rPr>
      </w:r>
    </w:p>
    <w:p>
      <w:pPr>
        <w:pStyle w:val="1037"/>
        <w:numPr>
          <w:ilvl w:val="0"/>
          <w:numId w:val="4"/>
        </w:numPr>
        <w:ind w:right="1198"/>
        <w:spacing w:before="0" w:line="276" w:lineRule="auto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Полиномиальная приближенная схема для задачи о локализации робота с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минимальным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маршрутом</w:t>
      </w:r>
      <w:r>
        <w:rPr>
          <w:sz w:val="24"/>
        </w:rPr>
      </w:r>
    </w:p>
    <w:p>
      <w:pPr>
        <w:pStyle w:val="1037"/>
        <w:numPr>
          <w:ilvl w:val="0"/>
          <w:numId w:val="4"/>
        </w:numPr>
        <w:ind w:hanging="361"/>
        <w:spacing w:before="0" w:line="275" w:lineRule="exact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KMS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алгоритм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раскраски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графов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хроматическим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числом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3</w:t>
      </w:r>
      <w:r>
        <w:rPr>
          <w:sz w:val="24"/>
        </w:rPr>
      </w:r>
    </w:p>
    <w:p>
      <w:pPr>
        <w:pStyle w:val="1037"/>
        <w:numPr>
          <w:ilvl w:val="0"/>
          <w:numId w:val="4"/>
        </w:numPr>
        <w:ind w:right="507"/>
        <w:spacing w:before="34" w:line="276" w:lineRule="auto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Вероятностный алгоритм развития персонажа в игре «Heroes of Might and Magic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III»</w:t>
      </w:r>
      <w:r>
        <w:rPr>
          <w:sz w:val="24"/>
        </w:rPr>
      </w:r>
    </w:p>
    <w:p>
      <w:pPr>
        <w:pStyle w:val="1037"/>
        <w:numPr>
          <w:ilvl w:val="0"/>
          <w:numId w:val="4"/>
        </w:numPr>
        <w:ind w:right="2141"/>
        <w:spacing w:before="0" w:line="276" w:lineRule="auto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Подход к игре «Тантрикс» на основе целочисленного линейного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программирования</w:t>
      </w:r>
      <w:r>
        <w:rPr>
          <w:sz w:val="24"/>
        </w:rPr>
      </w:r>
    </w:p>
    <w:p>
      <w:pPr>
        <w:pStyle w:val="1037"/>
        <w:numPr>
          <w:ilvl w:val="0"/>
          <w:numId w:val="4"/>
        </w:numPr>
        <w:ind w:hanging="361"/>
        <w:spacing w:before="1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Аппроксимационные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алгоритмы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прощальных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поцелуях</w:t>
      </w:r>
      <w:r>
        <w:rPr>
          <w:sz w:val="24"/>
        </w:rPr>
      </w:r>
    </w:p>
    <w:p>
      <w:pPr>
        <w:pStyle w:val="1037"/>
        <w:numPr>
          <w:ilvl w:val="0"/>
          <w:numId w:val="4"/>
        </w:numPr>
        <w:ind w:hanging="361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Аппроксимационные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алгоритмы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для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пожарных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эпидемии</w:t>
      </w:r>
      <w:r>
        <w:rPr>
          <w:sz w:val="24"/>
        </w:rPr>
      </w:r>
    </w:p>
    <w:p>
      <w:pPr>
        <w:pStyle w:val="1037"/>
        <w:numPr>
          <w:ilvl w:val="0"/>
          <w:numId w:val="4"/>
        </w:numPr>
        <w:ind w:right="666"/>
        <w:spacing w:line="276" w:lineRule="auto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Моделирование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глобальных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изменений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температуры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помощью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генетических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алгоритмов</w:t>
      </w:r>
      <w:r>
        <w:rPr>
          <w:sz w:val="24"/>
        </w:rPr>
      </w:r>
    </w:p>
    <w:p>
      <w:pPr>
        <w:pStyle w:val="1037"/>
        <w:numPr>
          <w:ilvl w:val="0"/>
          <w:numId w:val="4"/>
        </w:numPr>
        <w:ind w:right="777"/>
        <w:spacing w:before="1" w:line="276" w:lineRule="auto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Задача коммивояжера на решетке с запрещенной окрестностью и выборочная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лазерная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плавка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(r=1)</w:t>
      </w:r>
      <w:r>
        <w:rPr>
          <w:sz w:val="24"/>
        </w:rPr>
      </w:r>
    </w:p>
    <w:p>
      <w:pPr>
        <w:pStyle w:val="1037"/>
        <w:numPr>
          <w:ilvl w:val="0"/>
          <w:numId w:val="4"/>
        </w:numPr>
        <w:ind w:hanging="361"/>
        <w:spacing w:before="0" w:line="275" w:lineRule="exact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Задача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блинчиках 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бедной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официантке</w:t>
      </w:r>
      <w:r>
        <w:rPr>
          <w:sz w:val="24"/>
        </w:rPr>
      </w:r>
    </w:p>
    <w:p>
      <w:pPr>
        <w:pStyle w:val="1037"/>
        <w:numPr>
          <w:ilvl w:val="0"/>
          <w:numId w:val="4"/>
        </w:numPr>
        <w:ind w:hanging="361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Решение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нонограмм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помощью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генетического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алгоритма</w:t>
      </w:r>
      <w:r>
        <w:rPr>
          <w:sz w:val="24"/>
        </w:rPr>
      </w:r>
    </w:p>
    <w:p>
      <w:pPr>
        <w:pStyle w:val="1037"/>
        <w:numPr>
          <w:ilvl w:val="0"/>
          <w:numId w:val="4"/>
        </w:numPr>
        <w:ind w:right="221"/>
        <w:spacing w:before="43" w:line="276" w:lineRule="auto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Задача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наведении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вооружений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цели: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генетический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алгоритм,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имитация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отжига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и VNS –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локальный поиск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чередующимися окрестностями</w:t>
      </w:r>
      <w:r>
        <w:rPr>
          <w:sz w:val="24"/>
        </w:rPr>
      </w:r>
    </w:p>
    <w:p>
      <w:pPr>
        <w:pStyle w:val="1037"/>
        <w:numPr>
          <w:ilvl w:val="0"/>
          <w:numId w:val="4"/>
        </w:numPr>
        <w:ind w:hanging="361"/>
        <w:spacing w:before="0" w:line="275" w:lineRule="exact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Алгоритм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Бансала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раскраски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гиперграфа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малым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несоответствием</w:t>
      </w:r>
      <w:r>
        <w:rPr>
          <w:sz w:val="24"/>
        </w:rPr>
      </w:r>
    </w:p>
    <w:p>
      <w:pPr>
        <w:pStyle w:val="1037"/>
        <w:numPr>
          <w:ilvl w:val="0"/>
          <w:numId w:val="4"/>
        </w:numPr>
        <w:ind w:hanging="361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Задача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кластеризации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электоральных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округов</w:t>
      </w:r>
      <w:r>
        <w:rPr>
          <w:sz w:val="24"/>
        </w:rPr>
      </w:r>
    </w:p>
    <w:p>
      <w:pPr>
        <w:pStyle w:val="1037"/>
        <w:numPr>
          <w:ilvl w:val="0"/>
          <w:numId w:val="4"/>
        </w:numPr>
        <w:ind w:hanging="361"/>
        <w:tabs>
          <w:tab w:val="left" w:pos="899" w:leader="none"/>
        </w:tabs>
        <w:rPr>
          <w:sz w:val="24"/>
        </w:rPr>
      </w:pPr>
      <w:r>
        <w:rPr>
          <w:color w:val="000009"/>
          <w:sz w:val="24"/>
        </w:rPr>
        <w:t xml:space="preserve">Задача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об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оптимизации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работы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склада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-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Amazon</w:t>
      </w:r>
      <w:r>
        <w:rPr>
          <w:sz w:val="24"/>
        </w:rPr>
      </w:r>
    </w:p>
    <w:p>
      <w:pPr>
        <w:pStyle w:val="1036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6"/>
        <w:ind w:left="0"/>
        <w:rPr>
          <w:sz w:val="12"/>
        </w:rPr>
      </w:pPr>
      <w:r>
        <w:rPr>
          <w:sz w:val="12"/>
        </w:rPr>
      </w:r>
      <w:r>
        <w:rPr>
          <w:sz w:val="12"/>
        </w:rPr>
      </w:r>
    </w:p>
    <w:tbl>
      <w:tblPr>
        <w:tblStyle w:val="1035"/>
        <w:tblW w:w="0" w:type="auto"/>
        <w:tblInd w:w="1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5075"/>
      </w:tblGrid>
      <w:tr>
        <w:tblPrEx/>
        <w:trPr>
          <w:trHeight w:val="275"/>
        </w:trPr>
        <w:tc>
          <w:tcPr>
            <w:tcW w:w="4249" w:type="dxa"/>
            <w:textDirection w:val="lrTb"/>
            <w:noWrap w:val="false"/>
          </w:tcPr>
          <w:p>
            <w:pPr>
              <w:pStyle w:val="1038"/>
              <w:ind w:left="1838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Показатели</w:t>
            </w:r>
            <w:r>
              <w:rPr>
                <w:b/>
                <w:sz w:val="24"/>
              </w:rPr>
            </w:r>
          </w:p>
        </w:tc>
        <w:tc>
          <w:tcPr>
            <w:tcW w:w="5075" w:type="dxa"/>
            <w:textDirection w:val="lrTb"/>
            <w:noWrap w:val="false"/>
          </w:tcPr>
          <w:p>
            <w:pPr>
              <w:pStyle w:val="1038"/>
              <w:ind w:left="2349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Критерии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932"/>
        </w:trPr>
        <w:tc>
          <w:tcPr>
            <w:tcW w:w="4249" w:type="dxa"/>
            <w:textDirection w:val="lrTb"/>
            <w:noWrap w:val="false"/>
          </w:tcPr>
          <w:p>
            <w:pPr>
              <w:pStyle w:val="103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3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38"/>
              <w:ind w:left="815"/>
              <w:spacing w:before="22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Содержание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доклада</w:t>
            </w:r>
            <w:r>
              <w:rPr>
                <w:sz w:val="24"/>
              </w:rPr>
            </w:r>
          </w:p>
        </w:tc>
        <w:tc>
          <w:tcPr>
            <w:tcW w:w="5075" w:type="dxa"/>
            <w:textDirection w:val="lrTb"/>
            <w:noWrap w:val="false"/>
          </w:tcPr>
          <w:p>
            <w:pPr>
              <w:pStyle w:val="1038"/>
              <w:ind w:left="815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Анализирует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изученный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материал,</w:t>
            </w:r>
            <w:r>
              <w:rPr>
                <w:sz w:val="24"/>
              </w:rPr>
            </w:r>
          </w:p>
          <w:p>
            <w:pPr>
              <w:pStyle w:val="103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8"/>
              <w:ind w:left="107" w:right="97" w:firstLine="708"/>
              <w:tabs>
                <w:tab w:val="left" w:pos="2094" w:leader="none"/>
                <w:tab w:val="left" w:pos="3324" w:leader="none"/>
                <w:tab w:val="left" w:pos="4612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Выделяет</w:t>
            </w:r>
            <w:r>
              <w:rPr>
                <w:color w:val="000009"/>
                <w:sz w:val="24"/>
              </w:rPr>
              <w:tab/>
              <w:t xml:space="preserve">наиболее</w:t>
            </w:r>
            <w:r>
              <w:rPr>
                <w:color w:val="000009"/>
                <w:sz w:val="24"/>
              </w:rPr>
              <w:tab/>
              <w:t xml:space="preserve">значимые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 xml:space="preserve">для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раскрытия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темы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факты,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научные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положения,</w:t>
            </w:r>
            <w:r>
              <w:rPr>
                <w:sz w:val="24"/>
              </w:rPr>
            </w:r>
          </w:p>
          <w:p>
            <w:pPr>
              <w:pStyle w:val="1038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38"/>
              <w:ind w:left="107" w:right="101" w:firstLine="708"/>
              <w:spacing w:line="270" w:lineRule="atLeast"/>
              <w:tabs>
                <w:tab w:val="left" w:pos="3748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Соблюдает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1"/>
                <w:sz w:val="24"/>
              </w:rPr>
              <w:t xml:space="preserve">логическую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последовательность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изложении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материала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4249" w:type="dxa"/>
            <w:textDirection w:val="lrTb"/>
            <w:noWrap w:val="false"/>
          </w:tcPr>
          <w:p>
            <w:pPr>
              <w:pStyle w:val="1038"/>
              <w:ind w:left="815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Аргументированно</w:t>
            </w:r>
            <w:r>
              <w:rPr>
                <w:color w:val="000009"/>
                <w:spacing w:val="5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отвечает</w:t>
            </w:r>
            <w:r>
              <w:rPr>
                <w:color w:val="000009"/>
                <w:spacing w:val="5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</w:t>
            </w:r>
            <w:r>
              <w:rPr>
                <w:sz w:val="24"/>
              </w:rPr>
            </w:r>
          </w:p>
          <w:p>
            <w:pPr>
              <w:pStyle w:val="1038"/>
              <w:ind w:left="107"/>
              <w:spacing w:line="26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вопросы</w:t>
            </w:r>
            <w:r>
              <w:rPr>
                <w:sz w:val="24"/>
              </w:rPr>
            </w:r>
          </w:p>
        </w:tc>
        <w:tc>
          <w:tcPr>
            <w:tcW w:w="5075" w:type="dxa"/>
            <w:textDirection w:val="lrTb"/>
            <w:noWrap w:val="false"/>
          </w:tcPr>
          <w:p>
            <w:pPr>
              <w:pStyle w:val="1038"/>
              <w:ind w:left="815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Проявляет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критическое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мышление</w:t>
            </w:r>
            <w:r>
              <w:rPr>
                <w:sz w:val="24"/>
              </w:rPr>
            </w:r>
          </w:p>
        </w:tc>
      </w:tr>
      <w:tr>
        <w:tblPrEx/>
        <w:trPr>
          <w:trHeight w:val="1105"/>
        </w:trPr>
        <w:tc>
          <w:tcPr>
            <w:tcW w:w="4249" w:type="dxa"/>
            <w:textDirection w:val="lrTb"/>
            <w:noWrap w:val="false"/>
          </w:tcPr>
          <w:p>
            <w:pPr>
              <w:pStyle w:val="1038"/>
              <w:spacing w:before="4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1038"/>
              <w:ind w:left="81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Представление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доклада</w:t>
            </w:r>
            <w:r>
              <w:rPr>
                <w:sz w:val="24"/>
              </w:rPr>
            </w:r>
          </w:p>
        </w:tc>
        <w:tc>
          <w:tcPr>
            <w:tcW w:w="5075" w:type="dxa"/>
            <w:textDirection w:val="lrTb"/>
            <w:noWrap w:val="false"/>
          </w:tcPr>
          <w:p>
            <w:pPr>
              <w:pStyle w:val="1038"/>
              <w:ind w:left="107" w:right="83" w:firstLine="708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Использует иллюстративные, </w:t>
            </w:r>
            <w:r>
              <w:rPr>
                <w:color w:val="000009"/>
                <w:sz w:val="24"/>
              </w:rPr>
              <w:t xml:space="preserve">наглядные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материалы,</w:t>
            </w:r>
            <w:r>
              <w:rPr>
                <w:sz w:val="24"/>
              </w:rPr>
            </w:r>
          </w:p>
          <w:p>
            <w:pPr>
              <w:pStyle w:val="1038"/>
              <w:spacing w:before="3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1038"/>
              <w:ind w:left="815"/>
              <w:spacing w:line="26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Владеет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культурой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речи</w:t>
            </w:r>
            <w:r>
              <w:rPr>
                <w:sz w:val="24"/>
              </w:rPr>
            </w:r>
          </w:p>
        </w:tc>
      </w:tr>
    </w:tbl>
    <w:p>
      <w:pPr>
        <w:ind w:left="886"/>
        <w:spacing w:before="116"/>
        <w:rPr>
          <w:b/>
          <w:sz w:val="24"/>
        </w:rPr>
      </w:pPr>
      <w:r>
        <w:rPr>
          <w:b/>
          <w:sz w:val="24"/>
        </w:rPr>
        <w:t xml:space="preserve">Критерии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оценки</w:t>
      </w:r>
      <w:r>
        <w:rPr>
          <w:b/>
          <w:sz w:val="24"/>
        </w:rPr>
      </w:r>
    </w:p>
    <w:p>
      <w:pPr>
        <w:pStyle w:val="1037"/>
        <w:numPr>
          <w:ilvl w:val="2"/>
          <w:numId w:val="6"/>
        </w:numPr>
        <w:ind w:hanging="361"/>
        <w:spacing w:before="118"/>
        <w:tabs>
          <w:tab w:val="left" w:pos="898" w:leader="none"/>
          <w:tab w:val="left" w:pos="899" w:leader="none"/>
        </w:tabs>
        <w:rPr>
          <w:sz w:val="24"/>
        </w:rPr>
      </w:pPr>
      <w:r>
        <w:rPr>
          <w:sz w:val="24"/>
        </w:rPr>
        <w:t xml:space="preserve">«Отлично»</w:t>
      </w:r>
      <w:r>
        <w:rPr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–</w:t>
      </w:r>
      <w:r>
        <w:rPr>
          <w:color w:val="000009"/>
          <w:spacing w:val="-1"/>
          <w:sz w:val="24"/>
        </w:rPr>
        <w:t xml:space="preserve"> </w:t>
      </w:r>
      <w:r>
        <w:rPr>
          <w:sz w:val="24"/>
        </w:rPr>
        <w:t xml:space="preserve">доклад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полностью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соответствует описанным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критериям;</w:t>
      </w:r>
      <w:r>
        <w:rPr>
          <w:sz w:val="24"/>
        </w:rPr>
      </w:r>
    </w:p>
    <w:p>
      <w:pPr>
        <w:pStyle w:val="1037"/>
        <w:numPr>
          <w:ilvl w:val="2"/>
          <w:numId w:val="6"/>
        </w:numPr>
        <w:ind w:right="133"/>
        <w:spacing w:before="39" w:line="273" w:lineRule="auto"/>
        <w:tabs>
          <w:tab w:val="left" w:pos="898" w:leader="none"/>
          <w:tab w:val="left" w:pos="899" w:leader="none"/>
          <w:tab w:val="left" w:pos="2182" w:leader="none"/>
          <w:tab w:val="left" w:pos="2512" w:leader="none"/>
          <w:tab w:val="left" w:pos="3428" w:leader="none"/>
          <w:tab w:val="left" w:pos="5064" w:leader="none"/>
          <w:tab w:val="left" w:pos="6436" w:leader="none"/>
          <w:tab w:val="left" w:pos="7728" w:leader="none"/>
          <w:tab w:val="left" w:pos="8138" w:leader="none"/>
        </w:tabs>
        <w:rPr>
          <w:sz w:val="24"/>
        </w:rPr>
      </w:pPr>
      <w:r>
        <w:rPr>
          <w:sz w:val="24"/>
        </w:rPr>
        <w:t xml:space="preserve">«Хорошо»</w:t>
      </w:r>
      <w:r>
        <w:rPr>
          <w:sz w:val="24"/>
        </w:rPr>
        <w:tab/>
      </w:r>
      <w:r>
        <w:rPr>
          <w:color w:val="000009"/>
          <w:sz w:val="24"/>
        </w:rPr>
        <w:t xml:space="preserve">–</w:t>
      </w:r>
      <w:r>
        <w:rPr>
          <w:color w:val="000009"/>
          <w:sz w:val="24"/>
        </w:rPr>
        <w:tab/>
      </w:r>
      <w:r>
        <w:rPr>
          <w:sz w:val="24"/>
        </w:rPr>
        <w:t xml:space="preserve">доклад</w:t>
      </w:r>
      <w:r>
        <w:rPr>
          <w:sz w:val="24"/>
        </w:rPr>
        <w:tab/>
        <w:t xml:space="preserve">соответствует</w:t>
      </w:r>
      <w:r>
        <w:rPr>
          <w:sz w:val="24"/>
        </w:rPr>
        <w:tab/>
        <w:t xml:space="preserve">описанным</w:t>
      </w:r>
      <w:r>
        <w:rPr>
          <w:sz w:val="24"/>
        </w:rPr>
        <w:tab/>
        <w:t xml:space="preserve">критериям</w:t>
      </w:r>
      <w:r>
        <w:rPr>
          <w:sz w:val="24"/>
        </w:rPr>
        <w:tab/>
        <w:t xml:space="preserve">за</w:t>
      </w:r>
      <w:r>
        <w:rPr>
          <w:sz w:val="24"/>
        </w:rPr>
        <w:tab/>
      </w:r>
      <w:r>
        <w:rPr>
          <w:spacing w:val="-1"/>
          <w:sz w:val="24"/>
        </w:rPr>
        <w:t xml:space="preserve">исключением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замечаний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чем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нескольким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пунктам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критериев;</w:t>
      </w:r>
      <w:r>
        <w:rPr>
          <w:sz w:val="24"/>
        </w:rPr>
      </w:r>
    </w:p>
    <w:p>
      <w:pPr>
        <w:spacing w:line="273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00" w:bottom="960" w:left="1240" w:header="0" w:footer="779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37"/>
        <w:numPr>
          <w:ilvl w:val="2"/>
          <w:numId w:val="6"/>
        </w:numPr>
        <w:ind w:right="135"/>
        <w:spacing w:before="88" w:line="276" w:lineRule="auto"/>
        <w:tabs>
          <w:tab w:val="left" w:pos="898" w:leader="none"/>
          <w:tab w:val="left" w:pos="899" w:leader="none"/>
        </w:tabs>
        <w:rPr>
          <w:sz w:val="24"/>
        </w:rPr>
      </w:pPr>
      <w:r>
        <w:rPr>
          <w:sz w:val="24"/>
        </w:rPr>
        <w:t xml:space="preserve">«Удовлетворительно»</w:t>
      </w:r>
      <w:r>
        <w:rPr>
          <w:spacing w:val="26"/>
          <w:sz w:val="24"/>
        </w:rPr>
        <w:t xml:space="preserve"> </w:t>
      </w:r>
      <w:r>
        <w:rPr>
          <w:color w:val="000009"/>
          <w:sz w:val="24"/>
        </w:rPr>
        <w:t xml:space="preserve">–</w:t>
      </w:r>
      <w:r>
        <w:rPr>
          <w:color w:val="000009"/>
          <w:spacing w:val="30"/>
          <w:sz w:val="24"/>
        </w:rPr>
        <w:t xml:space="preserve"> </w:t>
      </w:r>
      <w:r>
        <w:rPr>
          <w:sz w:val="24"/>
        </w:rPr>
        <w:t xml:space="preserve">доклад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соответствует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чем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половине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описанных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критериев;</w:t>
      </w:r>
      <w:r>
        <w:rPr>
          <w:sz w:val="24"/>
        </w:rPr>
      </w:r>
    </w:p>
    <w:p>
      <w:pPr>
        <w:pStyle w:val="1037"/>
        <w:numPr>
          <w:ilvl w:val="2"/>
          <w:numId w:val="6"/>
        </w:numPr>
        <w:ind w:right="135"/>
        <w:spacing w:before="0" w:line="273" w:lineRule="auto"/>
        <w:tabs>
          <w:tab w:val="left" w:pos="898" w:leader="none"/>
          <w:tab w:val="left" w:pos="899" w:leader="none"/>
        </w:tabs>
        <w:rPr>
          <w:sz w:val="24"/>
        </w:rPr>
      </w:pPr>
      <w:r>
        <w:rPr>
          <w:sz w:val="24"/>
        </w:rPr>
        <w:t xml:space="preserve">«Неудовлетворительно»</w:t>
      </w:r>
      <w:r>
        <w:rPr>
          <w:spacing w:val="28"/>
          <w:sz w:val="24"/>
        </w:rPr>
        <w:t xml:space="preserve"> </w:t>
      </w:r>
      <w:r>
        <w:rPr>
          <w:color w:val="000009"/>
          <w:sz w:val="24"/>
        </w:rPr>
        <w:t xml:space="preserve">–</w:t>
      </w:r>
      <w:r>
        <w:rPr>
          <w:color w:val="000009"/>
          <w:spacing w:val="29"/>
          <w:sz w:val="24"/>
        </w:rPr>
        <w:t xml:space="preserve"> </w:t>
      </w:r>
      <w:r>
        <w:rPr>
          <w:sz w:val="24"/>
        </w:rPr>
        <w:t xml:space="preserve">доклад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соответствует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большей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части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описанных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критериев.</w:t>
      </w:r>
      <w:r>
        <w:rPr>
          <w:sz w:val="24"/>
        </w:rPr>
      </w:r>
    </w:p>
    <w:p>
      <w:pPr>
        <w:pStyle w:val="1030"/>
        <w:ind w:left="2994"/>
      </w:pPr>
      <w:r>
        <w:t xml:space="preserve">Вариант</w:t>
      </w:r>
      <w:r>
        <w:rPr>
          <w:spacing w:val="-3"/>
        </w:rPr>
        <w:t xml:space="preserve"> </w:t>
      </w:r>
      <w:r>
        <w:t xml:space="preserve">экзаменационного</w:t>
      </w:r>
      <w:r>
        <w:rPr>
          <w:spacing w:val="-6"/>
        </w:rPr>
        <w:t xml:space="preserve"> </w:t>
      </w:r>
      <w:r>
        <w:t xml:space="preserve">билета</w:t>
      </w:r>
      <w:r/>
    </w:p>
    <w:p>
      <w:pPr>
        <w:pStyle w:val="1036"/>
        <w:ind w:left="0"/>
        <w:spacing w:before="1"/>
        <w:rPr>
          <w:b/>
        </w:rPr>
      </w:pPr>
      <w:r>
        <w:rPr>
          <w:b/>
        </w:rPr>
      </w:r>
      <w:r>
        <w:rPr>
          <w:b/>
        </w:rPr>
      </w:r>
    </w:p>
    <w:tbl>
      <w:tblPr>
        <w:tblStyle w:val="1035"/>
        <w:tblW w:w="0" w:type="auto"/>
        <w:tblInd w:w="1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318"/>
        <w:gridCol w:w="3027"/>
      </w:tblGrid>
      <w:tr>
        <w:tblPrEx/>
        <w:trPr>
          <w:trHeight w:val="275"/>
        </w:trPr>
        <w:tc>
          <w:tcPr>
            <w:tcW w:w="6318" w:type="dxa"/>
            <w:textDirection w:val="lrTb"/>
            <w:noWrap w:val="false"/>
          </w:tcPr>
          <w:p>
            <w:pPr>
              <w:pStyle w:val="1038"/>
              <w:ind w:left="3046" w:right="2327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Задания</w:t>
            </w:r>
            <w:r>
              <w:rPr>
                <w:b/>
                <w:sz w:val="24"/>
              </w:rPr>
            </w:r>
          </w:p>
        </w:tc>
        <w:tc>
          <w:tcPr>
            <w:tcW w:w="3027" w:type="dxa"/>
            <w:textDirection w:val="lrTb"/>
            <w:noWrap w:val="false"/>
          </w:tcPr>
          <w:p>
            <w:pPr>
              <w:pStyle w:val="1038"/>
              <w:ind w:right="723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Ответы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6318" w:type="dxa"/>
            <w:textDirection w:val="lrTb"/>
            <w:noWrap w:val="false"/>
          </w:tcPr>
          <w:p>
            <w:pPr>
              <w:pStyle w:val="1038"/>
              <w:ind w:left="467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1.</w:t>
            </w:r>
            <w:r>
              <w:rPr>
                <w:color w:val="000009"/>
                <w:spacing w:val="5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Описать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принцип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работы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генетического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алгоритма</w:t>
            </w:r>
            <w:r>
              <w:rPr>
                <w:sz w:val="24"/>
              </w:rPr>
            </w:r>
          </w:p>
        </w:tc>
        <w:tc>
          <w:tcPr>
            <w:tcW w:w="3027" w:type="dxa"/>
            <w:textDirection w:val="lrTb"/>
            <w:noWrap w:val="false"/>
          </w:tcPr>
          <w:p>
            <w:pPr>
              <w:pStyle w:val="1038"/>
              <w:ind w:right="715"/>
              <w:jc w:val="right"/>
              <w:spacing w:line="256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Раздел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</w:tr>
      <w:tr>
        <w:tblPrEx/>
        <w:trPr>
          <w:trHeight w:val="611"/>
        </w:trPr>
        <w:tc>
          <w:tcPr>
            <w:tcW w:w="6318" w:type="dxa"/>
            <w:textDirection w:val="lrTb"/>
            <w:noWrap w:val="false"/>
          </w:tcPr>
          <w:p>
            <w:pPr>
              <w:pStyle w:val="1038"/>
              <w:ind w:left="827" w:right="102" w:hanging="360"/>
              <w:tabs>
                <w:tab w:val="left" w:pos="2127" w:leader="none"/>
                <w:tab w:val="left" w:pos="3607" w:leader="none"/>
                <w:tab w:val="left" w:pos="4607" w:leader="none"/>
                <w:tab w:val="left" w:pos="6096" w:leader="none"/>
              </w:tabs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2.</w:t>
            </w:r>
            <w:r>
              <w:rPr>
                <w:color w:val="000009"/>
                <w:spacing w:val="1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Привести</w:t>
            </w:r>
            <w:r>
              <w:rPr>
                <w:color w:val="000009"/>
                <w:sz w:val="24"/>
              </w:rPr>
              <w:tab/>
              <w:t xml:space="preserve">постановку</w:t>
            </w:r>
            <w:r>
              <w:rPr>
                <w:color w:val="000009"/>
                <w:sz w:val="24"/>
              </w:rPr>
              <w:tab/>
              <w:t xml:space="preserve">задачи</w:t>
            </w:r>
            <w:r>
              <w:rPr>
                <w:color w:val="000009"/>
                <w:sz w:val="24"/>
              </w:rPr>
              <w:tab/>
              <w:t xml:space="preserve">расписания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pacing w:val="-4"/>
                <w:sz w:val="24"/>
              </w:rPr>
              <w:t xml:space="preserve">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отношением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предшествования</w:t>
            </w:r>
            <w:r>
              <w:rPr>
                <w:sz w:val="24"/>
              </w:rPr>
            </w:r>
          </w:p>
        </w:tc>
        <w:tc>
          <w:tcPr>
            <w:tcW w:w="3027" w:type="dxa"/>
            <w:textDirection w:val="lrTb"/>
            <w:noWrap w:val="false"/>
          </w:tcPr>
          <w:p>
            <w:pPr>
              <w:pStyle w:val="1038"/>
              <w:ind w:right="715"/>
              <w:jc w:val="right"/>
              <w:spacing w:line="268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Раздел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554"/>
        </w:trPr>
        <w:tc>
          <w:tcPr>
            <w:tcW w:w="6318" w:type="dxa"/>
            <w:textDirection w:val="lrTb"/>
            <w:noWrap w:val="false"/>
          </w:tcPr>
          <w:p>
            <w:pPr>
              <w:pStyle w:val="1038"/>
              <w:ind w:left="467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3.</w:t>
            </w:r>
            <w:r>
              <w:rPr>
                <w:color w:val="000009"/>
                <w:spacing w:val="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Описать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алгоритмы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Монте-Карло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односторонней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и</w:t>
            </w:r>
            <w:r>
              <w:rPr>
                <w:sz w:val="24"/>
              </w:rPr>
            </w:r>
          </w:p>
          <w:p>
            <w:pPr>
              <w:pStyle w:val="1038"/>
              <w:ind w:left="827"/>
              <w:spacing w:line="264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двусторонней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ошибками</w:t>
            </w:r>
            <w:r>
              <w:rPr>
                <w:sz w:val="24"/>
              </w:rPr>
            </w:r>
          </w:p>
        </w:tc>
        <w:tc>
          <w:tcPr>
            <w:tcW w:w="3027" w:type="dxa"/>
            <w:textDirection w:val="lrTb"/>
            <w:noWrap w:val="false"/>
          </w:tcPr>
          <w:p>
            <w:pPr>
              <w:pStyle w:val="1038"/>
              <w:ind w:right="715"/>
              <w:jc w:val="right"/>
              <w:spacing w:line="273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Раздел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</w:tr>
      <w:tr>
        <w:tblPrEx/>
        <w:trPr>
          <w:trHeight w:val="2208"/>
        </w:trPr>
        <w:tc>
          <w:tcPr>
            <w:tcW w:w="6318" w:type="dxa"/>
            <w:textDirection w:val="lrTb"/>
            <w:noWrap w:val="false"/>
          </w:tcPr>
          <w:p>
            <w:pPr>
              <w:pStyle w:val="1038"/>
              <w:ind w:left="827" w:hanging="360"/>
              <w:spacing w:line="276" w:lineRule="auto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4.</w:t>
            </w:r>
            <w:r>
              <w:rPr>
                <w:color w:val="000009"/>
                <w:spacing w:val="5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Применимы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ли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псевдополиномиальные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алгоритмы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коммивояжера?</w:t>
            </w:r>
            <w:r>
              <w:rPr>
                <w:sz w:val="24"/>
              </w:rPr>
            </w:r>
          </w:p>
        </w:tc>
        <w:tc>
          <w:tcPr>
            <w:tcW w:w="3027" w:type="dxa"/>
            <w:textDirection w:val="lrTb"/>
            <w:noWrap w:val="false"/>
          </w:tcPr>
          <w:p>
            <w:pPr>
              <w:pStyle w:val="1038"/>
              <w:ind w:left="388" w:right="344" w:firstLine="67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Не применимы.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Задача коммивояжёра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является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сильно NP-</w:t>
            </w:r>
            <w:r>
              <w:rPr>
                <w:sz w:val="24"/>
              </w:rPr>
            </w:r>
          </w:p>
          <w:p>
            <w:pPr>
              <w:pStyle w:val="1038"/>
              <w:ind w:left="191" w:right="180"/>
              <w:jc w:val="center"/>
              <w:spacing w:line="270" w:lineRule="atLeas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полной, так как NP-полна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уже с весами 1 и 2 (к ней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сводится задача 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гамильтоновом цикле,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раздел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3.6)</w:t>
            </w:r>
            <w:r>
              <w:rPr>
                <w:sz w:val="24"/>
              </w:rPr>
            </w:r>
          </w:p>
        </w:tc>
      </w:tr>
      <w:tr>
        <w:tblPrEx/>
        <w:trPr>
          <w:trHeight w:val="1262"/>
        </w:trPr>
        <w:tc>
          <w:tcPr>
            <w:tcW w:w="6318" w:type="dxa"/>
            <w:textDirection w:val="lrTb"/>
            <w:noWrap w:val="false"/>
          </w:tcPr>
          <w:p>
            <w:pPr>
              <w:pStyle w:val="1038"/>
              <w:ind w:left="467"/>
              <w:spacing w:line="270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5.</w:t>
            </w:r>
            <w:r>
              <w:rPr>
                <w:color w:val="000009"/>
                <w:spacing w:val="5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Решить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задачу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 рюкзаке:</w:t>
            </w:r>
            <w:r>
              <w:rPr>
                <w:sz w:val="24"/>
              </w:rPr>
            </w:r>
          </w:p>
          <w:p>
            <w:pPr>
              <w:pStyle w:val="1038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38"/>
              <w:spacing w:before="5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1038"/>
              <w:ind w:left="1547"/>
              <w:spacing w:line="265" w:lineRule="exact"/>
              <w:rPr>
                <w:rFonts w:ascii="Cambria Math" w:hAnsi="Cambria Math" w:eastAsia="Cambria Math"/>
                <w:sz w:val="24"/>
              </w:rPr>
            </w:pPr>
            <w:r>
              <w:rPr>
                <w:color w:val="000009"/>
                <w:sz w:val="24"/>
              </w:rPr>
              <w:t xml:space="preserve">если </w:t>
            </w:r>
            <w:r>
              <w:rPr>
                <w:rFonts w:ascii="Cambria Math" w:hAnsi="Cambria Math" w:eastAsia="Cambria Math"/>
                <w:color w:val="000009"/>
                <w:sz w:val="24"/>
              </w:rPr>
              <w:t xml:space="preserve">𝑊</w:t>
            </w:r>
            <w:r>
              <w:rPr>
                <w:rFonts w:ascii="Cambria Math" w:hAnsi="Cambria Math" w:eastAsia="Cambria Math"/>
                <w:color w:val="000009"/>
                <w:spacing w:val="24"/>
                <w:sz w:val="24"/>
              </w:rPr>
              <w:t xml:space="preserve"> </w:t>
            </w:r>
            <w:r>
              <w:rPr>
                <w:rFonts w:ascii="Cambria Math" w:hAnsi="Cambria Math" w:eastAsia="Cambria Math"/>
                <w:color w:val="000009"/>
                <w:sz w:val="24"/>
              </w:rPr>
              <w:t xml:space="preserve">=</w:t>
            </w:r>
            <w:r>
              <w:rPr>
                <w:rFonts w:ascii="Cambria Math" w:hAnsi="Cambria Math" w:eastAsia="Cambria Math"/>
                <w:color w:val="000009"/>
                <w:spacing w:val="11"/>
                <w:sz w:val="24"/>
              </w:rPr>
              <w:t xml:space="preserve"> </w:t>
            </w:r>
            <w:r>
              <w:rPr>
                <w:rFonts w:ascii="Cambria Math" w:hAnsi="Cambria Math" w:eastAsia="Cambria Math"/>
                <w:color w:val="000009"/>
                <w:sz w:val="24"/>
              </w:rPr>
              <w:t xml:space="preserve">5</w:t>
            </w:r>
            <w:r>
              <w:rPr>
                <w:rFonts w:ascii="Cambria Math" w:hAnsi="Cambria Math" w:eastAsia="Cambria Math"/>
                <w:sz w:val="24"/>
              </w:rPr>
            </w:r>
          </w:p>
        </w:tc>
        <w:tc>
          <w:tcPr>
            <w:tcW w:w="3027" w:type="dxa"/>
            <w:textDirection w:val="lrTb"/>
            <w:noWrap w:val="false"/>
          </w:tcPr>
          <w:p>
            <w:pPr>
              <w:pStyle w:val="1038"/>
              <w:ind w:left="837" w:right="389" w:firstLine="278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 xml:space="preserve">Максимальная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стоимость 19</w:t>
            </w:r>
            <w:r>
              <w:rPr>
                <w:sz w:val="24"/>
              </w:rPr>
            </w:r>
          </w:p>
          <w:p>
            <w:pPr>
              <w:pStyle w:val="1038"/>
              <w:ind w:left="1075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Предметы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1,2,3</w:t>
            </w:r>
            <w:r>
              <w:rPr>
                <w:sz w:val="24"/>
              </w:rPr>
            </w:r>
          </w:p>
        </w:tc>
      </w:tr>
      <w:tr>
        <w:tblPrEx/>
        <w:trPr>
          <w:trHeight w:val="1780"/>
        </w:trPr>
        <w:tc>
          <w:tcPr>
            <w:tcW w:w="6318" w:type="dxa"/>
            <w:textDirection w:val="lrTb"/>
            <w:noWrap w:val="false"/>
          </w:tcPr>
          <w:p>
            <w:pPr>
              <w:pStyle w:val="1038"/>
              <w:ind w:left="827" w:right="242" w:hanging="360"/>
              <w:spacing w:line="276" w:lineRule="auto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6.</w:t>
            </w:r>
            <w:r>
              <w:rPr>
                <w:color w:val="000009"/>
                <w:spacing w:val="5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Сформулировать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задачу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независимом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множестве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форме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ЦЛП</w:t>
            </w:r>
            <w:r>
              <w:rPr>
                <w:sz w:val="24"/>
              </w:rPr>
            </w:r>
          </w:p>
        </w:tc>
        <w:tc>
          <w:tcPr>
            <w:tcW w:w="3027" w:type="dxa"/>
            <w:textDirection w:val="lrTb"/>
            <w:noWrap w:val="false"/>
          </w:tcPr>
          <w:p>
            <w:pPr>
              <w:pStyle w:val="1038"/>
              <w:ind w:left="912"/>
              <w:spacing w:line="153" w:lineRule="exact"/>
              <w:rPr>
                <w:rFonts w:ascii="Cambria Math" w:eastAsia="Cambria Math"/>
                <w:sz w:val="17"/>
              </w:rPr>
            </w:pPr>
            <w:r>
              <w:rPr>
                <w:rFonts w:ascii="Cambria Math" w:eastAsia="Cambria Math"/>
                <w:color w:val="000009"/>
                <w:sz w:val="17"/>
              </w:rPr>
              <w:t xml:space="preserve">𝑛</w:t>
            </w:r>
            <w:r>
              <w:rPr>
                <w:rFonts w:ascii="Cambria Math" w:eastAsia="Cambria Math"/>
                <w:sz w:val="17"/>
              </w:rPr>
            </w:r>
          </w:p>
          <w:p>
            <w:pPr>
              <w:pStyle w:val="1038"/>
              <w:ind w:left="191" w:right="178"/>
              <w:jc w:val="center"/>
              <w:spacing w:before="91"/>
              <w:rPr>
                <w:rFonts w:ascii="Cambria Math" w:hAnsi="Cambria Math" w:eastAsia="Cambria Math"/>
                <w:sz w:val="24"/>
              </w:rPr>
            </w:pPr>
            <w:r>
              <w:rPr>
                <w:rFonts w:ascii="Cambria Math" w:hAnsi="Cambria Math" w:eastAsia="Cambria Math"/>
                <w:color w:val="000009"/>
                <w:sz w:val="24"/>
              </w:rPr>
              <w:t xml:space="preserve">∑</w:t>
            </w:r>
            <w:r>
              <w:rPr>
                <w:rFonts w:ascii="Cambria Math" w:hAnsi="Cambria Math" w:eastAsia="Cambria Math"/>
                <w:color w:val="000009"/>
                <w:spacing w:val="-35"/>
                <w:sz w:val="24"/>
              </w:rPr>
              <w:t xml:space="preserve"> </w:t>
            </w:r>
            <w:r>
              <w:rPr>
                <w:rFonts w:ascii="Cambria Math" w:hAnsi="Cambria Math" w:eastAsia="Cambria Math"/>
                <w:color w:val="000009"/>
                <w:sz w:val="24"/>
              </w:rPr>
              <w:t xml:space="preserve">𝑥</w:t>
            </w:r>
            <w:r>
              <w:rPr>
                <w:rFonts w:ascii="Cambria Math" w:hAnsi="Cambria Math" w:eastAsia="Cambria Math"/>
                <w:color w:val="000009"/>
                <w:sz w:val="24"/>
                <w:vertAlign w:val="subscript"/>
              </w:rPr>
              <w:t xml:space="preserve">𝑖</w:t>
            </w:r>
            <w:r>
              <w:rPr>
                <w:rFonts w:ascii="Cambria Math" w:hAnsi="Cambria Math" w:eastAsia="Cambria Math"/>
                <w:color w:val="000009"/>
                <w:spacing w:val="24"/>
                <w:sz w:val="24"/>
              </w:rPr>
              <w:t xml:space="preserve"> </w:t>
            </w:r>
            <w:r>
              <w:rPr>
                <w:rFonts w:ascii="Cambria Math" w:hAnsi="Cambria Math" w:eastAsia="Cambria Math"/>
                <w:color w:val="000009"/>
                <w:sz w:val="24"/>
              </w:rPr>
              <w:t xml:space="preserve">→</w:t>
            </w:r>
            <w:r>
              <w:rPr>
                <w:rFonts w:ascii="Cambria Math" w:hAnsi="Cambria Math" w:eastAsia="Cambria Math"/>
                <w:color w:val="000009"/>
                <w:spacing w:val="9"/>
                <w:sz w:val="24"/>
              </w:rPr>
              <w:t xml:space="preserve"> </w:t>
            </w:r>
            <w:r>
              <w:rPr>
                <w:rFonts w:ascii="Cambria Math" w:hAnsi="Cambria Math" w:eastAsia="Cambria Math"/>
                <w:color w:val="000009"/>
                <w:sz w:val="24"/>
              </w:rPr>
              <w:t xml:space="preserve">𝑚𝑎𝑥,</w:t>
            </w:r>
            <w:r>
              <w:rPr>
                <w:rFonts w:ascii="Cambria Math" w:hAnsi="Cambria Math" w:eastAsia="Cambria Math"/>
                <w:sz w:val="24"/>
              </w:rPr>
            </w:r>
          </w:p>
          <w:p>
            <w:pPr>
              <w:pStyle w:val="1038"/>
              <w:ind w:left="823"/>
              <w:spacing w:before="93" w:line="197" w:lineRule="exact"/>
              <w:rPr>
                <w:rFonts w:ascii="Cambria Math" w:eastAsia="Cambria Math"/>
                <w:sz w:val="17"/>
              </w:rPr>
            </w:pPr>
            <w:r>
              <w:rPr>
                <w:rFonts w:ascii="Cambria Math" w:eastAsia="Cambria Math"/>
                <w:color w:val="000009"/>
                <w:sz w:val="17"/>
              </w:rPr>
              <w:t xml:space="preserve">𝑖=1</w:t>
            </w:r>
            <w:r>
              <w:rPr>
                <w:rFonts w:ascii="Cambria Math" w:eastAsia="Cambria Math"/>
                <w:sz w:val="17"/>
              </w:rPr>
            </w:r>
          </w:p>
          <w:p>
            <w:pPr>
              <w:pStyle w:val="1038"/>
              <w:ind w:left="190" w:right="180"/>
              <w:jc w:val="center"/>
              <w:spacing w:line="289" w:lineRule="exact"/>
              <w:rPr>
                <w:rFonts w:ascii="Cambria Math" w:hAnsi="Cambria Math" w:eastAsia="Cambria Math"/>
                <w:sz w:val="24"/>
              </w:rPr>
            </w:pPr>
            <w:r>
              <w:rPr>
                <w:rFonts w:ascii="Cambria Math" w:hAnsi="Cambria Math" w:eastAsia="Cambria Math"/>
                <w:color w:val="000009"/>
                <w:sz w:val="24"/>
              </w:rPr>
              <w:t xml:space="preserve">𝑥</w:t>
            </w:r>
            <w:r>
              <w:rPr>
                <w:rFonts w:ascii="Cambria Math" w:hAnsi="Cambria Math" w:eastAsia="Cambria Math"/>
                <w:color w:val="000009"/>
                <w:sz w:val="24"/>
                <w:vertAlign w:val="subscript"/>
              </w:rPr>
              <w:t xml:space="preserve">𝑖</w:t>
            </w:r>
            <w:r>
              <w:rPr>
                <w:rFonts w:ascii="Cambria Math" w:hAnsi="Cambria Math" w:eastAsia="Cambria Math"/>
                <w:color w:val="000009"/>
                <w:spacing w:val="19"/>
                <w:sz w:val="24"/>
              </w:rPr>
              <w:t xml:space="preserve"> </w:t>
            </w:r>
            <w:r>
              <w:rPr>
                <w:rFonts w:ascii="Cambria Math" w:hAnsi="Cambria Math" w:eastAsia="Cambria Math"/>
                <w:color w:val="000009"/>
                <w:sz w:val="24"/>
              </w:rPr>
              <w:t xml:space="preserve">+</w:t>
            </w:r>
            <w:r>
              <w:rPr>
                <w:rFonts w:ascii="Cambria Math" w:hAnsi="Cambria Math" w:eastAsia="Cambria Math"/>
                <w:color w:val="000009"/>
                <w:spacing w:val="4"/>
                <w:sz w:val="24"/>
              </w:rPr>
              <w:t xml:space="preserve"> </w:t>
            </w:r>
            <w:r>
              <w:rPr>
                <w:rFonts w:ascii="Cambria Math" w:hAnsi="Cambria Math" w:eastAsia="Cambria Math"/>
                <w:color w:val="000009"/>
                <w:sz w:val="24"/>
              </w:rPr>
              <w:t xml:space="preserve">𝑥</w:t>
            </w:r>
            <w:r>
              <w:rPr>
                <w:rFonts w:ascii="Cambria Math" w:hAnsi="Cambria Math" w:eastAsia="Cambria Math"/>
                <w:color w:val="000009"/>
                <w:sz w:val="24"/>
                <w:vertAlign w:val="subscript"/>
              </w:rPr>
              <w:t xml:space="preserve">𝑗</w:t>
            </w:r>
            <w:r>
              <w:rPr>
                <w:rFonts w:ascii="Cambria Math" w:hAnsi="Cambria Math" w:eastAsia="Cambria Math"/>
                <w:color w:val="000009"/>
                <w:spacing w:val="33"/>
                <w:sz w:val="24"/>
              </w:rPr>
              <w:t xml:space="preserve"> </w:t>
            </w:r>
            <w:r>
              <w:rPr>
                <w:rFonts w:ascii="Cambria Math" w:hAnsi="Cambria Math" w:eastAsia="Cambria Math"/>
                <w:color w:val="000009"/>
                <w:sz w:val="24"/>
              </w:rPr>
              <w:t xml:space="preserve">≤</w:t>
            </w:r>
            <w:r>
              <w:rPr>
                <w:rFonts w:ascii="Cambria Math" w:hAnsi="Cambria Math" w:eastAsia="Cambria Math"/>
                <w:color w:val="000009"/>
                <w:spacing w:val="16"/>
                <w:sz w:val="24"/>
              </w:rPr>
              <w:t xml:space="preserve"> </w:t>
            </w:r>
            <w:r>
              <w:rPr>
                <w:rFonts w:ascii="Cambria Math" w:hAnsi="Cambria Math" w:eastAsia="Cambria Math"/>
                <w:color w:val="000009"/>
                <w:sz w:val="24"/>
              </w:rPr>
              <w:t xml:space="preserve">1,</w:t>
            </w:r>
            <w:r>
              <w:rPr>
                <w:rFonts w:ascii="Cambria Math" w:hAnsi="Cambria Math" w:eastAsia="Cambria Math"/>
                <w:color w:val="000009"/>
                <w:spacing w:val="-12"/>
                <w:sz w:val="24"/>
              </w:rPr>
              <w:t xml:space="preserve"> </w:t>
            </w:r>
            <w:r>
              <w:rPr>
                <w:rFonts w:ascii="Cambria Math" w:hAnsi="Cambria Math" w:eastAsia="Cambria Math"/>
                <w:color w:val="000009"/>
                <w:sz w:val="24"/>
              </w:rPr>
              <w:t xml:space="preserve">∀</w:t>
            </w:r>
            <w:r>
              <w:rPr>
                <w:rFonts w:ascii="Cambria Math" w:hAnsi="Cambria Math" w:eastAsia="Cambria Math"/>
                <w:color w:val="000009"/>
                <w:position w:val="1"/>
                <w:sz w:val="24"/>
              </w:rPr>
              <w:t xml:space="preserve">(</w:t>
            </w:r>
            <w:r>
              <w:rPr>
                <w:rFonts w:ascii="Cambria Math" w:hAnsi="Cambria Math" w:eastAsia="Cambria Math"/>
                <w:color w:val="000009"/>
                <w:sz w:val="24"/>
              </w:rPr>
              <w:t xml:space="preserve">𝑖,</w:t>
            </w:r>
            <w:r>
              <w:rPr>
                <w:rFonts w:ascii="Cambria Math" w:hAnsi="Cambria Math" w:eastAsia="Cambria Math"/>
                <w:color w:val="000009"/>
                <w:spacing w:val="-12"/>
                <w:sz w:val="24"/>
              </w:rPr>
              <w:t xml:space="preserve"> </w:t>
            </w:r>
            <w:r>
              <w:rPr>
                <w:rFonts w:ascii="Cambria Math" w:hAnsi="Cambria Math" w:eastAsia="Cambria Math"/>
                <w:color w:val="000009"/>
                <w:sz w:val="24"/>
              </w:rPr>
              <w:t xml:space="preserve">𝑗</w:t>
            </w:r>
            <w:r>
              <w:rPr>
                <w:rFonts w:ascii="Cambria Math" w:hAnsi="Cambria Math" w:eastAsia="Cambria Math"/>
                <w:color w:val="000009"/>
                <w:position w:val="1"/>
                <w:sz w:val="24"/>
              </w:rPr>
              <w:t xml:space="preserve">)</w:t>
            </w:r>
            <w:r>
              <w:rPr>
                <w:rFonts w:ascii="Cambria Math" w:hAnsi="Cambria Math" w:eastAsia="Cambria Math"/>
                <w:color w:val="000009"/>
                <w:spacing w:val="15"/>
                <w:position w:val="1"/>
                <w:sz w:val="24"/>
              </w:rPr>
              <w:t xml:space="preserve"> </w:t>
            </w:r>
            <w:r>
              <w:rPr>
                <w:rFonts w:ascii="Cambria Math" w:hAnsi="Cambria Math" w:eastAsia="Cambria Math"/>
                <w:color w:val="000009"/>
                <w:sz w:val="24"/>
              </w:rPr>
              <w:t xml:space="preserve">∈</w:t>
            </w:r>
            <w:r>
              <w:rPr>
                <w:rFonts w:ascii="Cambria Math" w:hAnsi="Cambria Math" w:eastAsia="Cambria Math"/>
                <w:color w:val="000009"/>
                <w:spacing w:val="16"/>
                <w:sz w:val="24"/>
              </w:rPr>
              <w:t xml:space="preserve"> </w:t>
            </w:r>
            <w:r>
              <w:rPr>
                <w:rFonts w:ascii="Cambria Math" w:hAnsi="Cambria Math" w:eastAsia="Cambria Math"/>
                <w:color w:val="000009"/>
                <w:sz w:val="24"/>
              </w:rPr>
              <w:t xml:space="preserve">𝐸,</w:t>
            </w:r>
            <w:r>
              <w:rPr>
                <w:rFonts w:ascii="Cambria Math" w:hAnsi="Cambria Math" w:eastAsia="Cambria Math"/>
                <w:sz w:val="24"/>
              </w:rPr>
            </w:r>
          </w:p>
          <w:p>
            <w:pPr>
              <w:pStyle w:val="1038"/>
              <w:ind w:left="191" w:right="180"/>
              <w:jc w:val="center"/>
              <w:spacing w:before="71"/>
              <w:rPr>
                <w:rFonts w:ascii="Cambria Math" w:hAnsi="Cambria Math" w:eastAsia="Cambria Math"/>
                <w:sz w:val="24"/>
              </w:rPr>
            </w:pPr>
            <w:r>
              <w:rPr>
                <w:rFonts w:ascii="Cambria Math" w:hAnsi="Cambria Math" w:eastAsia="Cambria Math"/>
                <w:color w:val="000009"/>
                <w:sz w:val="24"/>
              </w:rPr>
              <w:t xml:space="preserve">𝑥</w:t>
            </w:r>
            <w:r>
              <w:rPr>
                <w:rFonts w:ascii="Cambria Math" w:hAnsi="Cambria Math" w:eastAsia="Cambria Math"/>
                <w:color w:val="000009"/>
                <w:sz w:val="24"/>
                <w:vertAlign w:val="subscript"/>
              </w:rPr>
              <w:t xml:space="preserve">𝑖</w:t>
            </w:r>
            <w:r>
              <w:rPr>
                <w:rFonts w:ascii="Cambria Math" w:hAnsi="Cambria Math" w:eastAsia="Cambria Math"/>
                <w:color w:val="000009"/>
                <w:spacing w:val="30"/>
                <w:sz w:val="24"/>
              </w:rPr>
              <w:t xml:space="preserve"> </w:t>
            </w:r>
            <w:r>
              <w:rPr>
                <w:rFonts w:ascii="Cambria Math" w:hAnsi="Cambria Math" w:eastAsia="Cambria Math"/>
                <w:color w:val="000009"/>
                <w:sz w:val="24"/>
              </w:rPr>
              <w:t xml:space="preserve">∈</w:t>
            </w:r>
            <w:r>
              <w:rPr>
                <w:rFonts w:ascii="Cambria Math" w:hAnsi="Cambria Math" w:eastAsia="Cambria Math"/>
                <w:color w:val="000009"/>
                <w:spacing w:val="15"/>
                <w:sz w:val="24"/>
              </w:rPr>
              <w:t xml:space="preserve"> </w:t>
            </w:r>
            <w:r>
              <w:rPr>
                <w:rFonts w:ascii="Cambria Math" w:hAnsi="Cambria Math" w:eastAsia="Cambria Math"/>
                <w:color w:val="000009"/>
                <w:sz w:val="24"/>
              </w:rPr>
              <w:t xml:space="preserve">{0,1}</w:t>
            </w:r>
            <w:r>
              <w:rPr>
                <w:rFonts w:ascii="Cambria Math" w:hAnsi="Cambria Math" w:eastAsia="Cambria Math"/>
                <w:sz w:val="24"/>
              </w:rPr>
            </w:r>
          </w:p>
        </w:tc>
      </w:tr>
    </w:tbl>
    <w:p>
      <w:pPr>
        <w:pStyle w:val="1036"/>
        <w:ind w:left="0"/>
        <w:spacing w:before="7"/>
        <w:rPr>
          <w:b/>
          <w:sz w:val="40"/>
        </w:rPr>
      </w:pPr>
      <w:r>
        <w:rPr>
          <w:b/>
          <w:sz w:val="40"/>
        </w:rPr>
      </w:r>
      <w:r>
        <w:rPr>
          <w:b/>
          <w:sz w:val="40"/>
        </w:rPr>
      </w:r>
    </w:p>
    <w:p>
      <w:pPr>
        <w:ind w:left="886"/>
        <w:rPr>
          <w:b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32736" behindDoc="0" locked="0" layoutInCell="1" allowOverlap="1">
                <wp:simplePos x="0" y="0"/>
                <wp:positionH relativeFrom="page">
                  <wp:posOffset>1430020</wp:posOffset>
                </wp:positionH>
                <wp:positionV relativeFrom="paragraph">
                  <wp:posOffset>-2040254</wp:posOffset>
                </wp:positionV>
                <wp:extent cx="3420745" cy="422275"/>
                <wp:effectExtent l="0" t="0" r="0" b="0"/>
                <wp:wrapNone/>
                <wp:docPr id="14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420745" cy="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035"/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23"/>
                              <w:gridCol w:w="336"/>
                              <w:gridCol w:w="336"/>
                              <w:gridCol w:w="1046"/>
                              <w:gridCol w:w="1164"/>
                              <w:gridCol w:w="1166"/>
                            </w:tblGrid>
                            <w:tr>
                              <w:tblPrEx/>
                              <w:trPr>
                                <w:trHeight w:val="316"/>
                              </w:trPr>
                              <w:tc>
                                <w:tcPr>
                                  <w:tcW w:w="1323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38"/>
                                    <w:ind w:left="107"/>
                                    <w:spacing w:line="27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 xml:space="preserve">Вес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38"/>
                                    <w:ind w:left="9"/>
                                    <w:jc w:val="center"/>
                                    <w:spacing w:line="27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 xml:space="preserve">1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38"/>
                                    <w:ind w:left="9"/>
                                    <w:jc w:val="center"/>
                                    <w:spacing w:line="27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 xml:space="preserve">2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38"/>
                                    <w:ind w:left="107"/>
                                    <w:spacing w:line="27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 xml:space="preserve">2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38"/>
                                    <w:ind w:left="108"/>
                                    <w:spacing w:line="27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 xml:space="preserve">3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38"/>
                                    <w:ind w:left="108"/>
                                    <w:spacing w:line="27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 xml:space="preserve">4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318"/>
                              </w:trPr>
                              <w:tc>
                                <w:tcPr>
                                  <w:tcW w:w="1323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38"/>
                                    <w:ind w:left="107"/>
                                    <w:spacing w:line="273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 xml:space="preserve">Стоимость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38"/>
                                    <w:ind w:left="9"/>
                                    <w:jc w:val="center"/>
                                    <w:spacing w:line="273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 xml:space="preserve">4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38"/>
                                    <w:ind w:left="9"/>
                                    <w:jc w:val="center"/>
                                    <w:spacing w:line="273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 xml:space="preserve">7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38"/>
                                    <w:ind w:right="98"/>
                                    <w:jc w:val="right"/>
                                    <w:spacing w:line="27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 xml:space="preserve">8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64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38"/>
                                    <w:ind w:right="95"/>
                                    <w:jc w:val="right"/>
                                    <w:spacing w:line="27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 xml:space="preserve">10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38"/>
                                    <w:ind w:right="97"/>
                                    <w:jc w:val="right"/>
                                    <w:spacing w:line="27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 xml:space="preserve">13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036"/>
                              <w:ind w:left="0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3" o:spid="_x0000_s13" o:spt="202" type="#_x0000_t202" style="position:absolute;z-index:15732736;o:allowoverlap:true;o:allowincell:true;mso-position-horizontal-relative:page;margin-left:112.60pt;mso-position-horizontal:absolute;mso-position-vertical-relative:text;margin-top:-160.65pt;mso-position-vertical:absolute;width:269.35pt;height:33.25pt;mso-wrap-distance-left:9.00pt;mso-wrap-distance-top:0.00pt;mso-wrap-distance-right:9.00pt;mso-wrap-distance-bottom:0.00pt;visibility:visible;" filled="f" stroked="f">
                <v:textbox inset="0,0,0,0">
                  <w:txbxContent>
                    <w:tbl>
                      <w:tblPr>
                        <w:tblStyle w:val="1035"/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23"/>
                        <w:gridCol w:w="336"/>
                        <w:gridCol w:w="336"/>
                        <w:gridCol w:w="1046"/>
                        <w:gridCol w:w="1164"/>
                        <w:gridCol w:w="1166"/>
                      </w:tblGrid>
                      <w:tr>
                        <w:tblPrEx/>
                        <w:trPr>
                          <w:trHeight w:val="316"/>
                        </w:trPr>
                        <w:tc>
                          <w:tcPr>
                            <w:tcW w:w="1323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38"/>
                              <w:ind w:left="107"/>
                              <w:spacing w:line="27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z w:val="24"/>
                              </w:rPr>
                              <w:t xml:space="preserve">Вес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33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38"/>
                              <w:ind w:left="9"/>
                              <w:jc w:val="center"/>
                              <w:spacing w:line="27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z w:val="24"/>
                              </w:rPr>
                              <w:t xml:space="preserve">1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33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38"/>
                              <w:ind w:left="9"/>
                              <w:jc w:val="center"/>
                              <w:spacing w:line="27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z w:val="24"/>
                              </w:rPr>
                              <w:t xml:space="preserve">2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04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38"/>
                              <w:ind w:left="107"/>
                              <w:spacing w:line="27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z w:val="24"/>
                              </w:rPr>
                              <w:t xml:space="preserve">2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16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38"/>
                              <w:ind w:left="108"/>
                              <w:spacing w:line="27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z w:val="24"/>
                              </w:rPr>
                              <w:t xml:space="preserve">3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16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38"/>
                              <w:ind w:left="108"/>
                              <w:spacing w:line="27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z w:val="24"/>
                              </w:rPr>
                              <w:t xml:space="preserve">4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318"/>
                        </w:trPr>
                        <w:tc>
                          <w:tcPr>
                            <w:tcW w:w="1323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38"/>
                              <w:ind w:left="107"/>
                              <w:spacing w:line="273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z w:val="24"/>
                              </w:rPr>
                              <w:t xml:space="preserve">Стоимость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33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38"/>
                              <w:ind w:left="9"/>
                              <w:jc w:val="center"/>
                              <w:spacing w:line="273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z w:val="24"/>
                              </w:rPr>
                              <w:t xml:space="preserve">4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33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38"/>
                              <w:ind w:left="9"/>
                              <w:jc w:val="center"/>
                              <w:spacing w:line="273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z w:val="24"/>
                              </w:rPr>
                              <w:t xml:space="preserve">7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04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38"/>
                              <w:ind w:right="98"/>
                              <w:jc w:val="right"/>
                              <w:spacing w:line="27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z w:val="24"/>
                              </w:rPr>
                              <w:t xml:space="preserve">8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164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38"/>
                              <w:ind w:right="95"/>
                              <w:jc w:val="right"/>
                              <w:spacing w:line="27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z w:val="24"/>
                              </w:rPr>
                              <w:t xml:space="preserve">10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16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38"/>
                              <w:ind w:right="97"/>
                              <w:jc w:val="right"/>
                              <w:spacing w:line="27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z w:val="24"/>
                              </w:rPr>
                              <w:t xml:space="preserve">13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1036"/>
                        <w:ind w:left="0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</w:rPr>
        <w:t xml:space="preserve">Критерии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оценки</w:t>
      </w:r>
      <w:r>
        <w:rPr>
          <w:b/>
          <w:sz w:val="24"/>
        </w:rPr>
      </w:r>
    </w:p>
    <w:p>
      <w:pPr>
        <w:pStyle w:val="1037"/>
        <w:numPr>
          <w:ilvl w:val="2"/>
          <w:numId w:val="6"/>
        </w:numPr>
        <w:ind w:hanging="361"/>
        <w:spacing w:before="117"/>
        <w:tabs>
          <w:tab w:val="left" w:pos="898" w:leader="none"/>
          <w:tab w:val="left" w:pos="899" w:leader="none"/>
        </w:tabs>
        <w:rPr>
          <w:sz w:val="24"/>
        </w:rPr>
      </w:pPr>
      <w:r>
        <w:rPr>
          <w:sz w:val="24"/>
        </w:rPr>
        <w:t xml:space="preserve">«Отлично»</w:t>
      </w:r>
      <w:r>
        <w:rPr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– </w:t>
      </w:r>
      <w:r>
        <w:rPr>
          <w:sz w:val="24"/>
        </w:rPr>
        <w:t xml:space="preserve">даны 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ответы 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5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 билета;</w:t>
      </w:r>
      <w:r>
        <w:rPr>
          <w:sz w:val="24"/>
        </w:rPr>
      </w:r>
    </w:p>
    <w:p>
      <w:pPr>
        <w:pStyle w:val="1037"/>
        <w:numPr>
          <w:ilvl w:val="2"/>
          <w:numId w:val="6"/>
        </w:numPr>
        <w:ind w:hanging="361"/>
        <w:spacing w:before="40"/>
        <w:tabs>
          <w:tab w:val="left" w:pos="898" w:leader="none"/>
          <w:tab w:val="left" w:pos="899" w:leader="none"/>
        </w:tabs>
        <w:rPr>
          <w:sz w:val="24"/>
        </w:rPr>
      </w:pPr>
      <w:r>
        <w:rPr>
          <w:sz w:val="24"/>
        </w:rPr>
        <w:t xml:space="preserve">«Хорошо»</w:t>
      </w:r>
      <w:r>
        <w:rPr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–</w:t>
      </w:r>
      <w:r>
        <w:rPr>
          <w:color w:val="000009"/>
          <w:spacing w:val="-1"/>
          <w:sz w:val="24"/>
        </w:rPr>
        <w:t xml:space="preserve"> </w:t>
      </w:r>
      <w:r>
        <w:rPr>
          <w:sz w:val="24"/>
        </w:rPr>
        <w:t xml:space="preserve">даны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ответы 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4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вопроса из билета;</w:t>
      </w:r>
      <w:r>
        <w:rPr>
          <w:sz w:val="24"/>
        </w:rPr>
      </w:r>
    </w:p>
    <w:p>
      <w:pPr>
        <w:pStyle w:val="1037"/>
        <w:numPr>
          <w:ilvl w:val="2"/>
          <w:numId w:val="6"/>
        </w:numPr>
        <w:ind w:hanging="361"/>
        <w:spacing w:before="42"/>
        <w:tabs>
          <w:tab w:val="left" w:pos="898" w:leader="none"/>
          <w:tab w:val="left" w:pos="899" w:leader="none"/>
        </w:tabs>
        <w:rPr>
          <w:sz w:val="24"/>
        </w:rPr>
      </w:pPr>
      <w:r>
        <w:rPr>
          <w:sz w:val="24"/>
        </w:rPr>
        <w:t xml:space="preserve">«Удовлетворительно»</w:t>
      </w:r>
      <w:r>
        <w:rPr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–</w:t>
      </w:r>
      <w:r>
        <w:rPr>
          <w:color w:val="000009"/>
          <w:spacing w:val="2"/>
          <w:sz w:val="24"/>
        </w:rPr>
        <w:t xml:space="preserve"> </w:t>
      </w:r>
      <w:r>
        <w:rPr>
          <w:sz w:val="24"/>
        </w:rPr>
        <w:t xml:space="preserve">даны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верные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ответы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3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вопроса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билета;</w:t>
      </w:r>
      <w:r>
        <w:rPr>
          <w:sz w:val="24"/>
        </w:rPr>
      </w:r>
    </w:p>
    <w:p>
      <w:pPr>
        <w:pStyle w:val="1037"/>
        <w:numPr>
          <w:ilvl w:val="2"/>
          <w:numId w:val="6"/>
        </w:numPr>
        <w:ind w:hanging="361"/>
        <w:spacing w:before="40"/>
        <w:tabs>
          <w:tab w:val="left" w:pos="898" w:leader="none"/>
          <w:tab w:val="left" w:pos="899" w:leader="none"/>
        </w:tabs>
        <w:rPr>
          <w:sz w:val="24"/>
        </w:rPr>
      </w:pPr>
      <w:r>
        <w:rPr>
          <w:sz w:val="24"/>
        </w:rPr>
        <w:t xml:space="preserve">«Неудовлетворительно»</w:t>
      </w:r>
      <w:r>
        <w:rPr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–</w:t>
      </w:r>
      <w:r>
        <w:rPr>
          <w:color w:val="000009"/>
          <w:spacing w:val="-1"/>
          <w:sz w:val="24"/>
        </w:rPr>
        <w:t xml:space="preserve"> </w:t>
      </w:r>
      <w:r>
        <w:rPr>
          <w:sz w:val="24"/>
        </w:rPr>
        <w:t xml:space="preserve">даны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ответы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вопросов из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билета.</w:t>
      </w:r>
      <w:r>
        <w:rPr>
          <w:sz w:val="24"/>
        </w:rPr>
      </w:r>
    </w:p>
    <w:p>
      <w:pPr>
        <w:pStyle w:val="1031"/>
        <w:numPr>
          <w:ilvl w:val="1"/>
          <w:numId w:val="4"/>
        </w:numPr>
        <w:ind w:right="596" w:firstLine="67"/>
        <w:jc w:val="both"/>
        <w:spacing w:before="165"/>
        <w:tabs>
          <w:tab w:val="left" w:pos="943" w:leader="none"/>
        </w:tabs>
      </w:pPr>
      <w:r>
        <w:rPr>
          <w:color w:val="000009"/>
        </w:rPr>
        <w:t xml:space="preserve">Перечень компетенций, этапы их формирования, описание показателей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критериев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различных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этапах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формирования,</w:t>
      </w:r>
      <w:r/>
    </w:p>
    <w:p>
      <w:pPr>
        <w:ind w:left="3251"/>
        <w:jc w:val="both"/>
        <w:rPr>
          <w:b/>
          <w:sz w:val="24"/>
        </w:rPr>
      </w:pPr>
      <w:r>
        <w:rPr>
          <w:b/>
          <w:color w:val="000009"/>
          <w:sz w:val="24"/>
        </w:rPr>
        <w:t xml:space="preserve">описание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шкалы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оценивания</w:t>
      </w:r>
      <w:r>
        <w:rPr>
          <w:b/>
          <w:sz w:val="24"/>
        </w:rPr>
      </w:r>
    </w:p>
    <w:p>
      <w:pPr>
        <w:pStyle w:val="1031"/>
        <w:numPr>
          <w:ilvl w:val="2"/>
          <w:numId w:val="4"/>
        </w:numPr>
        <w:ind w:hanging="421"/>
        <w:jc w:val="both"/>
        <w:spacing w:before="120"/>
        <w:tabs>
          <w:tab w:val="left" w:pos="1756" w:leader="none"/>
        </w:tabs>
      </w:pPr>
      <w:r>
        <w:rPr>
          <w:color w:val="000009"/>
        </w:rPr>
        <w:t xml:space="preserve">Шкала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оценивания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ее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описание</w:t>
      </w:r>
      <w:r/>
    </w:p>
    <w:p>
      <w:pPr>
        <w:pStyle w:val="1036"/>
        <w:ind w:left="178" w:right="136" w:firstLine="707"/>
        <w:jc w:val="both"/>
        <w:spacing w:before="113"/>
      </w:pPr>
      <w:r>
        <w:rPr>
          <w:color w:val="000009"/>
        </w:rPr>
        <w:t xml:space="preserve">Оценивание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осуществляется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следующей трехуровневой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шкале:</w:t>
      </w:r>
      <w:r/>
    </w:p>
    <w:p>
      <w:pPr>
        <w:pStyle w:val="1036"/>
        <w:ind w:left="178" w:right="128" w:firstLine="707"/>
        <w:jc w:val="both"/>
      </w:pPr>
      <w:r>
        <w:rPr>
          <w:i/>
          <w:color w:val="000009"/>
        </w:rPr>
        <w:t xml:space="preserve">Пороговый уровень </w:t>
      </w:r>
      <w:r>
        <w:rPr>
          <w:color w:val="000009"/>
        </w:rPr>
        <w:t xml:space="preserve">- предполагает отражение тех ожидаемых результатов, 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определяют минимальный набор знаний и (или) умений и (или) навыков, полученных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студентом в результате освоения дисциплины. Пороговый уровень является обязательным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уровнем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 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моменту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завершения им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данной дисциплины.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20" w:right="1000" w:bottom="960" w:left="1240" w:header="0" w:footer="779" w:gutter="0"/>
          <w:cols w:num="1" w:sep="0" w:space="720" w:equalWidth="1"/>
          <w:docGrid w:linePitch="360"/>
        </w:sectPr>
      </w:pPr>
      <w:r/>
      <w:r/>
    </w:p>
    <w:p>
      <w:pPr>
        <w:pStyle w:val="1036"/>
        <w:ind w:left="178" w:right="134" w:firstLine="707"/>
        <w:jc w:val="both"/>
        <w:spacing w:before="66"/>
      </w:pPr>
      <w:r>
        <w:rPr>
          <w:i/>
          <w:color w:val="000009"/>
        </w:rPr>
        <w:t xml:space="preserve">Продвинутый уровень </w:t>
      </w:r>
      <w:r>
        <w:rPr>
          <w:color w:val="000009"/>
        </w:rPr>
        <w:t xml:space="preserve">- предполагает способность студента использовать знания,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умения, навыки и (или) опыт деятельности, полученные при освоении дисциплины,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 профессиональных задач. Продвинутый уровень превосходит пороговый уровень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нескольким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существенным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признакам.</w:t>
      </w:r>
      <w:r/>
    </w:p>
    <w:p>
      <w:pPr>
        <w:pStyle w:val="1036"/>
        <w:ind w:left="178" w:right="130" w:firstLine="707"/>
        <w:jc w:val="both"/>
        <w:spacing w:before="1"/>
      </w:pPr>
      <w:r>
        <w:rPr>
          <w:i/>
          <w:color w:val="000009"/>
        </w:rPr>
        <w:t xml:space="preserve">Высокий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 xml:space="preserve">уровень </w:t>
      </w:r>
      <w:r>
        <w:rPr>
          <w:color w:val="000009"/>
        </w:rPr>
        <w:t xml:space="preserve">- 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потенциал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интегрированных знаний, умений, навыков и (или) опыта деятельности, полученных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творческого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профессиональных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задач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поиска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подходов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путем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комбинирования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известных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применительно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конкретным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условиям.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Высокий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превосходит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пороговый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всем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существенным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признакам.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1000" w:bottom="960" w:left="1240" w:header="0" w:footer="779" w:gutter="0"/>
          <w:cols w:num="1" w:sep="0" w:space="720" w:equalWidth="1"/>
          <w:docGrid w:linePitch="360"/>
        </w:sectPr>
      </w:pPr>
      <w:r/>
      <w:r/>
    </w:p>
    <w:p>
      <w:pPr>
        <w:pStyle w:val="1037"/>
        <w:numPr>
          <w:ilvl w:val="1"/>
          <w:numId w:val="4"/>
        </w:numPr>
        <w:ind w:left="884" w:right="345" w:hanging="540"/>
        <w:jc w:val="both"/>
        <w:spacing w:before="71"/>
        <w:tabs>
          <w:tab w:val="left" w:pos="585" w:leader="none"/>
        </w:tabs>
        <w:rPr>
          <w:b/>
          <w:sz w:val="24"/>
        </w:rPr>
      </w:pPr>
      <w:r/>
      <w:bookmarkStart w:id="0" w:name="_GoBack"/>
      <w:r/>
      <w:bookmarkEnd w:id="0"/>
      <w:r>
        <w:rPr>
          <w:b/>
          <w:color w:val="000009"/>
          <w:sz w:val="24"/>
        </w:rPr>
        <w:t xml:space="preserve">Методические рекомендации преподавателю по процедуре оценивания знаний,</w:t>
      </w:r>
      <w:r>
        <w:rPr>
          <w:b/>
          <w:color w:val="000009"/>
          <w:spacing w:val="-58"/>
          <w:sz w:val="24"/>
        </w:rPr>
        <w:t xml:space="preserve"> </w:t>
      </w:r>
      <w:r>
        <w:rPr>
          <w:b/>
          <w:color w:val="000009"/>
          <w:sz w:val="24"/>
        </w:rPr>
        <w:t xml:space="preserve">умений,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навыков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и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(или)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опыта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деятельности,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 xml:space="preserve">характеризующих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этапы</w:t>
      </w:r>
      <w:r>
        <w:rPr>
          <w:b/>
          <w:sz w:val="24"/>
        </w:rPr>
      </w:r>
    </w:p>
    <w:p>
      <w:pPr>
        <w:pStyle w:val="1031"/>
        <w:ind w:left="3227"/>
        <w:spacing w:line="274" w:lineRule="exact"/>
      </w:pPr>
      <w:r>
        <w:rPr>
          <w:color w:val="000009"/>
        </w:rPr>
        <w:t xml:space="preserve">формирования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компетенций</w:t>
      </w:r>
      <w:r/>
    </w:p>
    <w:p>
      <w:pPr>
        <w:pStyle w:val="1036"/>
        <w:ind w:left="118" w:right="115" w:firstLine="707"/>
        <w:jc w:val="both"/>
      </w:pPr>
      <w:r>
        <w:rPr>
          <w:color w:val="000009"/>
        </w:rPr>
        <w:t xml:space="preserve">Целью процедуры оценивания является определение степени овладения студентом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ожидаемыми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(знаниями,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опытом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деятельности).</w:t>
      </w:r>
      <w:r/>
    </w:p>
    <w:p>
      <w:pPr>
        <w:pStyle w:val="1036"/>
        <w:ind w:left="118" w:right="114" w:firstLine="707"/>
        <w:jc w:val="both"/>
      </w:pPr>
      <w:r>
        <w:rPr>
          <w:color w:val="000009"/>
        </w:rPr>
        <w:t xml:space="preserve">Процедура оценивания степени овладения студентом ожидаемыми 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осуществляется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с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помощью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методических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материалов,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представленных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разделе</w:t>
      </w:r>
      <w:r/>
    </w:p>
    <w:p>
      <w:pPr>
        <w:pStyle w:val="1036"/>
        <w:ind w:left="118" w:right="115"/>
        <w:jc w:val="both"/>
      </w:pPr>
      <w:r>
        <w:rPr>
          <w:color w:val="000009"/>
        </w:rPr>
        <w:t xml:space="preserve">«Типовые контрольные задания или иные материалы, необходимые для оценки 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этапы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компетенций»</w:t>
      </w:r>
      <w:r/>
    </w:p>
    <w:p>
      <w:pPr>
        <w:pStyle w:val="1031"/>
        <w:numPr>
          <w:ilvl w:val="1"/>
          <w:numId w:val="3"/>
        </w:numPr>
        <w:ind w:right="172" w:firstLine="259"/>
        <w:jc w:val="both"/>
        <w:spacing w:before="123"/>
        <w:tabs>
          <w:tab w:val="left" w:pos="794" w:leader="none"/>
        </w:tabs>
      </w:pPr>
      <w:r>
        <w:rPr>
          <w:color w:val="000009"/>
        </w:rPr>
        <w:t xml:space="preserve">Критерии оценивания степени овладения знаниями¸ умениями, навыками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опытом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определяющие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уровни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сформированности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компетенций</w:t>
      </w:r>
      <w:r/>
    </w:p>
    <w:p>
      <w:pPr>
        <w:pStyle w:val="1036"/>
        <w:ind w:left="826"/>
        <w:jc w:val="both"/>
        <w:spacing w:before="116"/>
      </w:pPr>
      <w:r>
        <w:rPr>
          <w:color w:val="000009"/>
        </w:rPr>
        <w:t xml:space="preserve">Пороговый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1037"/>
        <w:numPr>
          <w:ilvl w:val="2"/>
          <w:numId w:val="3"/>
        </w:numPr>
        <w:ind w:hanging="361"/>
        <w:jc w:val="both"/>
        <w:spacing w:before="2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основным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объемом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знаний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программе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1037"/>
        <w:numPr>
          <w:ilvl w:val="2"/>
          <w:numId w:val="3"/>
        </w:numPr>
        <w:ind w:right="114"/>
        <w:jc w:val="both"/>
        <w:spacing w:before="3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знание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терминологии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области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стилистически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вопросы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без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существенных ошибок;</w:t>
      </w:r>
      <w:r>
        <w:rPr>
          <w:sz w:val="24"/>
        </w:rPr>
      </w:r>
    </w:p>
    <w:p>
      <w:pPr>
        <w:pStyle w:val="1037"/>
        <w:numPr>
          <w:ilvl w:val="2"/>
          <w:numId w:val="3"/>
        </w:numPr>
        <w:ind w:right="116"/>
        <w:jc w:val="both"/>
        <w:spacing w:before="8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решении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стандартных (типовых)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</w:p>
    <w:p>
      <w:pPr>
        <w:pStyle w:val="1037"/>
        <w:numPr>
          <w:ilvl w:val="2"/>
          <w:numId w:val="3"/>
        </w:numPr>
        <w:ind w:right="121"/>
        <w:jc w:val="both"/>
        <w:spacing w:before="4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 самостоятельно применять типовые решения в рамках рабочей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1037"/>
        <w:numPr>
          <w:ilvl w:val="2"/>
          <w:numId w:val="3"/>
        </w:numPr>
        <w:ind w:right="116"/>
        <w:jc w:val="both"/>
        <w:spacing w:before="5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усвоение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1037"/>
        <w:numPr>
          <w:ilvl w:val="2"/>
          <w:numId w:val="3"/>
        </w:numPr>
        <w:ind w:hanging="361"/>
        <w:jc w:val="both"/>
        <w:spacing w:before="2" w:line="294" w:lineRule="exact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знание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базовых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теорий,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 xml:space="preserve">концепций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направлений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изучаемой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дисциплине;</w:t>
      </w:r>
      <w:r>
        <w:rPr>
          <w:sz w:val="24"/>
        </w:rPr>
      </w:r>
    </w:p>
    <w:p>
      <w:pPr>
        <w:pStyle w:val="1037"/>
        <w:numPr>
          <w:ilvl w:val="2"/>
          <w:numId w:val="3"/>
        </w:numPr>
        <w:ind w:right="110"/>
        <w:jc w:val="both"/>
        <w:spacing w:before="2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самостоятельная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практических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лабораторных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занятиях,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периодическое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участие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обсуждениях,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достаточный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уровень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культуры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исполнения заданий.</w:t>
      </w:r>
      <w:r>
        <w:rPr>
          <w:sz w:val="24"/>
        </w:rPr>
      </w:r>
    </w:p>
    <w:p>
      <w:pPr>
        <w:pStyle w:val="1036"/>
        <w:ind w:left="826"/>
        <w:jc w:val="both"/>
        <w:spacing w:before="3"/>
      </w:pPr>
      <w:r>
        <w:rPr>
          <w:color w:val="000009"/>
        </w:rPr>
        <w:t xml:space="preserve">Продвинутый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уровень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1037"/>
        <w:numPr>
          <w:ilvl w:val="2"/>
          <w:numId w:val="3"/>
        </w:numPr>
        <w:ind w:right="120"/>
        <w:jc w:val="both"/>
        <w:spacing w:before="2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достаточно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систематизированные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объёме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программы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1037"/>
        <w:numPr>
          <w:ilvl w:val="2"/>
          <w:numId w:val="3"/>
        </w:numPr>
        <w:ind w:right="113"/>
        <w:jc w:val="both"/>
        <w:spacing w:before="3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использование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терминологии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области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стилистически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вопросы, умение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делать выводы;</w:t>
      </w:r>
      <w:r>
        <w:rPr>
          <w:sz w:val="24"/>
        </w:rPr>
      </w:r>
    </w:p>
    <w:p>
      <w:pPr>
        <w:pStyle w:val="1037"/>
        <w:numPr>
          <w:ilvl w:val="2"/>
          <w:numId w:val="3"/>
        </w:numPr>
        <w:ind w:right="116"/>
        <w:jc w:val="both"/>
        <w:spacing w:before="7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владение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решении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учебных 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профессиональных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</w:p>
    <w:p>
      <w:pPr>
        <w:pStyle w:val="1037"/>
        <w:numPr>
          <w:ilvl w:val="2"/>
          <w:numId w:val="3"/>
        </w:numPr>
        <w:ind w:right="120"/>
        <w:jc w:val="both"/>
        <w:spacing w:before="5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 самостоятельно решать сложные задачи (проблемы) в рамках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программы дисциплины;</w:t>
      </w:r>
      <w:r>
        <w:rPr>
          <w:sz w:val="24"/>
        </w:rPr>
      </w:r>
    </w:p>
    <w:p>
      <w:pPr>
        <w:pStyle w:val="1037"/>
        <w:numPr>
          <w:ilvl w:val="2"/>
          <w:numId w:val="3"/>
        </w:numPr>
        <w:ind w:right="120"/>
        <w:jc w:val="both"/>
        <w:spacing w:before="5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усвоение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дополнительной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рабочей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программой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1037"/>
        <w:numPr>
          <w:ilvl w:val="2"/>
          <w:numId w:val="3"/>
        </w:numPr>
        <w:ind w:right="117"/>
        <w:jc w:val="both"/>
        <w:spacing w:before="5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умение ориентироваться в базовых теориях, концепциях и направлениях 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изучаемой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дисциплине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давать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сравнительную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оценку;</w:t>
      </w:r>
      <w:r>
        <w:rPr>
          <w:sz w:val="24"/>
        </w:rPr>
      </w:r>
    </w:p>
    <w:p>
      <w:pPr>
        <w:pStyle w:val="1037"/>
        <w:numPr>
          <w:ilvl w:val="2"/>
          <w:numId w:val="3"/>
        </w:numPr>
        <w:ind w:right="117"/>
        <w:jc w:val="both"/>
        <w:spacing w:before="2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самостоятельная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работа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практических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лабораторных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занятиях,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участие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групповых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обсуждениях,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высокий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уровень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культуры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исполнения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</w:p>
    <w:p>
      <w:pPr>
        <w:pStyle w:val="1036"/>
        <w:ind w:left="826"/>
        <w:jc w:val="both"/>
        <w:spacing w:line="275" w:lineRule="exact"/>
      </w:pPr>
      <w:r>
        <w:rPr>
          <w:color w:val="000009"/>
        </w:rPr>
        <w:t xml:space="preserve">Высокий уровень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(общие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характеристики):</w:t>
      </w:r>
      <w:r/>
    </w:p>
    <w:p>
      <w:pPr>
        <w:pStyle w:val="1037"/>
        <w:numPr>
          <w:ilvl w:val="2"/>
          <w:numId w:val="3"/>
        </w:numPr>
        <w:ind w:right="118"/>
        <w:jc w:val="both"/>
        <w:spacing w:before="4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систематизированные,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глубокие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знания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всем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разделам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дисциплины;</w:t>
      </w:r>
      <w:r>
        <w:rPr>
          <w:sz w:val="24"/>
        </w:rPr>
      </w:r>
    </w:p>
    <w:p>
      <w:pPr>
        <w:pStyle w:val="1037"/>
        <w:numPr>
          <w:ilvl w:val="2"/>
          <w:numId w:val="3"/>
        </w:numPr>
        <w:ind w:right="115"/>
        <w:jc w:val="both"/>
        <w:spacing w:before="4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точное использование терминологии данной области знаний, стилистически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грамотное,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логически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правильное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изложение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ответа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вопросы,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делать обоснованные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выводы;</w:t>
      </w:r>
      <w:r>
        <w:rPr>
          <w:sz w:val="24"/>
        </w:rPr>
      </w:r>
    </w:p>
    <w:p>
      <w:pPr>
        <w:jc w:val="both"/>
        <w:spacing w:line="237" w:lineRule="auto"/>
        <w:rPr>
          <w:sz w:val="24"/>
        </w:rPr>
        <w:sectPr>
          <w:footerReference w:type="default" r:id="rId12"/>
          <w:footnotePr/>
          <w:endnotePr/>
          <w:type w:val="nextPage"/>
          <w:pgSz w:w="11910" w:h="16840" w:orient="portrait"/>
          <w:pgMar w:top="1040" w:right="1020" w:bottom="280" w:left="130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37"/>
        <w:numPr>
          <w:ilvl w:val="2"/>
          <w:numId w:val="3"/>
        </w:numPr>
        <w:ind w:right="116"/>
        <w:jc w:val="both"/>
        <w:spacing w:before="88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безупречное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владение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инструментарием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дисциплины,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умение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постановке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решении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научных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профессиональных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 xml:space="preserve">задач;</w:t>
      </w:r>
      <w:r>
        <w:rPr>
          <w:sz w:val="24"/>
        </w:rPr>
      </w:r>
    </w:p>
    <w:p>
      <w:pPr>
        <w:pStyle w:val="1037"/>
        <w:numPr>
          <w:ilvl w:val="2"/>
          <w:numId w:val="3"/>
        </w:numPr>
        <w:ind w:right="117"/>
        <w:jc w:val="both"/>
        <w:spacing w:before="4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способность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самостоятельно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творчески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решать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сложные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 xml:space="preserve">задачи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(проблемы)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рамках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 xml:space="preserve">рабочей программы дисциплины;</w:t>
      </w:r>
      <w:r>
        <w:rPr>
          <w:sz w:val="24"/>
        </w:rPr>
      </w:r>
    </w:p>
    <w:p>
      <w:pPr>
        <w:pStyle w:val="1037"/>
        <w:numPr>
          <w:ilvl w:val="2"/>
          <w:numId w:val="3"/>
        </w:numPr>
        <w:ind w:right="120"/>
        <w:jc w:val="both"/>
        <w:spacing w:before="5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полное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глубокое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усвоение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основной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дополнительной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рекомендованной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рабочей программой дисциплины;</w:t>
      </w:r>
      <w:r>
        <w:rPr>
          <w:sz w:val="24"/>
        </w:rPr>
      </w:r>
    </w:p>
    <w:p>
      <w:pPr>
        <w:pStyle w:val="1037"/>
        <w:numPr>
          <w:ilvl w:val="2"/>
          <w:numId w:val="3"/>
        </w:numPr>
        <w:ind w:right="114"/>
        <w:jc w:val="both"/>
        <w:spacing w:before="4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умение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 xml:space="preserve">ориентироваться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основных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теориях,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 xml:space="preserve">концепциях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направлениях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 xml:space="preserve">по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 xml:space="preserve">изучаемой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дисциплине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 xml:space="preserve">и давать им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критическую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оценку;</w:t>
      </w:r>
      <w:r>
        <w:rPr>
          <w:sz w:val="24"/>
        </w:rPr>
      </w:r>
    </w:p>
    <w:p>
      <w:pPr>
        <w:pStyle w:val="1037"/>
        <w:numPr>
          <w:ilvl w:val="2"/>
          <w:numId w:val="3"/>
        </w:numPr>
        <w:ind w:right="116"/>
        <w:jc w:val="both"/>
        <w:spacing w:before="5" w:line="237" w:lineRule="auto"/>
        <w:tabs>
          <w:tab w:val="left" w:pos="1547" w:leader="none"/>
        </w:tabs>
        <w:rPr>
          <w:sz w:val="24"/>
        </w:rPr>
      </w:pPr>
      <w:r>
        <w:rPr>
          <w:color w:val="000009"/>
          <w:sz w:val="24"/>
        </w:rPr>
        <w:t xml:space="preserve">активная самостоятельная работа на практических и лабораторных занятиях,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творческое участие в групповых обсуждениях, высокий уровень культуры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исполнения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заданий.</w:t>
      </w:r>
      <w:r>
        <w:rPr>
          <w:sz w:val="24"/>
        </w:rPr>
      </w:r>
    </w:p>
    <w:p>
      <w:pPr>
        <w:pStyle w:val="1031"/>
        <w:numPr>
          <w:ilvl w:val="1"/>
          <w:numId w:val="3"/>
        </w:numPr>
        <w:ind w:left="2639" w:hanging="361"/>
        <w:jc w:val="both"/>
        <w:spacing w:before="127"/>
        <w:tabs>
          <w:tab w:val="left" w:pos="2640" w:leader="none"/>
        </w:tabs>
      </w:pPr>
      <w:r>
        <w:rPr>
          <w:color w:val="000009"/>
        </w:rPr>
        <w:t xml:space="preserve">Описание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процедуры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выставления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оценки</w:t>
      </w:r>
      <w:r/>
    </w:p>
    <w:p>
      <w:pPr>
        <w:pStyle w:val="1036"/>
        <w:ind w:left="118" w:right="118" w:firstLine="707"/>
        <w:jc w:val="both"/>
        <w:spacing w:before="115"/>
      </w:pPr>
      <w:r>
        <w:rPr>
          <w:color w:val="000009"/>
        </w:rPr>
        <w:t xml:space="preserve">В зависимости от уровня сформированности каждой компетенции по окончании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освоения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дисциплины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студенту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оценка «зачтено»,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«незачтено».</w:t>
      </w:r>
      <w:r/>
    </w:p>
    <w:p>
      <w:pPr>
        <w:pStyle w:val="1036"/>
        <w:ind w:left="118" w:right="110" w:firstLine="707"/>
        <w:jc w:val="both"/>
        <w:spacing w:before="1"/>
      </w:pPr>
      <w:r>
        <w:rPr>
          <w:color w:val="000009"/>
        </w:rPr>
        <w:t xml:space="preserve">Показатели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 xml:space="preserve">критерии,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 xml:space="preserve">используемые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 xml:space="preserve">выставлении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 xml:space="preserve">оценки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 xml:space="preserve">подробно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 xml:space="preserve">описаны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в разделе «Типовые контрольные задания или иные материалы, необходимые для 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умений,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(или)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характеризующих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этапы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формирования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компетенций».</w:t>
      </w:r>
      <w:r/>
    </w:p>
    <w:p>
      <w:pPr>
        <w:pStyle w:val="1036"/>
        <w:ind w:left="118" w:right="113" w:firstLine="707"/>
        <w:jc w:val="both"/>
      </w:pPr>
      <w:r>
        <w:rPr>
          <w:color w:val="000009"/>
        </w:rPr>
        <w:t xml:space="preserve">Высокий уровень формирования компетенций соответствует оценке «отлично» 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практические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задания 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тест.</w:t>
      </w:r>
      <w:r/>
    </w:p>
    <w:p>
      <w:pPr>
        <w:pStyle w:val="1036"/>
        <w:ind w:left="118" w:right="114" w:firstLine="707"/>
        <w:jc w:val="both"/>
      </w:pPr>
      <w:r>
        <w:rPr>
          <w:color w:val="000009"/>
        </w:rPr>
        <w:t xml:space="preserve">Продвинутый уровень формирования компетенций соответствует оценке «хорошо»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практические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задания и тест.</w:t>
      </w:r>
      <w:r/>
    </w:p>
    <w:p>
      <w:pPr>
        <w:pStyle w:val="1036"/>
        <w:ind w:left="826"/>
        <w:jc w:val="both"/>
      </w:pPr>
      <w:r>
        <w:rPr>
          <w:color w:val="000009"/>
        </w:rPr>
        <w:t xml:space="preserve">Пороговый   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 xml:space="preserve">уровень    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 xml:space="preserve">формирования    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 xml:space="preserve">компетенций    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 xml:space="preserve">соответствует    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 xml:space="preserve">оценке</w:t>
      </w:r>
      <w:r/>
    </w:p>
    <w:p>
      <w:pPr>
        <w:pStyle w:val="1036"/>
        <w:ind w:left="118"/>
        <w:jc w:val="both"/>
      </w:pPr>
      <w:r>
        <w:rPr>
          <w:color w:val="000009"/>
        </w:rPr>
        <w:t xml:space="preserve">«удовлетворительно»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 xml:space="preserve">за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практические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задания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 тест.</w:t>
      </w:r>
      <w:r/>
    </w:p>
    <w:p>
      <w:pPr>
        <w:pStyle w:val="1036"/>
        <w:ind w:left="118" w:right="117" w:firstLine="707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«отлично»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на высоком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1036"/>
        <w:ind w:left="118" w:right="116" w:firstLine="707"/>
        <w:jc w:val="both"/>
        <w:spacing w:before="1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«хорошо»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не ниже, чем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продвинутом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1036"/>
        <w:ind w:left="118" w:right="116" w:firstLine="707"/>
        <w:jc w:val="both"/>
      </w:pPr>
      <w:r>
        <w:rPr>
          <w:color w:val="000009"/>
        </w:rPr>
        <w:t xml:space="preserve"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«удовлетворительно»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выставляется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студенту,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которого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каждая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 (полностью или частично формируемая данной дисциплиной) сформирована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ниже, чем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1036"/>
        <w:ind w:left="118" w:right="115" w:firstLine="707"/>
        <w:jc w:val="both"/>
      </w:pPr>
      <w:r>
        <w:rPr>
          <w:color w:val="000009"/>
        </w:rPr>
        <w:t xml:space="preserve">Оценка «неудовлетворительно» выставляется студенту, у которого хотя бы одна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компетенция (полностью или частично формируемая данной дисциплиной) сформирована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ниже,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чем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пороговом уровне.</w:t>
      </w:r>
      <w:r/>
    </w:p>
    <w:p>
      <w:pPr>
        <w:pStyle w:val="1036"/>
        <w:ind w:left="118" w:right="112" w:firstLine="707"/>
        <w:jc w:val="both"/>
      </w:pPr>
      <w:r>
        <w:rPr>
          <w:color w:val="000009"/>
        </w:rPr>
        <w:t xml:space="preserve">Оценка «зачет» выставляется студенту, у которого каждая компетенция (полностью</w:t>
      </w:r>
      <w:r>
        <w:rPr>
          <w:color w:val="000009"/>
          <w:spacing w:val="-57"/>
        </w:rPr>
        <w:t xml:space="preserve"> </w:t>
      </w:r>
      <w:r>
        <w:rPr>
          <w:color w:val="000009"/>
          <w:spacing w:val="-1"/>
        </w:rPr>
        <w:t xml:space="preserve">или</w:t>
      </w:r>
      <w:r>
        <w:rPr>
          <w:color w:val="000009"/>
          <w:spacing w:val="-14"/>
        </w:rPr>
        <w:t xml:space="preserve"> </w:t>
      </w:r>
      <w:r>
        <w:rPr>
          <w:color w:val="000009"/>
          <w:spacing w:val="-1"/>
        </w:rPr>
        <w:t xml:space="preserve">частично</w:t>
      </w:r>
      <w:r>
        <w:rPr>
          <w:color w:val="000009"/>
          <w:spacing w:val="-15"/>
        </w:rPr>
        <w:t xml:space="preserve"> </w:t>
      </w:r>
      <w:r>
        <w:rPr>
          <w:color w:val="000009"/>
          <w:spacing w:val="-1"/>
        </w:rPr>
        <w:t xml:space="preserve">формируемая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 xml:space="preserve">данной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дисциплиной)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 xml:space="preserve">сформирована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 xml:space="preserve">не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 xml:space="preserve">ниже,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чем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 xml:space="preserve">на</w:t>
      </w:r>
      <w:r>
        <w:rPr>
          <w:color w:val="000009"/>
          <w:spacing w:val="-16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pStyle w:val="1036"/>
        <w:ind w:left="118" w:right="114" w:firstLine="707"/>
        <w:jc w:val="both"/>
        <w:spacing w:before="1"/>
      </w:pPr>
      <w:r>
        <w:rPr>
          <w:color w:val="000009"/>
        </w:rPr>
        <w:t xml:space="preserve">Оценка «незачтено» выставляется студенту, у которого хотя бы одна компетенция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(полностью или частично формируемая данной дисциплиной) сформирована ниже, чем на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пороговом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уровне.</w:t>
      </w:r>
      <w:r/>
    </w:p>
    <w:p>
      <w:pPr>
        <w:jc w:val="both"/>
        <w:sectPr>
          <w:footerReference w:type="default" r:id="rId13"/>
          <w:footnotePr/>
          <w:endnotePr/>
          <w:type w:val="nextPage"/>
          <w:pgSz w:w="11910" w:h="16840" w:orient="portrait"/>
          <w:pgMar w:top="1020" w:right="1020" w:bottom="280" w:left="1300" w:header="0" w:footer="0" w:gutter="0"/>
          <w:cols w:num="1" w:sep="0" w:space="720" w:equalWidth="1"/>
          <w:docGrid w:linePitch="360"/>
        </w:sectPr>
      </w:pPr>
      <w:r/>
      <w:r/>
    </w:p>
    <w:p>
      <w:pPr>
        <w:pStyle w:val="1031"/>
        <w:ind w:left="3522"/>
        <w:jc w:val="left"/>
        <w:spacing w:before="71"/>
      </w:pPr>
      <w:r>
        <w:rPr>
          <w:color w:val="000009"/>
        </w:rPr>
        <w:t xml:space="preserve">Приложение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№2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рабочей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программе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дисциплины</w:t>
      </w:r>
      <w:r/>
    </w:p>
    <w:p>
      <w:pPr>
        <w:ind w:left="1261" w:right="665" w:firstLine="2261"/>
        <w:spacing w:line="343" w:lineRule="auto"/>
        <w:rPr>
          <w:b/>
          <w:sz w:val="24"/>
        </w:rPr>
      </w:pPr>
      <w:r>
        <w:rPr>
          <w:b/>
          <w:color w:val="000009"/>
          <w:sz w:val="24"/>
        </w:rPr>
        <w:t xml:space="preserve">«Алгоритмы для NP-трудных задач»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 xml:space="preserve">Методические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указания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для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студентов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 xml:space="preserve">по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 xml:space="preserve">освоению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 xml:space="preserve">дисциплины</w:t>
      </w:r>
      <w:r>
        <w:rPr>
          <w:b/>
          <w:sz w:val="24"/>
        </w:rPr>
      </w:r>
    </w:p>
    <w:p>
      <w:pPr>
        <w:pStyle w:val="1036"/>
        <w:ind w:left="118"/>
        <w:spacing w:line="274" w:lineRule="exact"/>
      </w:pPr>
      <w:r>
        <w:rPr>
          <w:color w:val="000009"/>
        </w:rPr>
        <w:t xml:space="preserve">Основными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видами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занятий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курсу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являются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лекции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семинары.</w:t>
      </w:r>
      <w:r/>
    </w:p>
    <w:p>
      <w:pPr>
        <w:pStyle w:val="1036"/>
        <w:ind w:left="118" w:right="111"/>
      </w:pPr>
      <w:r>
        <w:rPr>
          <w:color w:val="000009"/>
        </w:rPr>
        <w:t xml:space="preserve"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рамках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лекций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предполагается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максимально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уйти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от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репродуктивного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стиля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обучения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широко применять интерактивные элементы. В частности, предполагается 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технику проблемных вопросов и диалогичность, позволяя студентам самостоятельно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воссоздавать новое знание, а не пассивно воспринимать уже подготовленную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информацию. Данный подход выглядит для рассматриваемого курса особенно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оправданным в силу специфики предмета, выраженной в множестве возможных точек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зрения на объекты его предметной области и необходимости постоянного нахождения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компромиссов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ходе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практической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деятельности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участников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процесса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разработки.</w:t>
      </w:r>
      <w:r/>
    </w:p>
    <w:p>
      <w:pPr>
        <w:pStyle w:val="1036"/>
        <w:ind w:left="118" w:right="665" w:firstLine="707"/>
      </w:pPr>
      <w:r>
        <w:rPr>
          <w:color w:val="000009"/>
        </w:rPr>
        <w:t xml:space="preserve">2-3 лекции в рамках курса предполагается проводить приглашёнными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специалистами индустриального партнёра, а также выпускниками магистерской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программы прошлых лет, готовыми поделиться своими личными историями успеха в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 xml:space="preserve">области ИТ-индустрии.</w:t>
      </w:r>
      <w:r/>
    </w:p>
    <w:p>
      <w:pPr>
        <w:pStyle w:val="1036"/>
        <w:ind w:left="118" w:right="111" w:firstLine="707"/>
        <w:spacing w:before="1"/>
      </w:pPr>
      <w:r>
        <w:rPr>
          <w:color w:val="000009"/>
        </w:rPr>
        <w:t xml:space="preserve">В рамках семинаров предполагается рассмотрение проблемных ситуаций,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специально разработанных в рамках проекта на основе анализа процессов индустрии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программного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обеспечения.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При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этом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предполагается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широко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ролевые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игры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и метод кейсов, в рамках которых студенты смогут представить себя в ситуации,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максимально приближенной к реальной, принять в этой ситуации решение и увидеть 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последствия. Другим полезным в рамках разрабатываемого курса подходом может 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мозговой штурм в командах с последующим обсуждением результатов. Такие методы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позволят не только сориентировать студентов на восприятие нового материала, но 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помогут им в построении логических цепочек между изучаемыми техниками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процессами.</w:t>
      </w:r>
      <w:r/>
    </w:p>
    <w:p>
      <w:pPr>
        <w:pStyle w:val="1036"/>
        <w:ind w:left="118" w:right="110"/>
        <w:jc w:val="both"/>
        <w:spacing w:before="1"/>
      </w:pPr>
      <w:r>
        <w:t xml:space="preserve">Для закрепления знаний предполагается активно использовать практику дистанционного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домашних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одной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управления</w:t>
      </w:r>
      <w:r>
        <w:rPr>
          <w:spacing w:val="1"/>
        </w:rPr>
        <w:t xml:space="preserve"> </w:t>
      </w:r>
      <w:r>
        <w:t xml:space="preserve">обучением</w:t>
      </w:r>
      <w:r>
        <w:rPr>
          <w:spacing w:val="1"/>
        </w:rPr>
        <w:t xml:space="preserve"> </w:t>
      </w:r>
      <w:r>
        <w:t xml:space="preserve">(LMS)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последующей оценкой студентами работ других участников по заранее подготовленному</w:t>
      </w:r>
      <w:r>
        <w:rPr>
          <w:spacing w:val="1"/>
        </w:rPr>
        <w:t xml:space="preserve"> </w:t>
      </w:r>
      <w:r>
        <w:t xml:space="preserve">списку критериев. Также возможно финальное обсуждение предложенных решений для</w:t>
      </w:r>
      <w:r>
        <w:rPr>
          <w:spacing w:val="1"/>
        </w:rPr>
        <w:t xml:space="preserve"> </w:t>
      </w:r>
      <w:r>
        <w:t xml:space="preserve">обсуждения</w:t>
      </w:r>
      <w:r>
        <w:rPr>
          <w:spacing w:val="-1"/>
        </w:rPr>
        <w:t xml:space="preserve"> </w:t>
      </w:r>
      <w:r>
        <w:t xml:space="preserve">границ</w:t>
      </w:r>
      <w:r>
        <w:rPr>
          <w:spacing w:val="-2"/>
        </w:rPr>
        <w:t xml:space="preserve"> </w:t>
      </w:r>
      <w:r>
        <w:t xml:space="preserve">их</w:t>
      </w:r>
      <w:r>
        <w:rPr>
          <w:spacing w:val="-1"/>
        </w:rPr>
        <w:t xml:space="preserve"> </w:t>
      </w:r>
      <w:r>
        <w:t xml:space="preserve">применимости</w:t>
      </w:r>
      <w:r>
        <w:rPr>
          <w:spacing w:val="-2"/>
        </w:rPr>
        <w:t xml:space="preserve"> </w:t>
      </w:r>
      <w:r>
        <w:t xml:space="preserve">и типичных</w:t>
      </w:r>
      <w:r>
        <w:rPr>
          <w:spacing w:val="1"/>
        </w:rPr>
        <w:t xml:space="preserve"> </w:t>
      </w:r>
      <w:r>
        <w:t xml:space="preserve">ошибок.</w:t>
      </w:r>
      <w:r/>
    </w:p>
    <w:p>
      <w:pPr>
        <w:pStyle w:val="1036"/>
        <w:ind w:left="118" w:right="114"/>
        <w:jc w:val="both"/>
      </w:pPr>
      <w:r>
        <w:t xml:space="preserve">Особенностью</w:t>
      </w:r>
      <w:r>
        <w:rPr>
          <w:spacing w:val="1"/>
        </w:rPr>
        <w:t xml:space="preserve"> </w:t>
      </w:r>
      <w:r>
        <w:t xml:space="preserve">предлагаемого</w:t>
      </w:r>
      <w:r>
        <w:rPr>
          <w:spacing w:val="1"/>
        </w:rPr>
        <w:t xml:space="preserve"> </w:t>
      </w:r>
      <w:r>
        <w:t xml:space="preserve">курса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использование</w:t>
      </w:r>
      <w:r>
        <w:rPr>
          <w:spacing w:val="1"/>
        </w:rPr>
        <w:t xml:space="preserve"> </w:t>
      </w:r>
      <w:r>
        <w:t xml:space="preserve">интерактивных</w:t>
      </w:r>
      <w:r>
        <w:rPr>
          <w:spacing w:val="1"/>
        </w:rPr>
        <w:t xml:space="preserve"> </w:t>
      </w:r>
      <w:r>
        <w:t xml:space="preserve">форм</w:t>
      </w:r>
      <w:r>
        <w:rPr>
          <w:spacing w:val="1"/>
        </w:rPr>
        <w:t xml:space="preserve"> </w:t>
      </w:r>
      <w:r>
        <w:t xml:space="preserve">обучения, которые подразумевают активное участие со стороны студентов. На основании</w:t>
      </w:r>
      <w:r>
        <w:rPr>
          <w:spacing w:val="1"/>
        </w:rPr>
        <w:t xml:space="preserve"> </w:t>
      </w:r>
      <w:r>
        <w:t xml:space="preserve">проявленного ими интереса и степени их вовлечённости в рассматриваемые ситуации</w:t>
      </w:r>
      <w:r>
        <w:rPr>
          <w:spacing w:val="1"/>
        </w:rPr>
        <w:t xml:space="preserve"> </w:t>
      </w:r>
      <w:r>
        <w:t xml:space="preserve">можно</w:t>
      </w:r>
      <w:r>
        <w:rPr>
          <w:spacing w:val="1"/>
        </w:rPr>
        <w:t xml:space="preserve"> </w:t>
      </w:r>
      <w:r>
        <w:t xml:space="preserve">сделать</w:t>
      </w:r>
      <w:r>
        <w:rPr>
          <w:spacing w:val="1"/>
        </w:rPr>
        <w:t xml:space="preserve"> </w:t>
      </w:r>
      <w:r>
        <w:t xml:space="preserve">выводы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доступности</w:t>
      </w:r>
      <w:r>
        <w:rPr>
          <w:spacing w:val="1"/>
        </w:rPr>
        <w:t xml:space="preserve"> </w:t>
      </w:r>
      <w:r>
        <w:t xml:space="preserve">предлагаемого</w:t>
      </w:r>
      <w:r>
        <w:rPr>
          <w:spacing w:val="1"/>
        </w:rPr>
        <w:t xml:space="preserve"> </w:t>
      </w:r>
      <w:r>
        <w:t xml:space="preserve">материала: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сложности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понимании контекста студентами. Помимо внешней оценки, проводимой преподавателям,</w:t>
      </w:r>
      <w:r>
        <w:rPr>
          <w:spacing w:val="-57"/>
        </w:rPr>
        <w:t xml:space="preserve"> </w:t>
      </w:r>
      <w:r>
        <w:t xml:space="preserve">студентам также будет дополнительно предложено самостоятельно провести оценку, дать</w:t>
      </w:r>
      <w:r>
        <w:rPr>
          <w:spacing w:val="1"/>
        </w:rPr>
        <w:t xml:space="preserve"> </w:t>
      </w:r>
      <w:r>
        <w:t xml:space="preserve">советы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улучшению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улучшению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например,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обсуждения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-1"/>
        </w:rPr>
        <w:t xml:space="preserve"> </w:t>
      </w:r>
      <w:r>
        <w:t xml:space="preserve">выполнения заданий.</w:t>
      </w:r>
      <w:r/>
    </w:p>
    <w:p>
      <w:pPr>
        <w:pStyle w:val="1036"/>
        <w:ind w:left="0"/>
        <w:spacing w:before="5"/>
      </w:pPr>
      <w:r/>
      <w:r/>
    </w:p>
    <w:p>
      <w:pPr>
        <w:pStyle w:val="1031"/>
        <w:ind w:left="123"/>
        <w:spacing w:before="1" w:line="274" w:lineRule="exact"/>
      </w:pPr>
      <w:r>
        <w:rPr>
          <w:color w:val="000009"/>
        </w:rPr>
        <w:t xml:space="preserve">Учебно-методическое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обеспечение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студентов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дисциплине</w:t>
      </w:r>
      <w:r/>
    </w:p>
    <w:p>
      <w:pPr>
        <w:pStyle w:val="1036"/>
        <w:ind w:left="118" w:right="121" w:firstLine="707"/>
        <w:jc w:val="both"/>
      </w:pP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самостоятельной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особенно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литературу,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 xml:space="preserve">указанную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разделе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№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7 данной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рабочей программы.</w:t>
      </w:r>
      <w:r/>
    </w:p>
    <w:p>
      <w:pPr>
        <w:pStyle w:val="1036"/>
        <w:ind w:left="118" w:right="117" w:firstLine="707"/>
        <w:jc w:val="both"/>
      </w:pPr>
      <w:r>
        <w:rPr>
          <w:color w:val="000009"/>
        </w:rPr>
        <w:t xml:space="preserve"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подбора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литературы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рекомендуется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широкий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спектр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интернет-ресурсов:</w:t>
      </w:r>
      <w:r/>
    </w:p>
    <w:p>
      <w:pPr>
        <w:pStyle w:val="1037"/>
        <w:numPr>
          <w:ilvl w:val="0"/>
          <w:numId w:val="2"/>
        </w:numPr>
        <w:ind w:right="110" w:firstLine="707"/>
        <w:jc w:val="both"/>
        <w:spacing w:before="0"/>
        <w:tabs>
          <w:tab w:val="left" w:pos="1067" w:leader="none"/>
        </w:tabs>
        <w:rPr>
          <w:sz w:val="24"/>
        </w:rPr>
      </w:pPr>
      <w:r>
        <w:rPr>
          <w:color w:val="000009"/>
          <w:sz w:val="24"/>
        </w:rPr>
        <w:t xml:space="preserve">Электронно-библиотечная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система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«Университетская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библиотека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online»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3" w:tooltip="http://www.biblioclub.ru/" w:history="1">
        <w:r>
          <w:rPr>
            <w:color w:val="0000ff"/>
            <w:sz w:val="24"/>
            <w:u w:val="single"/>
          </w:rPr>
          <w:t xml:space="preserve">www.biblioclub.ru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электронная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библиотека,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обеспечивающая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доступ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наиболее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востребованным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материалам-первоисточникам,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учебной,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научной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художественной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Internet.).</w:t>
      </w:r>
      <w:r>
        <w:rPr>
          <w:sz w:val="24"/>
        </w:rPr>
      </w:r>
    </w:p>
    <w:p>
      <w:pPr>
        <w:jc w:val="both"/>
        <w:rPr>
          <w:sz w:val="24"/>
        </w:rPr>
        <w:sectPr>
          <w:footerReference w:type="default" r:id="rId14"/>
          <w:footnotePr/>
          <w:endnotePr/>
          <w:type w:val="nextPage"/>
          <w:pgSz w:w="11910" w:h="16840" w:orient="portrait"/>
          <w:pgMar w:top="1040" w:right="1020" w:bottom="280" w:left="130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37"/>
        <w:numPr>
          <w:ilvl w:val="0"/>
          <w:numId w:val="2"/>
        </w:numPr>
        <w:ind w:right="116" w:firstLine="707"/>
        <w:jc w:val="both"/>
        <w:spacing w:before="66"/>
        <w:tabs>
          <w:tab w:val="left" w:pos="1108" w:leader="none"/>
        </w:tabs>
        <w:rPr>
          <w:sz w:val="24"/>
        </w:rPr>
      </w:pPr>
      <w:r>
        <w:rPr>
          <w:color w:val="000009"/>
          <w:sz w:val="24"/>
        </w:rPr>
        <w:t xml:space="preserve">Для самостоятельного подбора литературы в библиотеке ЯрГУ рекомендуется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использовать:</w:t>
      </w:r>
      <w:r>
        <w:rPr>
          <w:sz w:val="24"/>
        </w:rPr>
      </w:r>
    </w:p>
    <w:p>
      <w:pPr>
        <w:pStyle w:val="1037"/>
        <w:numPr>
          <w:ilvl w:val="0"/>
          <w:numId w:val="1"/>
        </w:numPr>
        <w:ind w:right="111" w:firstLine="707"/>
        <w:jc w:val="both"/>
        <w:spacing w:before="0"/>
        <w:tabs>
          <w:tab w:val="left" w:pos="1067" w:leader="none"/>
        </w:tabs>
        <w:rPr>
          <w:sz w:val="24"/>
        </w:rPr>
      </w:pPr>
      <w:r>
        <w:rPr>
          <w:color w:val="000009"/>
          <w:sz w:val="24"/>
        </w:rPr>
        <w:t xml:space="preserve">Личный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кабинет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4" w:tooltip="http://lib.uniyar.ac.ru/opac/bk_login.php" w:history="1">
        <w:r>
          <w:rPr>
            <w:color w:val="0000ff"/>
            <w:sz w:val="24"/>
            <w:u w:val="single"/>
          </w:rPr>
          <w:t xml:space="preserve">http://lib.uniyar.ac.ru/opac/bk_login.php</w:t>
        </w:r>
      </w:hyperlink>
      <w:r>
        <w:rPr>
          <w:color w:val="000009"/>
          <w:sz w:val="24"/>
        </w:rPr>
        <w:t xml:space="preserve">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дает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возможность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получения on-line доступа к списку выданной в автоматизированном режиме литературы,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просмотра и копирования электронных версий изданий сотрудников университета (учеб. 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на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 xml:space="preserve">сайт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Научной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библиотеки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 xml:space="preserve">ЯрГУ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с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 xml:space="preserve">любой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точки,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имеющей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доступ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 xml:space="preserve">Internet,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в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 xml:space="preserve">пункт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 xml:space="preserve">меню</w:t>
      </w:r>
      <w:r>
        <w:rPr>
          <w:sz w:val="24"/>
        </w:rPr>
      </w:r>
    </w:p>
    <w:p>
      <w:pPr>
        <w:pStyle w:val="1036"/>
        <w:ind w:left="118" w:right="120"/>
        <w:jc w:val="both"/>
        <w:spacing w:before="1"/>
      </w:pPr>
      <w:r>
        <w:rPr>
          <w:color w:val="000009"/>
          <w:spacing w:val="-1"/>
        </w:rPr>
        <w:t xml:space="preserve">«Электронный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каталог»;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 xml:space="preserve">пройти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процедуру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авторизации,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выбрав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 xml:space="preserve">вкладку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 xml:space="preserve">«Авторизация»,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заполнить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представленные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поля информации.</w:t>
      </w:r>
      <w:r/>
    </w:p>
    <w:p>
      <w:pPr>
        <w:pStyle w:val="1037"/>
        <w:numPr>
          <w:ilvl w:val="0"/>
          <w:numId w:val="1"/>
        </w:numPr>
        <w:ind w:left="826" w:right="113" w:firstLine="0"/>
        <w:jc w:val="both"/>
        <w:spacing w:before="0"/>
        <w:tabs>
          <w:tab w:val="left" w:pos="1067" w:leader="none"/>
        </w:tabs>
        <w:rPr>
          <w:sz w:val="24"/>
        </w:rPr>
      </w:pPr>
      <w:r>
        <w:rPr>
          <w:color w:val="000009"/>
          <w:sz w:val="24"/>
        </w:rPr>
        <w:t xml:space="preserve">Электронная библиотека учебных материалов ЯрГУ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5" w:tooltip="http://www.lib.uniyar.ac.ru/opac/bk_cat_find.php" w:history="1">
        <w:r>
          <w:rPr>
            <w:color w:val="0000ff"/>
            <w:sz w:val="24"/>
            <w:u w:val="single"/>
          </w:rPr>
          <w:t xml:space="preserve">http://www.lib.uniyar.ac.ru/opac/bk_cat_find.php</w:t>
        </w:r>
      </w:hyperlink>
      <w:r>
        <w:rPr>
          <w:color w:val="000009"/>
          <w:sz w:val="24"/>
        </w:rPr>
        <w:t xml:space="preserve">)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содержит</w:t>
      </w:r>
      <w:r>
        <w:rPr>
          <w:color w:val="000009"/>
          <w:spacing w:val="47"/>
          <w:sz w:val="24"/>
        </w:rPr>
        <w:t xml:space="preserve"> </w:t>
      </w:r>
      <w:r>
        <w:rPr>
          <w:color w:val="000009"/>
          <w:sz w:val="24"/>
        </w:rPr>
        <w:t xml:space="preserve">более</w:t>
      </w:r>
      <w:r>
        <w:rPr>
          <w:color w:val="000009"/>
          <w:spacing w:val="45"/>
          <w:sz w:val="24"/>
        </w:rPr>
        <w:t xml:space="preserve"> </w:t>
      </w:r>
      <w:r>
        <w:rPr>
          <w:color w:val="000009"/>
          <w:sz w:val="24"/>
        </w:rPr>
        <w:t xml:space="preserve">2500</w:t>
      </w:r>
      <w:r>
        <w:rPr>
          <w:color w:val="000009"/>
          <w:spacing w:val="46"/>
          <w:sz w:val="24"/>
        </w:rPr>
        <w:t xml:space="preserve"> </w:t>
      </w:r>
      <w:r>
        <w:rPr>
          <w:color w:val="000009"/>
          <w:sz w:val="24"/>
        </w:rPr>
        <w:t xml:space="preserve">полных</w:t>
      </w:r>
      <w:r>
        <w:rPr>
          <w:sz w:val="24"/>
        </w:rPr>
      </w:r>
    </w:p>
    <w:p>
      <w:pPr>
        <w:pStyle w:val="1036"/>
        <w:ind w:left="118" w:right="112"/>
        <w:jc w:val="both"/>
      </w:pPr>
      <w:r>
        <w:rPr>
          <w:color w:val="000009"/>
        </w:rPr>
        <w:t xml:space="preserve">текстов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учебно-методических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материалов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основным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изучаемым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изданных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университете.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Доступ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университета,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либо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логину/паролю.</w:t>
      </w:r>
      <w:r/>
    </w:p>
    <w:p>
      <w:pPr>
        <w:pStyle w:val="1037"/>
        <w:numPr>
          <w:ilvl w:val="0"/>
          <w:numId w:val="1"/>
        </w:numPr>
        <w:ind w:left="826" w:right="111" w:firstLine="0"/>
        <w:jc w:val="both"/>
        <w:spacing w:before="0"/>
        <w:tabs>
          <w:tab w:val="left" w:pos="1067" w:leader="none"/>
        </w:tabs>
        <w:rPr>
          <w:sz w:val="24"/>
        </w:rPr>
      </w:pPr>
      <w:r>
        <w:rPr>
          <w:color w:val="000009"/>
          <w:sz w:val="24"/>
        </w:rPr>
        <w:t xml:space="preserve">Электронная картотека</w:t>
      </w:r>
      <w:r>
        <w:rPr>
          <w:color w:val="0000ff"/>
          <w:sz w:val="24"/>
        </w:rPr>
        <w:t xml:space="preserve"> </w:t>
      </w:r>
      <w:hyperlink r:id="rId26" w:tooltip="http://10.1.0.4/buki/bk_bookreq_find.php" w:history="1">
        <w:r>
          <w:rPr>
            <w:color w:val="0000ff"/>
            <w:sz w:val="24"/>
            <w:u w:val="single"/>
          </w:rPr>
          <w:t xml:space="preserve">«Книгообеспеченность»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(</w:t>
      </w:r>
      <w:hyperlink r:id="rId27" w:tooltip="http://www.lib.uniyar.ac.ru/opac/bk_bookreq_find.php" w:history="1">
        <w:r>
          <w:rPr>
            <w:color w:val="0000ff"/>
            <w:sz w:val="24"/>
            <w:u w:val="single"/>
          </w:rPr>
          <w:t xml:space="preserve">http://www.lib.uniyar.ac.ru/opac/bk_bookreq_find.php</w:t>
        </w:r>
      </w:hyperlink>
      <w:r>
        <w:rPr>
          <w:color w:val="000009"/>
          <w:sz w:val="24"/>
        </w:rPr>
        <w:t xml:space="preserve">)</w:t>
      </w:r>
      <w:r>
        <w:rPr>
          <w:color w:val="000009"/>
          <w:spacing w:val="27"/>
          <w:sz w:val="24"/>
        </w:rPr>
        <w:t xml:space="preserve"> </w:t>
      </w:r>
      <w:r>
        <w:rPr>
          <w:color w:val="000009"/>
          <w:sz w:val="24"/>
        </w:rPr>
        <w:t xml:space="preserve">раскрывает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 xml:space="preserve">учебный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 xml:space="preserve">фонд</w:t>
      </w:r>
      <w:r>
        <w:rPr>
          <w:sz w:val="24"/>
        </w:rPr>
      </w:r>
    </w:p>
    <w:p>
      <w:pPr>
        <w:pStyle w:val="1036"/>
        <w:ind w:left="118" w:right="111"/>
        <w:jc w:val="both"/>
      </w:pPr>
      <w:r>
        <w:rPr>
          <w:color w:val="000009"/>
        </w:rPr>
        <w:t xml:space="preserve">научной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библиотеки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ЯрГУ,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предоставляет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оперативную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информацию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состоянии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 xml:space="preserve">книгообеспеченности дисциплин основной и дополнительной литературой, а также цикла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дисциплин и специальностей. Электронная картотека </w:t>
      </w:r>
      <w:hyperlink r:id="rId28" w:tooltip="http://10.1.0.4/buki/bk_bookreq_find.php" w:history="1">
        <w:r>
          <w:rPr>
            <w:color w:val="0000ff"/>
            <w:u w:val="single"/>
          </w:rPr>
          <w:t xml:space="preserve">«Книгообеспеченность»</w:t>
        </w:r>
        <w:r>
          <w:rPr>
            <w:color w:val="0000ff"/>
          </w:rPr>
          <w:t xml:space="preserve"> </w:t>
        </w:r>
      </w:hyperlink>
      <w:r>
        <w:rPr>
          <w:color w:val="000009"/>
        </w:rPr>
        <w:t xml:space="preserve">доступна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сети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университета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через Личный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кабинет.</w:t>
      </w:r>
      <w:r/>
    </w:p>
    <w:sectPr>
      <w:footerReference w:type="default" r:id="rId15"/>
      <w:footnotePr/>
      <w:endnotePr/>
      <w:type w:val="nextPage"/>
      <w:pgSz w:w="11910" w:h="16840" w:orient="portrait"/>
      <w:pgMar w:top="1040" w:right="1020" w:bottom="280" w:left="1300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00603000000000000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6"/>
      <w:ind w:left="0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423936" behindDoc="1" locked="0" layoutInCell="1" allowOverlap="1">
              <wp:simplePos x="0" y="0"/>
              <wp:positionH relativeFrom="page">
                <wp:posOffset>4015105</wp:posOffset>
              </wp:positionH>
              <wp:positionV relativeFrom="page">
                <wp:posOffset>10059035</wp:posOffset>
              </wp:positionV>
              <wp:extent cx="152400" cy="194310"/>
              <wp:effectExtent l="0" t="0" r="0" b="0"/>
              <wp:wrapNone/>
              <wp:docPr id="1" name="_x0000_s20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36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00000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6423936;o:allowoverlap:true;o:allowincell:true;mso-position-horizontal-relative:page;margin-left:316.15pt;mso-position-horizontal:absolute;mso-position-vertical-relative:page;margin-top:792.05pt;mso-position-vertical:absolute;width:12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1036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rPr>
                        <w:color w:val="00000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6"/>
      <w:ind w:left="0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423424" behindDoc="1" locked="0" layoutInCell="1" allowOverlap="1">
              <wp:simplePos x="0" y="0"/>
              <wp:positionH relativeFrom="page">
                <wp:posOffset>4040505</wp:posOffset>
              </wp:positionH>
              <wp:positionV relativeFrom="page">
                <wp:posOffset>10057765</wp:posOffset>
              </wp:positionV>
              <wp:extent cx="101600" cy="194310"/>
              <wp:effectExtent l="0" t="0" r="0" b="0"/>
              <wp:wrapNone/>
              <wp:docPr id="2" name="_x0000_s20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36"/>
                            <w:ind w:left="20"/>
                            <w:spacing w:before="10"/>
                          </w:pPr>
                          <w:r>
                            <w:rPr>
                              <w:color w:val="000009"/>
                            </w:rPr>
                            <w:t xml:space="preserve">1</w:t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16423424;o:allowoverlap:true;o:allowincell:true;mso-position-horizontal-relative:page;margin-left:318.15pt;mso-position-horizontal:absolute;mso-position-vertical-relative:page;margin-top:791.95pt;mso-position-vertical:absolute;width: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1036"/>
                      <w:ind w:left="20"/>
                      <w:spacing w:before="10"/>
                    </w:pPr>
                    <w:r>
                      <w:rPr>
                        <w:color w:val="000009"/>
                      </w:rPr>
                      <w:t xml:space="preserve">1</w:t>
                    </w:r>
                    <w:r/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422912" behindDoc="1" locked="0" layoutInCell="1" allowOverlap="1">
              <wp:simplePos x="0" y="0"/>
              <wp:positionH relativeFrom="page">
                <wp:posOffset>3590925</wp:posOffset>
              </wp:positionH>
              <wp:positionV relativeFrom="page">
                <wp:posOffset>10234295</wp:posOffset>
              </wp:positionV>
              <wp:extent cx="101600" cy="194310"/>
              <wp:effectExtent l="0" t="0" r="0" b="0"/>
              <wp:wrapNone/>
              <wp:docPr id="3" name="_x0000_s20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36"/>
                            <w:ind w:left="20"/>
                            <w:spacing w:before="10"/>
                          </w:pPr>
                          <w:r>
                            <w:rPr>
                              <w:color w:val="000009"/>
                            </w:rPr>
                            <w:t xml:space="preserve">0</w:t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-16422912;o:allowoverlap:true;o:allowincell:true;mso-position-horizontal-relative:page;margin-left:282.75pt;mso-position-horizontal:absolute;mso-position-vertical-relative:page;margin-top:805.85pt;mso-position-vertical:absolute;width: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1036"/>
                      <w:ind w:left="20"/>
                      <w:spacing w:before="10"/>
                    </w:pPr>
                    <w:r>
                      <w:rPr>
                        <w:color w:val="000009"/>
                      </w:rPr>
                      <w:t xml:space="preserve">0</w:t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6"/>
      <w:ind w:left="0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422400" behindDoc="1" locked="0" layoutInCell="1" allowOverlap="1">
              <wp:simplePos x="0" y="0"/>
              <wp:positionH relativeFrom="page">
                <wp:posOffset>4040505</wp:posOffset>
              </wp:positionH>
              <wp:positionV relativeFrom="page">
                <wp:posOffset>10057765</wp:posOffset>
              </wp:positionV>
              <wp:extent cx="101600" cy="194310"/>
              <wp:effectExtent l="0" t="0" r="0" b="0"/>
              <wp:wrapNone/>
              <wp:docPr id="4" name="_x0000_s20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36"/>
                            <w:ind w:left="20"/>
                            <w:spacing w:before="10"/>
                          </w:pPr>
                          <w:r>
                            <w:rPr>
                              <w:color w:val="000009"/>
                            </w:rPr>
                            <w:t xml:space="preserve">1</w:t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3" o:spid="_x0000_s3" o:spt="202" type="#_x0000_t202" style="position:absolute;z-index:-16422400;o:allowoverlap:true;o:allowincell:true;mso-position-horizontal-relative:page;margin-left:318.15pt;mso-position-horizontal:absolute;mso-position-vertical-relative:page;margin-top:791.95pt;mso-position-vertical:absolute;width: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1036"/>
                      <w:ind w:left="20"/>
                      <w:spacing w:before="10"/>
                    </w:pPr>
                    <w:r>
                      <w:rPr>
                        <w:color w:val="000009"/>
                      </w:rPr>
                      <w:t xml:space="preserve">1</w:t>
                    </w:r>
                    <w:r/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421888" behindDoc="1" locked="0" layoutInCell="1" allowOverlap="1">
              <wp:simplePos x="0" y="0"/>
              <wp:positionH relativeFrom="page">
                <wp:posOffset>3565525</wp:posOffset>
              </wp:positionH>
              <wp:positionV relativeFrom="page">
                <wp:posOffset>10234295</wp:posOffset>
              </wp:positionV>
              <wp:extent cx="152400" cy="194310"/>
              <wp:effectExtent l="0" t="0" r="0" b="0"/>
              <wp:wrapNone/>
              <wp:docPr id="5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36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00000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4" o:spid="_x0000_s4" o:spt="202" type="#_x0000_t202" style="position:absolute;z-index:-16421888;o:allowoverlap:true;o:allowincell:true;mso-position-horizontal-relative:page;margin-left:280.75pt;mso-position-horizontal:absolute;mso-position-vertical-relative:page;margin-top:805.85pt;mso-position-vertical:absolute;width:12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1036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rPr>
                        <w:color w:val="00000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6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6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6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6"/>
      <w:ind w:left="0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47" w:hanging="140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46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53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959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266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573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879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186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492" w:hanging="1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98" w:hanging="36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76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29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06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59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36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13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3" w:hanging="24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898" w:hanging="360"/>
        <w:jc w:val="left"/>
      </w:pPr>
      <w:rPr>
        <w:rFonts w:hint="default" w:ascii="Times New Roman" w:hAnsi="Times New Roman" w:eastAsia="Times New Roman" w:cs="Times New Roman"/>
        <w:color w:val="000009"/>
        <w:sz w:val="28"/>
        <w:szCs w:val="28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76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29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06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59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36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13" w:hanging="3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20" w:hanging="142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54" w:hanging="14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89" w:hanging="14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23" w:hanging="14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58" w:hanging="14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93" w:hanging="14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27" w:hanging="14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62" w:hanging="14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97" w:hanging="142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98" w:hanging="36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2"/>
      <w:numFmt w:val="decimal"/>
      <w:isLgl w:val="false"/>
      <w:suff w:val="tab"/>
      <w:lvlText w:val="%2."/>
      <w:lvlJc w:val="left"/>
      <w:pPr>
        <w:ind w:left="634" w:hanging="24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2.%3."/>
      <w:lvlJc w:val="left"/>
      <w:pPr>
        <w:ind w:left="1755" w:hanging="42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748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36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724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13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01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89" w:hanging="42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74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74" w:hanging="360"/>
        <w:jc w:val="righ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"/>
      <w:lvlJc w:val="left"/>
      <w:pPr>
        <w:ind w:left="1546" w:hanging="360"/>
      </w:pPr>
      <w:rPr>
        <w:rFonts w:hint="default" w:ascii="Symbol" w:hAnsi="Symbol" w:eastAsia="Symbol" w:cs="Symbol"/>
        <w:color w:val="000009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28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22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16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10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0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98" w:hanging="36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6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1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5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0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5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9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4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93" w:hanging="24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8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245" w:hanging="42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"/>
      <w:lvlJc w:val="left"/>
      <w:pPr>
        <w:ind w:left="898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918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596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274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95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631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09" w:hanging="36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26" w:hanging="240"/>
        <w:jc w:val="left"/>
      </w:pPr>
      <w:rPr>
        <w:rFonts w:hint="default" w:ascii="Times New Roman" w:hAnsi="Times New Roman" w:eastAsia="Times New Roman" w:cs="Times New Roman"/>
        <w:b/>
        <w:bCs/>
        <w:color w:val="000009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74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29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683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38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9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47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02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57" w:hanging="2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8"/>
  </w:num>
  <w:num w:numId="7">
    <w:abstractNumId w:val="4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54">
    <w:name w:val="Heading 1 Char"/>
    <w:basedOn w:val="1032"/>
    <w:link w:val="1030"/>
    <w:uiPriority w:val="9"/>
    <w:rPr>
      <w:rFonts w:ascii="Arial" w:hAnsi="Arial" w:eastAsia="Arial" w:cs="Arial"/>
      <w:sz w:val="40"/>
      <w:szCs w:val="40"/>
    </w:rPr>
  </w:style>
  <w:style w:type="character" w:styleId="855">
    <w:name w:val="Heading 2 Char"/>
    <w:basedOn w:val="1032"/>
    <w:link w:val="1031"/>
    <w:uiPriority w:val="9"/>
    <w:rPr>
      <w:rFonts w:ascii="Arial" w:hAnsi="Arial" w:eastAsia="Arial" w:cs="Arial"/>
      <w:sz w:val="34"/>
    </w:rPr>
  </w:style>
  <w:style w:type="paragraph" w:styleId="856">
    <w:name w:val="Heading 3"/>
    <w:basedOn w:val="1029"/>
    <w:next w:val="1029"/>
    <w:link w:val="85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57">
    <w:name w:val="Heading 3 Char"/>
    <w:basedOn w:val="1032"/>
    <w:link w:val="856"/>
    <w:uiPriority w:val="9"/>
    <w:rPr>
      <w:rFonts w:ascii="Arial" w:hAnsi="Arial" w:eastAsia="Arial" w:cs="Arial"/>
      <w:sz w:val="30"/>
      <w:szCs w:val="30"/>
    </w:rPr>
  </w:style>
  <w:style w:type="paragraph" w:styleId="858">
    <w:name w:val="Heading 4"/>
    <w:basedOn w:val="1029"/>
    <w:next w:val="1029"/>
    <w:link w:val="8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59">
    <w:name w:val="Heading 4 Char"/>
    <w:basedOn w:val="1032"/>
    <w:link w:val="858"/>
    <w:uiPriority w:val="9"/>
    <w:rPr>
      <w:rFonts w:ascii="Arial" w:hAnsi="Arial" w:eastAsia="Arial" w:cs="Arial"/>
      <w:b/>
      <w:bCs/>
      <w:sz w:val="26"/>
      <w:szCs w:val="26"/>
    </w:rPr>
  </w:style>
  <w:style w:type="paragraph" w:styleId="860">
    <w:name w:val="Heading 5"/>
    <w:basedOn w:val="1029"/>
    <w:next w:val="1029"/>
    <w:link w:val="86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61">
    <w:name w:val="Heading 5 Char"/>
    <w:basedOn w:val="1032"/>
    <w:link w:val="860"/>
    <w:uiPriority w:val="9"/>
    <w:rPr>
      <w:rFonts w:ascii="Arial" w:hAnsi="Arial" w:eastAsia="Arial" w:cs="Arial"/>
      <w:b/>
      <w:bCs/>
      <w:sz w:val="24"/>
      <w:szCs w:val="24"/>
    </w:rPr>
  </w:style>
  <w:style w:type="paragraph" w:styleId="862">
    <w:name w:val="Heading 6"/>
    <w:basedOn w:val="1029"/>
    <w:next w:val="1029"/>
    <w:link w:val="8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63">
    <w:name w:val="Heading 6 Char"/>
    <w:basedOn w:val="1032"/>
    <w:link w:val="862"/>
    <w:uiPriority w:val="9"/>
    <w:rPr>
      <w:rFonts w:ascii="Arial" w:hAnsi="Arial" w:eastAsia="Arial" w:cs="Arial"/>
      <w:b/>
      <w:bCs/>
      <w:sz w:val="22"/>
      <w:szCs w:val="22"/>
    </w:rPr>
  </w:style>
  <w:style w:type="paragraph" w:styleId="864">
    <w:name w:val="Heading 7"/>
    <w:basedOn w:val="1029"/>
    <w:next w:val="1029"/>
    <w:link w:val="86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65">
    <w:name w:val="Heading 7 Char"/>
    <w:basedOn w:val="1032"/>
    <w:link w:val="8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66">
    <w:name w:val="Heading 8"/>
    <w:basedOn w:val="1029"/>
    <w:next w:val="1029"/>
    <w:link w:val="86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67">
    <w:name w:val="Heading 8 Char"/>
    <w:basedOn w:val="1032"/>
    <w:link w:val="866"/>
    <w:uiPriority w:val="9"/>
    <w:rPr>
      <w:rFonts w:ascii="Arial" w:hAnsi="Arial" w:eastAsia="Arial" w:cs="Arial"/>
      <w:i/>
      <w:iCs/>
      <w:sz w:val="22"/>
      <w:szCs w:val="22"/>
    </w:rPr>
  </w:style>
  <w:style w:type="paragraph" w:styleId="868">
    <w:name w:val="Heading 9"/>
    <w:basedOn w:val="1029"/>
    <w:next w:val="1029"/>
    <w:link w:val="86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69">
    <w:name w:val="Heading 9 Char"/>
    <w:basedOn w:val="1032"/>
    <w:link w:val="868"/>
    <w:uiPriority w:val="9"/>
    <w:rPr>
      <w:rFonts w:ascii="Arial" w:hAnsi="Arial" w:eastAsia="Arial" w:cs="Arial"/>
      <w:i/>
      <w:iCs/>
      <w:sz w:val="21"/>
      <w:szCs w:val="21"/>
    </w:rPr>
  </w:style>
  <w:style w:type="paragraph" w:styleId="870">
    <w:name w:val="No Spacing"/>
    <w:uiPriority w:val="1"/>
    <w:qFormat/>
    <w:pPr>
      <w:spacing w:before="0" w:after="0" w:line="240" w:lineRule="auto"/>
    </w:pPr>
  </w:style>
  <w:style w:type="paragraph" w:styleId="871">
    <w:name w:val="Title"/>
    <w:basedOn w:val="1029"/>
    <w:next w:val="1029"/>
    <w:link w:val="87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72">
    <w:name w:val="Title Char"/>
    <w:basedOn w:val="1032"/>
    <w:link w:val="871"/>
    <w:uiPriority w:val="10"/>
    <w:rPr>
      <w:sz w:val="48"/>
      <w:szCs w:val="48"/>
    </w:rPr>
  </w:style>
  <w:style w:type="paragraph" w:styleId="873">
    <w:name w:val="Subtitle"/>
    <w:basedOn w:val="1029"/>
    <w:next w:val="1029"/>
    <w:link w:val="874"/>
    <w:uiPriority w:val="11"/>
    <w:qFormat/>
    <w:pPr>
      <w:spacing w:before="200" w:after="200"/>
    </w:pPr>
    <w:rPr>
      <w:sz w:val="24"/>
      <w:szCs w:val="24"/>
    </w:rPr>
  </w:style>
  <w:style w:type="character" w:styleId="874">
    <w:name w:val="Subtitle Char"/>
    <w:basedOn w:val="1032"/>
    <w:link w:val="873"/>
    <w:uiPriority w:val="11"/>
    <w:rPr>
      <w:sz w:val="24"/>
      <w:szCs w:val="24"/>
    </w:rPr>
  </w:style>
  <w:style w:type="paragraph" w:styleId="875">
    <w:name w:val="Quote"/>
    <w:basedOn w:val="1029"/>
    <w:next w:val="1029"/>
    <w:link w:val="876"/>
    <w:uiPriority w:val="29"/>
    <w:qFormat/>
    <w:pPr>
      <w:ind w:left="720" w:right="720"/>
    </w:pPr>
    <w:rPr>
      <w:i/>
    </w:rPr>
  </w:style>
  <w:style w:type="character" w:styleId="876">
    <w:name w:val="Quote Char"/>
    <w:link w:val="875"/>
    <w:uiPriority w:val="29"/>
    <w:rPr>
      <w:i/>
    </w:rPr>
  </w:style>
  <w:style w:type="paragraph" w:styleId="877">
    <w:name w:val="Intense Quote"/>
    <w:basedOn w:val="1029"/>
    <w:next w:val="1029"/>
    <w:link w:val="87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78">
    <w:name w:val="Intense Quote Char"/>
    <w:link w:val="877"/>
    <w:uiPriority w:val="30"/>
    <w:rPr>
      <w:i/>
    </w:rPr>
  </w:style>
  <w:style w:type="paragraph" w:styleId="879">
    <w:name w:val="Header"/>
    <w:basedOn w:val="1029"/>
    <w:link w:val="88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80">
    <w:name w:val="Header Char"/>
    <w:basedOn w:val="1032"/>
    <w:link w:val="879"/>
    <w:uiPriority w:val="99"/>
  </w:style>
  <w:style w:type="paragraph" w:styleId="881">
    <w:name w:val="Footer"/>
    <w:basedOn w:val="1029"/>
    <w:link w:val="8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82">
    <w:name w:val="Footer Char"/>
    <w:basedOn w:val="1032"/>
    <w:link w:val="881"/>
    <w:uiPriority w:val="99"/>
  </w:style>
  <w:style w:type="paragraph" w:styleId="883">
    <w:name w:val="Caption"/>
    <w:basedOn w:val="1029"/>
    <w:next w:val="10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84">
    <w:name w:val="Caption Char"/>
    <w:basedOn w:val="883"/>
    <w:link w:val="881"/>
    <w:uiPriority w:val="99"/>
  </w:style>
  <w:style w:type="table" w:styleId="885">
    <w:name w:val="Table Grid"/>
    <w:basedOn w:val="10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6">
    <w:name w:val="Table Grid Light"/>
    <w:basedOn w:val="10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7">
    <w:name w:val="Plain Table 1"/>
    <w:basedOn w:val="10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8">
    <w:name w:val="Plain Table 2"/>
    <w:basedOn w:val="10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9">
    <w:name w:val="Plain Table 3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90">
    <w:name w:val="Plain Table 4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Plain Table 5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92">
    <w:name w:val="Grid Table 1 Light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Grid Table 1 Light - Accent 1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Grid Table 1 Light - Accent 2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Grid Table 1 Light - Accent 3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Grid Table 1 Light - Accent 4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Grid Table 1 Light - Accent 5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Grid Table 1 Light - Accent 6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Grid Table 2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Grid Table 2 - Accent 1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Grid Table 2 - Accent 2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Grid Table 2 - Accent 3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Grid Table 2 - Accent 4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Grid Table 2 - Accent 5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Grid Table 2 - Accent 6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Grid Table 3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>
    <w:name w:val="Grid Table 3 - Accent 1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Grid Table 3 - Accent 2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>
    <w:name w:val="Grid Table 3 - Accent 3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>
    <w:name w:val="Grid Table 3 - Accent 4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>
    <w:name w:val="Grid Table 3 - Accent 5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>
    <w:name w:val="Grid Table 3 - Accent 6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>
    <w:name w:val="Grid Table 4"/>
    <w:basedOn w:val="10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14">
    <w:name w:val="Grid Table 4 - Accent 1"/>
    <w:basedOn w:val="10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15">
    <w:name w:val="Grid Table 4 - Accent 2"/>
    <w:basedOn w:val="10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16">
    <w:name w:val="Grid Table 4 - Accent 3"/>
    <w:basedOn w:val="10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17">
    <w:name w:val="Grid Table 4 - Accent 4"/>
    <w:basedOn w:val="10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18">
    <w:name w:val="Grid Table 4 - Accent 5"/>
    <w:basedOn w:val="10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19">
    <w:name w:val="Grid Table 4 - Accent 6"/>
    <w:basedOn w:val="10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20">
    <w:name w:val="Grid Table 5 Dark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21">
    <w:name w:val="Grid Table 5 Dark- Accent 1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22">
    <w:name w:val="Grid Table 5 Dark - Accent 2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23">
    <w:name w:val="Grid Table 5 Dark - Accent 3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24">
    <w:name w:val="Grid Table 5 Dark- Accent 4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25">
    <w:name w:val="Grid Table 5 Dark - Accent 5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26">
    <w:name w:val="Grid Table 5 Dark - Accent 6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27">
    <w:name w:val="Grid Table 6 Colorful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28">
    <w:name w:val="Grid Table 6 Colorful - Accent 1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9">
    <w:name w:val="Grid Table 6 Colorful - Accent 2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0">
    <w:name w:val="Grid Table 6 Colorful - Accent 3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1">
    <w:name w:val="Grid Table 6 Colorful - Accent 4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2">
    <w:name w:val="Grid Table 6 Colorful - Accent 5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33">
    <w:name w:val="Grid Table 6 Colorful - Accent 6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34">
    <w:name w:val="Grid Table 7 Colorful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>
    <w:name w:val="Grid Table 7 Colorful - Accent 1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>
    <w:name w:val="Grid Table 7 Colorful - Accent 2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>
    <w:name w:val="Grid Table 7 Colorful - Accent 3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>
    <w:name w:val="Grid Table 7 Colorful - Accent 4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>
    <w:name w:val="Grid Table 7 Colorful - Accent 5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>
    <w:name w:val="Grid Table 7 Colorful - Accent 6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>
    <w:name w:val="List Table 1 Light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>
    <w:name w:val="List Table 1 Light - Accent 1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>
    <w:name w:val="List Table 1 Light - Accent 2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>
    <w:name w:val="List Table 1 Light - Accent 3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>
    <w:name w:val="List Table 1 Light - Accent 4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>
    <w:name w:val="List Table 1 Light - Accent 5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>
    <w:name w:val="List Table 1 Light - Accent 6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>
    <w:name w:val="List Table 2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49">
    <w:name w:val="List Table 2 - Accent 1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50">
    <w:name w:val="List Table 2 - Accent 2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51">
    <w:name w:val="List Table 2 - Accent 3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52">
    <w:name w:val="List Table 2 - Accent 4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53">
    <w:name w:val="List Table 2 - Accent 5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54">
    <w:name w:val="List Table 2 - Accent 6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55">
    <w:name w:val="List Table 3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6">
    <w:name w:val="List Table 3 - Accent 1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7">
    <w:name w:val="List Table 3 - Accent 2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8">
    <w:name w:val="List Table 3 - Accent 3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9">
    <w:name w:val="List Table 3 - Accent 4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0">
    <w:name w:val="List Table 3 - Accent 5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1">
    <w:name w:val="List Table 3 - Accent 6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2">
    <w:name w:val="List Table 4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3">
    <w:name w:val="List Table 4 - Accent 1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4">
    <w:name w:val="List Table 4 - Accent 2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5">
    <w:name w:val="List Table 4 - Accent 3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6">
    <w:name w:val="List Table 4 - Accent 4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7">
    <w:name w:val="List Table 4 - Accent 5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8">
    <w:name w:val="List Table 4 - Accent 6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9">
    <w:name w:val="List Table 5 Dark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0">
    <w:name w:val="List Table 5 Dark - Accent 1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1">
    <w:name w:val="List Table 5 Dark - Accent 2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2">
    <w:name w:val="List Table 5 Dark - Accent 3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3">
    <w:name w:val="List Table 5 Dark - Accent 4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4">
    <w:name w:val="List Table 5 Dark - Accent 5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5">
    <w:name w:val="List Table 5 Dark - Accent 6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6">
    <w:name w:val="List Table 6 Colorful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77">
    <w:name w:val="List Table 6 Colorful - Accent 1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78">
    <w:name w:val="List Table 6 Colorful - Accent 2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79">
    <w:name w:val="List Table 6 Colorful - Accent 3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80">
    <w:name w:val="List Table 6 Colorful - Accent 4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81">
    <w:name w:val="List Table 6 Colorful - Accent 5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82">
    <w:name w:val="List Table 6 Colorful - Accent 6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83">
    <w:name w:val="List Table 7 Colorful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84">
    <w:name w:val="List Table 7 Colorful - Accent 1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85">
    <w:name w:val="List Table 7 Colorful - Accent 2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86">
    <w:name w:val="List Table 7 Colorful - Accent 3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87">
    <w:name w:val="List Table 7 Colorful - Accent 4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88">
    <w:name w:val="List Table 7 Colorful - Accent 5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89">
    <w:name w:val="List Table 7 Colorful - Accent 6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90">
    <w:name w:val="Lined - Accent"/>
    <w:basedOn w:val="10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91">
    <w:name w:val="Lined - Accent 1"/>
    <w:basedOn w:val="10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92">
    <w:name w:val="Lined - Accent 2"/>
    <w:basedOn w:val="10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93">
    <w:name w:val="Lined - Accent 3"/>
    <w:basedOn w:val="10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94">
    <w:name w:val="Lined - Accent 4"/>
    <w:basedOn w:val="10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95">
    <w:name w:val="Lined - Accent 5"/>
    <w:basedOn w:val="10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96">
    <w:name w:val="Lined - Accent 6"/>
    <w:basedOn w:val="10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97">
    <w:name w:val="Bordered &amp; Lined - Accent"/>
    <w:basedOn w:val="10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98">
    <w:name w:val="Bordered &amp; Lined - Accent 1"/>
    <w:basedOn w:val="10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99">
    <w:name w:val="Bordered &amp; Lined - Accent 2"/>
    <w:basedOn w:val="10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000">
    <w:name w:val="Bordered &amp; Lined - Accent 3"/>
    <w:basedOn w:val="10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001">
    <w:name w:val="Bordered &amp; Lined - Accent 4"/>
    <w:basedOn w:val="10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002">
    <w:name w:val="Bordered &amp; Lined - Accent 5"/>
    <w:basedOn w:val="10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003">
    <w:name w:val="Bordered &amp; Lined - Accent 6"/>
    <w:basedOn w:val="10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04">
    <w:name w:val="Bordered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05">
    <w:name w:val="Bordered - Accent 1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06">
    <w:name w:val="Bordered - Accent 2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07">
    <w:name w:val="Bordered - Accent 3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08">
    <w:name w:val="Bordered - Accent 4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09">
    <w:name w:val="Bordered - Accent 5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10">
    <w:name w:val="Bordered - Accent 6"/>
    <w:basedOn w:val="10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11">
    <w:name w:val="Hyperlink"/>
    <w:uiPriority w:val="99"/>
    <w:unhideWhenUsed/>
    <w:rPr>
      <w:color w:val="0000ff" w:themeColor="hyperlink"/>
      <w:u w:val="single"/>
    </w:rPr>
  </w:style>
  <w:style w:type="paragraph" w:styleId="1012">
    <w:name w:val="footnote text"/>
    <w:basedOn w:val="1029"/>
    <w:link w:val="1013"/>
    <w:uiPriority w:val="99"/>
    <w:semiHidden/>
    <w:unhideWhenUsed/>
    <w:pPr>
      <w:spacing w:after="40" w:line="240" w:lineRule="auto"/>
    </w:pPr>
    <w:rPr>
      <w:sz w:val="18"/>
    </w:rPr>
  </w:style>
  <w:style w:type="character" w:styleId="1013">
    <w:name w:val="Footnote Text Char"/>
    <w:link w:val="1012"/>
    <w:uiPriority w:val="99"/>
    <w:rPr>
      <w:sz w:val="18"/>
    </w:rPr>
  </w:style>
  <w:style w:type="character" w:styleId="1014">
    <w:name w:val="footnote reference"/>
    <w:basedOn w:val="1032"/>
    <w:uiPriority w:val="99"/>
    <w:unhideWhenUsed/>
    <w:rPr>
      <w:vertAlign w:val="superscript"/>
    </w:rPr>
  </w:style>
  <w:style w:type="paragraph" w:styleId="1015">
    <w:name w:val="endnote text"/>
    <w:basedOn w:val="1029"/>
    <w:link w:val="1016"/>
    <w:uiPriority w:val="99"/>
    <w:semiHidden/>
    <w:unhideWhenUsed/>
    <w:pPr>
      <w:spacing w:after="0" w:line="240" w:lineRule="auto"/>
    </w:pPr>
    <w:rPr>
      <w:sz w:val="20"/>
    </w:rPr>
  </w:style>
  <w:style w:type="character" w:styleId="1016">
    <w:name w:val="Endnote Text Char"/>
    <w:link w:val="1015"/>
    <w:uiPriority w:val="99"/>
    <w:rPr>
      <w:sz w:val="20"/>
    </w:rPr>
  </w:style>
  <w:style w:type="character" w:styleId="1017">
    <w:name w:val="endnote reference"/>
    <w:basedOn w:val="1032"/>
    <w:uiPriority w:val="99"/>
    <w:semiHidden/>
    <w:unhideWhenUsed/>
    <w:rPr>
      <w:vertAlign w:val="superscript"/>
    </w:rPr>
  </w:style>
  <w:style w:type="paragraph" w:styleId="1018">
    <w:name w:val="toc 1"/>
    <w:basedOn w:val="1029"/>
    <w:next w:val="1029"/>
    <w:uiPriority w:val="39"/>
    <w:unhideWhenUsed/>
    <w:pPr>
      <w:ind w:left="0" w:right="0" w:firstLine="0"/>
      <w:spacing w:after="57"/>
    </w:pPr>
  </w:style>
  <w:style w:type="paragraph" w:styleId="1019">
    <w:name w:val="toc 2"/>
    <w:basedOn w:val="1029"/>
    <w:next w:val="1029"/>
    <w:uiPriority w:val="39"/>
    <w:unhideWhenUsed/>
    <w:pPr>
      <w:ind w:left="283" w:right="0" w:firstLine="0"/>
      <w:spacing w:after="57"/>
    </w:pPr>
  </w:style>
  <w:style w:type="paragraph" w:styleId="1020">
    <w:name w:val="toc 3"/>
    <w:basedOn w:val="1029"/>
    <w:next w:val="1029"/>
    <w:uiPriority w:val="39"/>
    <w:unhideWhenUsed/>
    <w:pPr>
      <w:ind w:left="567" w:right="0" w:firstLine="0"/>
      <w:spacing w:after="57"/>
    </w:pPr>
  </w:style>
  <w:style w:type="paragraph" w:styleId="1021">
    <w:name w:val="toc 4"/>
    <w:basedOn w:val="1029"/>
    <w:next w:val="1029"/>
    <w:uiPriority w:val="39"/>
    <w:unhideWhenUsed/>
    <w:pPr>
      <w:ind w:left="850" w:right="0" w:firstLine="0"/>
      <w:spacing w:after="57"/>
    </w:pPr>
  </w:style>
  <w:style w:type="paragraph" w:styleId="1022">
    <w:name w:val="toc 5"/>
    <w:basedOn w:val="1029"/>
    <w:next w:val="1029"/>
    <w:uiPriority w:val="39"/>
    <w:unhideWhenUsed/>
    <w:pPr>
      <w:ind w:left="1134" w:right="0" w:firstLine="0"/>
      <w:spacing w:after="57"/>
    </w:pPr>
  </w:style>
  <w:style w:type="paragraph" w:styleId="1023">
    <w:name w:val="toc 6"/>
    <w:basedOn w:val="1029"/>
    <w:next w:val="1029"/>
    <w:uiPriority w:val="39"/>
    <w:unhideWhenUsed/>
    <w:pPr>
      <w:ind w:left="1417" w:right="0" w:firstLine="0"/>
      <w:spacing w:after="57"/>
    </w:pPr>
  </w:style>
  <w:style w:type="paragraph" w:styleId="1024">
    <w:name w:val="toc 7"/>
    <w:basedOn w:val="1029"/>
    <w:next w:val="1029"/>
    <w:uiPriority w:val="39"/>
    <w:unhideWhenUsed/>
    <w:pPr>
      <w:ind w:left="1701" w:right="0" w:firstLine="0"/>
      <w:spacing w:after="57"/>
    </w:pPr>
  </w:style>
  <w:style w:type="paragraph" w:styleId="1025">
    <w:name w:val="toc 8"/>
    <w:basedOn w:val="1029"/>
    <w:next w:val="1029"/>
    <w:uiPriority w:val="39"/>
    <w:unhideWhenUsed/>
    <w:pPr>
      <w:ind w:left="1984" w:right="0" w:firstLine="0"/>
      <w:spacing w:after="57"/>
    </w:pPr>
  </w:style>
  <w:style w:type="paragraph" w:styleId="1026">
    <w:name w:val="toc 9"/>
    <w:basedOn w:val="1029"/>
    <w:next w:val="1029"/>
    <w:uiPriority w:val="39"/>
    <w:unhideWhenUsed/>
    <w:pPr>
      <w:ind w:left="2268" w:right="0" w:firstLine="0"/>
      <w:spacing w:after="57"/>
    </w:pPr>
  </w:style>
  <w:style w:type="paragraph" w:styleId="1027">
    <w:name w:val="TOC Heading"/>
    <w:uiPriority w:val="39"/>
    <w:unhideWhenUsed/>
  </w:style>
  <w:style w:type="paragraph" w:styleId="1028">
    <w:name w:val="table of figures"/>
    <w:basedOn w:val="1029"/>
    <w:next w:val="1029"/>
    <w:uiPriority w:val="99"/>
    <w:unhideWhenUsed/>
    <w:pPr>
      <w:spacing w:after="0" w:afterAutospacing="0"/>
    </w:pPr>
  </w:style>
  <w:style w:type="paragraph" w:styleId="1029" w:default="1">
    <w:name w:val="Normal"/>
    <w:qFormat/>
    <w:rPr>
      <w:rFonts w:ascii="Times New Roman" w:hAnsi="Times New Roman" w:eastAsia="Times New Roman" w:cs="Times New Roman"/>
      <w:lang w:val="ru-RU"/>
    </w:rPr>
  </w:style>
  <w:style w:type="paragraph" w:styleId="1030">
    <w:name w:val="Heading 1"/>
    <w:basedOn w:val="1029"/>
    <w:uiPriority w:val="9"/>
    <w:qFormat/>
    <w:pPr>
      <w:ind w:left="1302"/>
      <w:spacing w:before="125"/>
      <w:outlineLvl w:val="0"/>
    </w:pPr>
    <w:rPr>
      <w:b/>
      <w:bCs/>
      <w:sz w:val="28"/>
      <w:szCs w:val="28"/>
    </w:rPr>
  </w:style>
  <w:style w:type="paragraph" w:styleId="1031">
    <w:name w:val="Heading 2"/>
    <w:basedOn w:val="1029"/>
    <w:uiPriority w:val="9"/>
    <w:unhideWhenUsed/>
    <w:qFormat/>
    <w:pPr>
      <w:ind w:left="1302"/>
      <w:jc w:val="both"/>
      <w:outlineLvl w:val="1"/>
    </w:pPr>
    <w:rPr>
      <w:b/>
      <w:bCs/>
      <w:sz w:val="24"/>
      <w:szCs w:val="24"/>
    </w:rPr>
  </w:style>
  <w:style w:type="character" w:styleId="1032" w:default="1">
    <w:name w:val="Default Paragraph Font"/>
    <w:uiPriority w:val="1"/>
    <w:semiHidden/>
    <w:unhideWhenUsed/>
  </w:style>
  <w:style w:type="table" w:styleId="10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34" w:default="1">
    <w:name w:val="No List"/>
    <w:uiPriority w:val="99"/>
    <w:semiHidden/>
    <w:unhideWhenUsed/>
  </w:style>
  <w:style w:type="table" w:styleId="1035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1036">
    <w:name w:val="Body Text"/>
    <w:basedOn w:val="1029"/>
    <w:uiPriority w:val="1"/>
    <w:qFormat/>
    <w:pPr>
      <w:ind w:left="898"/>
    </w:pPr>
    <w:rPr>
      <w:sz w:val="24"/>
      <w:szCs w:val="24"/>
    </w:rPr>
  </w:style>
  <w:style w:type="paragraph" w:styleId="1037">
    <w:name w:val="List Paragraph"/>
    <w:basedOn w:val="1029"/>
    <w:uiPriority w:val="1"/>
    <w:qFormat/>
    <w:pPr>
      <w:ind w:left="898" w:hanging="361"/>
      <w:spacing w:before="41"/>
    </w:pPr>
  </w:style>
  <w:style w:type="paragraph" w:styleId="1038" w:customStyle="1">
    <w:name w:val="Table Paragraph"/>
    <w:basedOn w:val="1029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footer" Target="footer6.xml" /><Relationship Id="rId15" Type="http://schemas.openxmlformats.org/officeDocument/2006/relationships/footer" Target="footer7.xml" /><Relationship Id="rId16" Type="http://schemas.openxmlformats.org/officeDocument/2006/relationships/image" Target="media/image1.png"/><Relationship Id="rId17" Type="http://schemas.openxmlformats.org/officeDocument/2006/relationships/hyperlink" Target="https://e.lanbook.com/book/130477" TargetMode="External"/><Relationship Id="rId18" Type="http://schemas.openxmlformats.org/officeDocument/2006/relationships/hyperlink" Target="https://urait.ru/bcode/415561" TargetMode="External"/><Relationship Id="rId19" Type="http://schemas.openxmlformats.org/officeDocument/2006/relationships/hyperlink" Target="https://urait.ru/bcode/444131" TargetMode="External"/><Relationship Id="rId20" Type="http://schemas.openxmlformats.org/officeDocument/2006/relationships/hyperlink" Target="https://e.lanbook.com/book/168876" TargetMode="External"/><Relationship Id="rId21" Type="http://schemas.openxmlformats.org/officeDocument/2006/relationships/image" Target="media/image2.jpg"/><Relationship Id="rId22" Type="http://schemas.openxmlformats.org/officeDocument/2006/relationships/image" Target="media/image3.png"/><Relationship Id="rId23" Type="http://schemas.openxmlformats.org/officeDocument/2006/relationships/hyperlink" Target="http://www.biblioclub.ru/" TargetMode="External"/><Relationship Id="rId24" Type="http://schemas.openxmlformats.org/officeDocument/2006/relationships/hyperlink" Target="http://lib.uniyar.ac.ru/opac/bk_login.php" TargetMode="External"/><Relationship Id="rId25" Type="http://schemas.openxmlformats.org/officeDocument/2006/relationships/hyperlink" Target="http://www.lib.uniyar.ac.ru/opac/bk_cat_find.php" TargetMode="External"/><Relationship Id="rId26" Type="http://schemas.openxmlformats.org/officeDocument/2006/relationships/hyperlink" Target="http://10.1.0.4/buki/bk_bookreq_find.php" TargetMode="External"/><Relationship Id="rId27" Type="http://schemas.openxmlformats.org/officeDocument/2006/relationships/hyperlink" Target="http://www.lib.uniyar.ac.ru/opac/bk_bookreq_find.php" TargetMode="External"/><Relationship Id="rId28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er7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naren</dc:creator>
  <cp:lastModifiedBy>Маша Максимова</cp:lastModifiedBy>
  <cp:revision>7</cp:revision>
  <dcterms:created xsi:type="dcterms:W3CDTF">2023-04-25T13:46:00Z</dcterms:created>
  <dcterms:modified xsi:type="dcterms:W3CDTF">2024-10-07T16:05:16Z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2023-04-25T00:00:00Z</vt:filetime>
  </property>
</Properties>
</file>