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86"/>
        <w:rPr>
          <w:b/>
          <w:sz w:val="26"/>
        </w:rPr>
      </w:pPr>
      <w:r/>
      <w:bookmarkStart w:id="0" w:name="_GoBack"/>
      <w:r/>
      <w:bookmarkEnd w:id="0"/>
      <w:r/>
      <w:r>
        <w:rPr>
          <w:b/>
          <w:sz w:val="26"/>
        </w:rPr>
      </w:r>
    </w:p>
    <w:p>
      <w:pPr>
        <w:pStyle w:val="8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86"/>
        <w:ind w:left="779" w:right="592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теоретической</w:t>
      </w:r>
      <w:r>
        <w:rPr>
          <w:spacing w:val="-3"/>
        </w:rPr>
        <w:t xml:space="preserve"> </w:t>
      </w:r>
      <w:r>
        <w:t xml:space="preserve">информатики</w:t>
      </w:r>
      <w:r/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86"/>
        <w:ind w:left="6556"/>
      </w:pPr>
      <w:r>
        <w:t xml:space="preserve">УТВЕРЖДАЮ</w:t>
      </w:r>
      <w:r/>
    </w:p>
    <w:p>
      <w:pPr>
        <w:pStyle w:val="886"/>
        <w:ind w:left="655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0768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3214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880768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86"/>
        <w:ind w:left="6556"/>
        <w:tabs>
          <w:tab w:val="left" w:pos="805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86"/>
        <w:ind w:left="6556"/>
        <w:tabs>
          <w:tab w:val="left" w:pos="7695" w:leader="none"/>
          <w:tab w:val="left" w:pos="871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ind w:left="779" w:right="594"/>
        <w:jc w:val="center"/>
        <w:spacing w:before="230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779" w:right="533"/>
        <w:jc w:val="center"/>
        <w:rPr>
          <w:sz w:val="24"/>
        </w:rPr>
      </w:pPr>
      <w:r>
        <w:rPr>
          <w:sz w:val="24"/>
        </w:rPr>
        <w:t xml:space="preserve">«Теория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автоматов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языков»</w:t>
      </w:r>
      <w:r>
        <w:rPr>
          <w:sz w:val="24"/>
        </w:rPr>
      </w:r>
    </w:p>
    <w:p>
      <w:pPr>
        <w:pStyle w:val="8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86"/>
        <w:ind w:left="3852"/>
        <w:rPr>
          <w:b/>
          <w:bCs/>
        </w:rPr>
      </w:pPr>
      <w:r>
        <w:rPr>
          <w:b/>
          <w:bCs/>
        </w:rPr>
        <w:t xml:space="preserve">Направление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подготовки</w:t>
      </w:r>
      <w:r>
        <w:rPr>
          <w:b/>
          <w:bCs/>
        </w:rPr>
      </w:r>
    </w:p>
    <w:p>
      <w:pPr>
        <w:pStyle w:val="886"/>
        <w:ind w:left="3750" w:right="3152" w:hanging="392"/>
      </w:pPr>
      <w:r>
        <w:t xml:space="preserve">09.03.03 Прикладная информатика</w:t>
      </w:r>
      <w:r>
        <w:rPr>
          <w:spacing w:val="-58"/>
        </w:rPr>
        <w:t xml:space="preserve"> </w:t>
      </w:r>
      <w:r/>
    </w:p>
    <w:p>
      <w:pPr>
        <w:pStyle w:val="886"/>
        <w:ind w:left="3750" w:right="3152" w:hanging="392"/>
      </w:pPr>
      <w:r/>
      <w:r/>
    </w:p>
    <w:p>
      <w:pPr>
        <w:pStyle w:val="886"/>
        <w:ind w:left="3750" w:right="3152" w:hanging="65"/>
        <w:rPr>
          <w:b/>
          <w:bCs/>
        </w:rPr>
      </w:pPr>
      <w:r>
        <w:rPr>
          <w:b/>
          <w:bCs/>
        </w:rPr>
        <w:t xml:space="preserve">Направленность (профиль)</w:t>
      </w:r>
      <w:r>
        <w:rPr>
          <w:b/>
          <w:bCs/>
        </w:rPr>
      </w:r>
    </w:p>
    <w:p>
      <w:pPr>
        <w:pStyle w:val="886"/>
        <w:ind w:left="2272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86"/>
        <w:ind w:left="4110" w:right="4095"/>
        <w:jc w:val="center"/>
        <w:rPr>
          <w:b/>
          <w:bCs/>
          <w:spacing w:val="-57"/>
        </w:rPr>
      </w:pPr>
      <w:r>
        <w:rPr>
          <w:b/>
          <w:bCs/>
        </w:rPr>
        <w:t xml:space="preserve">Форма обучения</w:t>
      </w:r>
      <w:r>
        <w:rPr>
          <w:b/>
          <w:bCs/>
          <w:spacing w:val="-57"/>
        </w:rPr>
        <w:t xml:space="preserve"> </w:t>
      </w:r>
      <w:r>
        <w:rPr>
          <w:b/>
          <w:bCs/>
          <w:spacing w:val="-57"/>
        </w:rPr>
      </w:r>
    </w:p>
    <w:p>
      <w:pPr>
        <w:pStyle w:val="886"/>
        <w:ind w:left="4286" w:right="4095"/>
        <w:jc w:val="center"/>
      </w:pPr>
      <w:r>
        <w:t xml:space="preserve">очная</w:t>
      </w:r>
      <w:r/>
    </w:p>
    <w:p>
      <w:pPr>
        <w:pStyle w:val="8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860" w:bottom="280" w:left="9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86"/>
        <w:ind w:left="568" w:right="27"/>
        <w:spacing w:before="231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86"/>
        <w:ind w:left="56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86"/>
        <w:ind w:left="1352" w:right="1954"/>
        <w:spacing w:before="231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886"/>
        <w:ind w:left="1352" w:right="2812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6"/>
        <w:ind w:left="568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60" w:bottom="280" w:left="960" w:header="720" w:footer="720" w:gutter="0"/>
          <w:cols w:num="2" w:sep="0" w:space="720" w:equalWidth="0">
            <w:col w:w="3092" w:space="910"/>
            <w:col w:w="6088" w:space="0"/>
          </w:cols>
          <w:docGrid w:linePitch="360"/>
        </w:sectPr>
      </w:pPr>
      <w:r/>
      <w:r/>
    </w:p>
    <w:p>
      <w:pPr>
        <w:pStyle w:val="887"/>
        <w:numPr>
          <w:ilvl w:val="0"/>
          <w:numId w:val="25"/>
        </w:numPr>
        <w:spacing w:before="76"/>
        <w:tabs>
          <w:tab w:val="left" w:pos="70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86"/>
        <w:ind w:left="460" w:right="298" w:firstLine="568"/>
        <w:spacing w:line="300" w:lineRule="auto"/>
      </w:pPr>
      <w:r>
        <w:t xml:space="preserve">Целями освоения дисциплины «Теория автоматов и формальных языков» является</w:t>
      </w:r>
      <w:r>
        <w:rPr>
          <w:spacing w:val="1"/>
        </w:rPr>
        <w:t xml:space="preserve"> </w:t>
      </w:r>
      <w:r>
        <w:t xml:space="preserve">приобретение знаний и умений, позволяющих войти в круг идей, понятий и основных</w:t>
      </w:r>
      <w:r>
        <w:rPr>
          <w:spacing w:val="1"/>
        </w:rPr>
        <w:t xml:space="preserve"> </w:t>
      </w:r>
      <w:r>
        <w:t xml:space="preserve">результатов теории формальных языков и методов разработки, и трансляции языков</w:t>
      </w:r>
      <w:r>
        <w:rPr>
          <w:spacing w:val="1"/>
        </w:rPr>
        <w:t xml:space="preserve"> </w:t>
      </w:r>
      <w:r>
        <w:t xml:space="preserve">программирования.</w:t>
      </w:r>
      <w:r>
        <w:rPr>
          <w:spacing w:val="-4"/>
        </w:rPr>
        <w:t xml:space="preserve"> </w:t>
      </w:r>
      <w:r>
        <w:t xml:space="preserve">Цель</w:t>
      </w:r>
      <w:r>
        <w:t xml:space="preserve">ю</w:t>
      </w:r>
      <w:r>
        <w:rPr>
          <w:spacing w:val="-6"/>
        </w:rPr>
        <w:t xml:space="preserve"> </w:t>
      </w:r>
      <w:r>
        <w:t xml:space="preserve">преподавания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является</w:t>
      </w:r>
      <w:r>
        <w:rPr>
          <w:spacing w:val="-6"/>
        </w:rPr>
        <w:t xml:space="preserve"> </w:t>
      </w:r>
      <w:r>
        <w:t xml:space="preserve">ознакомление</w:t>
      </w:r>
      <w:r>
        <w:rPr>
          <w:spacing w:val="-5"/>
        </w:rPr>
        <w:t xml:space="preserve"> </w:t>
      </w:r>
      <w:r>
        <w:t xml:space="preserve">слушателей</w:t>
      </w:r>
      <w:r>
        <w:rPr>
          <w:spacing w:val="-57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материалом, составляющим теоретическую</w:t>
      </w:r>
      <w:r>
        <w:rPr>
          <w:spacing w:val="1"/>
        </w:rPr>
        <w:t xml:space="preserve"> </w:t>
      </w:r>
      <w:r>
        <w:t xml:space="preserve">основу</w:t>
      </w:r>
      <w:r>
        <w:rPr>
          <w:spacing w:val="-1"/>
        </w:rPr>
        <w:t xml:space="preserve"> </w:t>
      </w:r>
      <w:r>
        <w:t xml:space="preserve">для разработки</w:t>
      </w:r>
      <w:r>
        <w:rPr>
          <w:spacing w:val="2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программирования и конструирования компиляторов для языков высокого уровня и</w:t>
      </w:r>
      <w:r>
        <w:rPr>
          <w:spacing w:val="1"/>
        </w:rPr>
        <w:t xml:space="preserve"> </w:t>
      </w:r>
      <w:r>
        <w:t xml:space="preserve">являющимся классическим элементом системы подготов</w:t>
      </w:r>
      <w:r>
        <w:t xml:space="preserve">ки специалистов в области</w:t>
      </w:r>
      <w:r>
        <w:rPr>
          <w:spacing w:val="1"/>
        </w:rPr>
        <w:t xml:space="preserve"> </w:t>
      </w:r>
      <w:r>
        <w:t xml:space="preserve">информатики.</w:t>
      </w:r>
      <w:r/>
    </w:p>
    <w:p>
      <w:pPr>
        <w:pStyle w:val="886"/>
        <w:ind w:left="460" w:firstLine="720"/>
      </w:pPr>
      <w:r>
        <w:t xml:space="preserve">Данный</w:t>
      </w:r>
      <w:r>
        <w:rPr>
          <w:spacing w:val="46"/>
        </w:rPr>
        <w:t xml:space="preserve"> </w:t>
      </w:r>
      <w:r>
        <w:t xml:space="preserve">курс</w:t>
      </w:r>
      <w:r>
        <w:rPr>
          <w:spacing w:val="47"/>
        </w:rPr>
        <w:t xml:space="preserve"> </w:t>
      </w:r>
      <w:r>
        <w:t xml:space="preserve">вырабатывает</w:t>
      </w:r>
      <w:r>
        <w:rPr>
          <w:spacing w:val="46"/>
        </w:rPr>
        <w:t xml:space="preserve"> </w:t>
      </w:r>
      <w:r>
        <w:t xml:space="preserve">у</w:t>
      </w:r>
      <w:r>
        <w:rPr>
          <w:spacing w:val="47"/>
        </w:rPr>
        <w:t xml:space="preserve"> </w:t>
      </w:r>
      <w:r>
        <w:t xml:space="preserve">студентов</w:t>
      </w:r>
      <w:r>
        <w:rPr>
          <w:spacing w:val="49"/>
        </w:rPr>
        <w:t xml:space="preserve"> </w:t>
      </w:r>
      <w:r>
        <w:t xml:space="preserve">навыки</w:t>
      </w:r>
      <w:r>
        <w:rPr>
          <w:spacing w:val="47"/>
        </w:rPr>
        <w:t xml:space="preserve"> </w:t>
      </w:r>
      <w:r>
        <w:t xml:space="preserve">использования</w:t>
      </w:r>
      <w:r>
        <w:rPr>
          <w:spacing w:val="49"/>
        </w:rPr>
        <w:t xml:space="preserve"> </w:t>
      </w:r>
      <w:r>
        <w:t xml:space="preserve">аппарата</w:t>
      </w:r>
      <w:r>
        <w:rPr>
          <w:spacing w:val="48"/>
        </w:rPr>
        <w:t xml:space="preserve"> </w:t>
      </w:r>
      <w:r>
        <w:t xml:space="preserve">теории</w:t>
      </w:r>
      <w:r>
        <w:rPr>
          <w:spacing w:val="-57"/>
        </w:rPr>
        <w:t xml:space="preserve"> </w:t>
      </w:r>
      <w:r>
        <w:t xml:space="preserve">формальных</w:t>
      </w:r>
      <w:r>
        <w:rPr>
          <w:spacing w:val="-1"/>
        </w:rPr>
        <w:t xml:space="preserve"> </w:t>
      </w:r>
      <w:r>
        <w:t xml:space="preserve">языков,</w:t>
      </w:r>
      <w:r>
        <w:rPr>
          <w:spacing w:val="-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автоматов, основ</w:t>
      </w:r>
      <w:r>
        <w:rPr>
          <w:spacing w:val="-1"/>
        </w:rPr>
        <w:t xml:space="preserve"> </w:t>
      </w:r>
      <w:r>
        <w:t xml:space="preserve">синтаксического</w:t>
      </w:r>
      <w:r>
        <w:rPr>
          <w:spacing w:val="3"/>
        </w:rPr>
        <w:t xml:space="preserve"> </w:t>
      </w:r>
      <w:r>
        <w:t xml:space="preserve">анализа</w:t>
      </w:r>
      <w:r>
        <w:rPr>
          <w:color w:val="000099"/>
        </w:rPr>
        <w:t xml:space="preserve">.</w:t>
      </w:r>
      <w:r/>
    </w:p>
    <w:p>
      <w:pPr>
        <w:pStyle w:val="886"/>
      </w:pPr>
      <w:r/>
      <w:r/>
    </w:p>
    <w:p>
      <w:pPr>
        <w:pStyle w:val="887"/>
        <w:numPr>
          <w:ilvl w:val="0"/>
          <w:numId w:val="25"/>
        </w:numPr>
        <w:tabs>
          <w:tab w:val="left" w:pos="700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pStyle w:val="886"/>
        <w:ind w:left="460" w:firstLine="454"/>
        <w:spacing w:line="300" w:lineRule="auto"/>
      </w:pPr>
      <w:r>
        <w:t xml:space="preserve">Дисциплина «Теория автоматов и формальных языков» относится к дисциплинам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выбору</w:t>
      </w:r>
      <w:r>
        <w:rPr>
          <w:spacing w:val="-2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2"/>
        </w:rPr>
        <w:t xml:space="preserve"> </w:t>
      </w:r>
      <w:r>
        <w:t xml:space="preserve">плана.</w:t>
      </w:r>
      <w:r/>
    </w:p>
    <w:p>
      <w:pPr>
        <w:pStyle w:val="886"/>
        <w:ind w:left="460" w:right="552" w:firstLine="454"/>
        <w:spacing w:line="300" w:lineRule="auto"/>
      </w:pPr>
      <w:r>
        <w:t xml:space="preserve">Её преподавание основывается на знаниях, полученных слушателями при изучении</w:t>
      </w:r>
      <w:r>
        <w:rPr>
          <w:spacing w:val="-58"/>
        </w:rPr>
        <w:t xml:space="preserve"> </w:t>
      </w:r>
      <w:r>
        <w:t xml:space="preserve">дисциплин</w:t>
      </w:r>
      <w:r>
        <w:rPr>
          <w:spacing w:val="-1"/>
        </w:rPr>
        <w:t xml:space="preserve"> </w:t>
      </w:r>
      <w:r>
        <w:t xml:space="preserve">«Алгоримизация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программирование»,</w:t>
      </w:r>
      <w:r>
        <w:rPr>
          <w:spacing w:val="-1"/>
        </w:rPr>
        <w:t xml:space="preserve"> </w:t>
      </w:r>
      <w:r>
        <w:t xml:space="preserve">«Архитектура</w:t>
      </w:r>
      <w:r>
        <w:rPr>
          <w:spacing w:val="1"/>
        </w:rPr>
        <w:t xml:space="preserve"> </w:t>
      </w:r>
      <w:r>
        <w:t xml:space="preserve">компьютеров»,</w:t>
      </w:r>
      <w:r/>
    </w:p>
    <w:p>
      <w:pPr>
        <w:pStyle w:val="886"/>
        <w:ind w:left="460" w:right="356"/>
        <w:spacing w:line="300" w:lineRule="auto"/>
      </w:pPr>
      <w:r>
        <w:t xml:space="preserve">«Дискретная математика», «Математическая логика». Знания и навыки, полученные при</w:t>
      </w:r>
      <w:r>
        <w:rPr>
          <w:spacing w:val="1"/>
        </w:rPr>
        <w:t xml:space="preserve"> </w:t>
      </w:r>
      <w:r>
        <w:t xml:space="preserve">изучении дисциплины, используются слушателями при изучении дисциплин «Алгоритмы</w:t>
      </w:r>
      <w:r>
        <w:rPr>
          <w:spacing w:val="-58"/>
        </w:rPr>
        <w:t xml:space="preserve"> </w:t>
      </w:r>
      <w:r>
        <w:t xml:space="preserve">обработки информации»,</w:t>
      </w:r>
      <w:r>
        <w:rPr>
          <w:spacing w:val="-1"/>
        </w:rPr>
        <w:t xml:space="preserve"> </w:t>
      </w:r>
      <w:r>
        <w:t xml:space="preserve">«Программная</w:t>
      </w:r>
      <w:r>
        <w:rPr>
          <w:spacing w:val="-1"/>
        </w:rPr>
        <w:t xml:space="preserve"> </w:t>
      </w:r>
      <w:r>
        <w:t xml:space="preserve">инженерия»,</w:t>
      </w:r>
      <w:r>
        <w:rPr>
          <w:spacing w:val="-1"/>
        </w:rPr>
        <w:t xml:space="preserve"> </w:t>
      </w:r>
      <w:r>
        <w:t xml:space="preserve">«Основы</w:t>
      </w:r>
      <w:r>
        <w:rPr>
          <w:spacing w:val="-2"/>
        </w:rPr>
        <w:t xml:space="preserve"> </w:t>
      </w:r>
      <w:r>
        <w:t xml:space="preserve">тестирования</w:t>
      </w:r>
      <w:r>
        <w:rPr>
          <w:spacing w:val="1"/>
        </w:rPr>
        <w:t xml:space="preserve"> </w:t>
      </w:r>
      <w:r>
        <w:t xml:space="preserve">ПО»,</w:t>
      </w:r>
      <w:r/>
    </w:p>
    <w:p>
      <w:pPr>
        <w:pStyle w:val="886"/>
        <w:ind w:left="460"/>
        <w:spacing w:before="1"/>
      </w:pPr>
      <w:r>
        <w:t xml:space="preserve">«Форма</w:t>
      </w:r>
      <w:r>
        <w:t xml:space="preserve">льные</w:t>
      </w:r>
      <w:r>
        <w:rPr>
          <w:spacing w:val="-7"/>
        </w:rPr>
        <w:t xml:space="preserve"> </w:t>
      </w:r>
      <w:r>
        <w:t xml:space="preserve">методы</w:t>
      </w:r>
      <w:r>
        <w:rPr>
          <w:spacing w:val="-7"/>
        </w:rPr>
        <w:t xml:space="preserve"> </w:t>
      </w:r>
      <w:r>
        <w:t xml:space="preserve">разработки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систем»,</w:t>
      </w:r>
      <w:r>
        <w:rPr>
          <w:spacing w:val="-5"/>
        </w:rPr>
        <w:t xml:space="preserve"> </w:t>
      </w:r>
      <w:r>
        <w:t xml:space="preserve">смежных</w:t>
      </w:r>
      <w:r>
        <w:rPr>
          <w:spacing w:val="-6"/>
        </w:rPr>
        <w:t xml:space="preserve"> </w:t>
      </w:r>
      <w:r>
        <w:t xml:space="preserve">дисциплин.</w:t>
      </w:r>
      <w:r/>
    </w:p>
    <w:p>
      <w:pPr>
        <w:pStyle w:val="886"/>
        <w:ind w:left="914"/>
        <w:spacing w:before="68"/>
      </w:pPr>
      <w:r>
        <w:t xml:space="preserve">Для</w:t>
      </w:r>
      <w:r>
        <w:rPr>
          <w:spacing w:val="-6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данной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студенты</w:t>
      </w:r>
      <w:r>
        <w:rPr>
          <w:spacing w:val="-2"/>
        </w:rPr>
        <w:t xml:space="preserve"> </w:t>
      </w:r>
      <w:r>
        <w:t xml:space="preserve">должны:</w:t>
      </w:r>
      <w:r/>
    </w:p>
    <w:p>
      <w:pPr>
        <w:pStyle w:val="888"/>
        <w:numPr>
          <w:ilvl w:val="0"/>
          <w:numId w:val="24"/>
        </w:numPr>
        <w:ind w:left="1053"/>
        <w:spacing w:before="70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аппаратом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математики;</w:t>
      </w:r>
      <w:r>
        <w:rPr>
          <w:sz w:val="24"/>
        </w:rPr>
      </w:r>
    </w:p>
    <w:p>
      <w:pPr>
        <w:pStyle w:val="888"/>
        <w:numPr>
          <w:ilvl w:val="0"/>
          <w:numId w:val="24"/>
        </w:numPr>
        <w:ind w:right="864" w:firstLine="454"/>
        <w:spacing w:before="68" w:line="300" w:lineRule="auto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уметь применять этот аппарат к изучению формальных языков, конечных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магазинных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автоматов,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синтаксического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888"/>
        <w:numPr>
          <w:ilvl w:val="0"/>
          <w:numId w:val="24"/>
        </w:numPr>
        <w:ind w:right="1669" w:firstLine="454"/>
        <w:spacing w:before="1" w:line="300" w:lineRule="auto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знать основные элементы теории множеств, отношений на множествах,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комбинаторики.</w:t>
      </w:r>
      <w:r>
        <w:rPr>
          <w:sz w:val="24"/>
        </w:rPr>
      </w:r>
    </w:p>
    <w:p>
      <w:pPr>
        <w:pStyle w:val="886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86"/>
        <w:ind w:left="1170"/>
        <w:spacing w:before="1"/>
      </w:pPr>
      <w:r>
        <w:rPr>
          <w:color w:val="000099"/>
        </w:rPr>
        <w:t xml:space="preserve">.</w:t>
      </w:r>
      <w:r/>
    </w:p>
    <w:p>
      <w:pPr>
        <w:pStyle w:val="88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7"/>
        <w:numPr>
          <w:ilvl w:val="0"/>
          <w:numId w:val="25"/>
        </w:numPr>
        <w:ind w:left="460" w:right="272" w:firstLine="0"/>
        <w:tabs>
          <w:tab w:val="left" w:pos="700" w:leader="none"/>
          <w:tab w:val="left" w:pos="2582" w:leader="none"/>
          <w:tab w:val="left" w:pos="4191" w:leader="none"/>
          <w:tab w:val="left" w:pos="5549" w:leader="none"/>
          <w:tab w:val="left" w:pos="6156" w:leader="none"/>
          <w:tab w:val="left" w:pos="7863" w:leader="none"/>
          <w:tab w:val="left" w:pos="9705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8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6"/>
        <w:ind w:left="460" w:right="2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ind w:left="460" w:right="277" w:firstLine="710"/>
        <w:jc w:val="both"/>
      </w:pPr>
      <w:r/>
      <w:r/>
    </w:p>
    <w:p>
      <w:pPr>
        <w:pStyle w:val="8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6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85"/>
        <w:tblW w:w="0" w:type="auto"/>
        <w:tblInd w:w="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758"/>
        </w:trPr>
        <w:tc>
          <w:tcPr>
            <w:tcW w:w="2518" w:type="dxa"/>
            <w:textDirection w:val="lrTb"/>
            <w:noWrap w:val="false"/>
          </w:tcPr>
          <w:p>
            <w:pPr>
              <w:pStyle w:val="889"/>
              <w:ind w:left="135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89"/>
              <w:ind w:left="135" w:right="12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89"/>
              <w:ind w:left="686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89"/>
              <w:ind w:left="24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89"/>
              <w:ind w:left="376" w:right="355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889"/>
              <w:ind w:left="110"/>
              <w:spacing w:before="66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1282"/>
        </w:trPr>
        <w:tc>
          <w:tcPr>
            <w:tcW w:w="2518" w:type="dxa"/>
            <w:textDirection w:val="lrTb"/>
            <w:noWrap w:val="false"/>
          </w:tcPr>
          <w:p>
            <w:pPr>
              <w:pStyle w:val="889"/>
              <w:ind w:left="110" w:right="32"/>
              <w:spacing w:before="4" w:line="230" w:lineRule="exact"/>
              <w:tabs>
                <w:tab w:val="left" w:pos="2371" w:leader="none"/>
              </w:tabs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ПК-6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Способен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Symbol" w:hAnsi="Symbol"/>
                <w:color w:val="000099"/>
                <w:spacing w:val="-3"/>
                <w:position w:val="-2"/>
              </w:rPr>
              <w:t xml:space="preserve"></w:t>
            </w:r>
            <w:r>
              <w:rPr>
                <w:color w:val="000099"/>
                <w:spacing w:val="-52"/>
                <w:position w:val="-2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использовать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математические 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естественно-научные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методы для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решения</w:t>
            </w:r>
            <w:r>
              <w:rPr>
                <w:rFonts w:ascii="Microsoft Sans Serif" w:hAnsi="Microsoft Sans Serif"/>
                <w:sz w:val="20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89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ПК-6.1</w:t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обладает базовыми знаниями, полученными в области математических и/ или естественных наук, программирования и информационных технологий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ПК-6.2 Способен</w:t>
            </w:r>
            <w:r>
              <w:rPr>
                <w:color w:val="000000"/>
                <w:sz w:val="24"/>
                <w:szCs w:val="24"/>
              </w:rPr>
              <w:t xml:space="preserve"> к разработке требований и проектирования программного обеспечения, способен провести оценку и обоснование рекомендуемых решений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ПК-6.3.Владеет основными методами математического и алгоритмического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89"/>
              <w:spacing w:before="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89"/>
              <w:ind w:left="110" w:right="213"/>
            </w:pPr>
            <w:r/>
            <w:r/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89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89"/>
              <w:ind w:left="230"/>
              <w:spacing w:before="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иметь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представление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ind w:left="110" w:right="275"/>
              <w:spacing w:before="8" w:line="3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конечных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магазинных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автоматах-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распознавателях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связи с</w:t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ind w:left="110" w:right="1677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формальными языками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грамматиками;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right="202" w:firstLine="0"/>
              <w:jc w:val="both"/>
              <w:spacing w:line="276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 применении различных методов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 преобразований формальных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right="922" w:firstLine="0"/>
              <w:spacing w:line="276" w:lineRule="auto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языков (регулярных,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контекстно-свободных,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детерминированных);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right="252" w:firstLine="0"/>
              <w:spacing w:line="276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компиляторов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right="202" w:firstLine="0"/>
              <w:spacing w:line="276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 применении различных методов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программ.</w:t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right="236" w:firstLine="0"/>
              <w:spacing w:before="42" w:line="276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описывать формальные языки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типов,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автоматов-распознавателей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регулярных 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регулярных языков);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right="568" w:firstLine="0"/>
              <w:spacing w:line="276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эквивалентных 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 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конечных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автоматов;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right="152" w:firstLine="0"/>
              <w:spacing w:line="276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контекстно-свободных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грамматик;</w:t>
            </w:r>
            <w:r>
              <w:rPr>
                <w:sz w:val="24"/>
              </w:rPr>
            </w:r>
          </w:p>
          <w:p>
            <w:pPr>
              <w:pStyle w:val="889"/>
              <w:ind w:left="350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применять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</w:p>
          <w:p>
            <w:pPr>
              <w:pStyle w:val="889"/>
              <w:ind w:left="110" w:right="242"/>
              <w:spacing w:before="37" w:line="276" w:lineRule="auto"/>
              <w:rPr>
                <w:sz w:val="24"/>
              </w:rPr>
            </w:pPr>
            <w:r>
              <w:rPr>
                <w:sz w:val="24"/>
              </w:rPr>
              <w:t xml:space="preserve">-алгоритмы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эквивалентных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преобразований детерминированных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недетерминированных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автоматов;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right="692" w:firstLine="0"/>
              <w:spacing w:line="276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алгоритмы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 регулярных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контекстно-свободных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left="249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</w:p>
          <w:p>
            <w:pPr>
              <w:pStyle w:val="889"/>
              <w:ind w:left="110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right="1259" w:firstLine="0"/>
              <w:spacing w:before="42" w:line="276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грамматик;</w:t>
            </w:r>
            <w:r>
              <w:rPr>
                <w:sz w:val="24"/>
              </w:rPr>
            </w:r>
          </w:p>
          <w:p>
            <w:pPr>
              <w:pStyle w:val="889"/>
              <w:numPr>
                <w:ilvl w:val="0"/>
                <w:numId w:val="23"/>
              </w:numPr>
              <w:ind w:right="706" w:firstLine="0"/>
              <w:spacing w:line="276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эквивалентных 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грамматик;</w:t>
            </w:r>
            <w:r>
              <w:rPr>
                <w:sz w:val="24"/>
              </w:rPr>
            </w:r>
          </w:p>
          <w:p>
            <w:pPr>
              <w:pStyle w:val="889"/>
              <w:ind w:left="110" w:right="275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 xml:space="preserve">определения типов грамматик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</w:tc>
      </w:tr>
    </w:tbl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7"/>
        <w:numPr>
          <w:ilvl w:val="0"/>
          <w:numId w:val="25"/>
        </w:numPr>
        <w:spacing w:before="76"/>
        <w:tabs>
          <w:tab w:val="left" w:pos="700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86"/>
        <w:ind w:left="460"/>
        <w:spacing w:before="23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8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6"/>
      </w:pPr>
      <w:r/>
      <w:r/>
    </w:p>
    <w:tbl>
      <w:tblPr>
        <w:tblStyle w:val="885"/>
        <w:tblW w:w="0" w:type="auto"/>
        <w:tblInd w:w="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1301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889"/>
              <w:ind w:left="101" w:right="70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Borders>
              <w:bottom w:val="single" w:color="00007F" w:sz="4" w:space="0"/>
            </w:tcBorders>
            <w:tcW w:w="2602" w:type="dxa"/>
            <w:vMerge w:val="restart"/>
            <w:textDirection w:val="lrTb"/>
            <w:noWrap w:val="false"/>
          </w:tcPr>
          <w:p>
            <w:pPr>
              <w:pStyle w:val="889"/>
              <w:ind w:left="513" w:right="499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889"/>
              <w:ind w:left="1196" w:right="1217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74" w:type="dxa"/>
            <w:textDirection w:val="lrTb"/>
            <w:noWrap w:val="false"/>
          </w:tcPr>
          <w:p>
            <w:pPr>
              <w:pStyle w:val="889"/>
              <w:ind w:left="239" w:right="225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89"/>
              <w:ind w:left="348" w:right="33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89"/>
              <w:ind w:left="348" w:right="338"/>
              <w:jc w:val="center"/>
              <w:spacing w:before="1" w:line="241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70" w:type="dxa"/>
            <w:vMerge w:val="restart"/>
            <w:textDirection w:val="lrTb"/>
            <w:noWrap w:val="false"/>
          </w:tcPr>
          <w:p>
            <w:pPr>
              <w:pStyle w:val="889"/>
              <w:ind w:left="60" w:right="46" w:firstLine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ind w:left="19" w:right="5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89"/>
              <w:ind w:left="17" w:righ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  <w:p>
            <w:pPr>
              <w:pStyle w:val="889"/>
            </w:pPr>
            <w:r/>
            <w:r/>
          </w:p>
          <w:p>
            <w:pPr>
              <w:pStyle w:val="889"/>
              <w:ind w:left="365" w:right="350"/>
              <w:jc w:val="center"/>
              <w:rPr>
                <w:b/>
                <w:i/>
              </w:rPr>
            </w:pPr>
            <w:r>
              <w:rPr>
                <w:b/>
                <w:i/>
                <w:color w:val="000099"/>
              </w:rPr>
              <w:t xml:space="preserve">Формы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ЭО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и</w:t>
            </w:r>
            <w:r>
              <w:rPr>
                <w:b/>
                <w:i/>
                <w:color w:val="000099"/>
                <w:spacing w:val="-5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ДОТ</w:t>
            </w:r>
            <w:r>
              <w:rPr>
                <w:b/>
                <w:i/>
                <w:color w:val="000099"/>
                <w:spacing w:val="-52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(при</w:t>
            </w:r>
            <w:r>
              <w:rPr>
                <w:b/>
                <w:i/>
                <w:color w:val="000099"/>
                <w:spacing w:val="-3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single" w:color="00007F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12" w:type="dxa"/>
            <w:textDirection w:val="lrTb"/>
            <w:noWrap w:val="false"/>
          </w:tcPr>
          <w:p>
            <w:pPr>
              <w:pStyle w:val="889"/>
              <w:ind w:left="294"/>
              <w:spacing w:before="28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2" w:type="dxa"/>
            <w:vMerge w:val="restart"/>
            <w:textDirection w:val="btLr"/>
            <w:noWrap w:val="false"/>
          </w:tcPr>
          <w:p>
            <w:pPr>
              <w:pStyle w:val="889"/>
              <w:ind w:left="691" w:right="282" w:hanging="430"/>
              <w:spacing w:before="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single" w:color="00007F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89"/>
              <w:ind w:left="526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89"/>
              <w:ind w:left="250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89"/>
              <w:ind w:left="231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89"/>
              <w:ind w:left="239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89"/>
              <w:ind w:left="369" w:right="164" w:hanging="224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51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89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9"/>
              <w:ind w:left="12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89"/>
              <w:ind w:left="30" w:right="26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9"/>
              <w:ind w:left="16"/>
              <w:jc w:val="center"/>
            </w:pPr>
            <w:r>
              <w:t xml:space="preserve">3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9"/>
              <w:ind w:right="183"/>
              <w:jc w:val="right"/>
            </w:pPr>
            <w:r>
              <w:t xml:space="preserve">6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89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</w:tr>
      <w:tr>
        <w:tblPrEx/>
        <w:trPr>
          <w:trHeight w:val="1584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2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89"/>
              <w:ind w:left="30" w:right="23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Раздел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Детерминированные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недетерминированные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автоматы-</w:t>
            </w:r>
            <w:r>
              <w:rPr>
                <w:sz w:val="24"/>
              </w:rPr>
            </w:r>
          </w:p>
          <w:p>
            <w:pPr>
              <w:pStyle w:val="889"/>
              <w:ind w:left="3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распознаватели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6"/>
              <w:jc w:val="center"/>
            </w:pPr>
            <w:r>
              <w:t xml:space="preserve">3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right="183"/>
              <w:jc w:val="right"/>
            </w:pPr>
            <w:r>
              <w:t xml:space="preserve">6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9"/>
              <w:ind w:left="19" w:right="6"/>
              <w:jc w:val="center"/>
              <w:spacing w:before="217"/>
              <w:rPr>
                <w:sz w:val="24"/>
              </w:rPr>
            </w:pPr>
            <w:r>
              <w:rPr>
                <w:sz w:val="24"/>
              </w:rPr>
              <w:t xml:space="preserve"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темы 1,2</w:t>
            </w:r>
            <w:r>
              <w:rPr>
                <w:sz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89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 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89"/>
              <w:ind w:left="14"/>
              <w:jc w:val="center"/>
              <w:spacing w:before="18" w:line="251" w:lineRule="exact"/>
              <w:rPr>
                <w:i/>
              </w:rPr>
            </w:pPr>
            <w:r>
              <w:rPr>
                <w:i/>
              </w:rPr>
              <w:t xml:space="preserve">3</w:t>
            </w:r>
            <w:r>
              <w:rPr>
                <w:i/>
              </w:rPr>
            </w:r>
          </w:p>
        </w:tc>
        <w:tc>
          <w:tcPr>
            <w:tcBorders>
              <w:bottom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89"/>
              <w:ind w:left="19" w:right="6"/>
              <w:jc w:val="center"/>
              <w:spacing w:before="8"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самопроверки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951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89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9"/>
              <w:ind w:left="12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89"/>
              <w:ind w:left="30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Регулярные</w:t>
            </w:r>
            <w:r>
              <w:rPr>
                <w:sz w:val="24"/>
              </w:rPr>
            </w:r>
          </w:p>
          <w:p>
            <w:pPr>
              <w:pStyle w:val="889"/>
              <w:ind w:left="30" w:right="693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 xml:space="preserve">грамматики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языки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9"/>
              <w:ind w:left="16"/>
              <w:jc w:val="center"/>
            </w:pPr>
            <w:r>
              <w:t xml:space="preserve">3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9"/>
              <w:ind w:right="183"/>
              <w:jc w:val="right"/>
            </w:pPr>
            <w:r>
              <w:t xml:space="preserve">6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89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89"/>
              <w:ind w:left="19" w:right="6"/>
              <w:jc w:val="center"/>
              <w:spacing w:before="158"/>
              <w:rPr>
                <w:sz w:val="24"/>
              </w:rPr>
            </w:pPr>
            <w:r>
              <w:rPr>
                <w:sz w:val="24"/>
              </w:rPr>
              <w:t xml:space="preserve"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тема 3</w:t>
            </w:r>
            <w:r>
              <w:rPr>
                <w:sz w:val="24"/>
              </w:rPr>
            </w:r>
          </w:p>
        </w:tc>
      </w:tr>
      <w:tr>
        <w:tblPrEx/>
        <w:trPr>
          <w:trHeight w:val="1268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9"/>
              <w:ind w:left="12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89"/>
              <w:ind w:left="30" w:right="178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Раздел 4. Контекстно-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свободные </w:t>
            </w:r>
            <w:r>
              <w:rPr>
                <w:sz w:val="24"/>
              </w:rPr>
              <w:t xml:space="preserve">грамматики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Нормальные</w:t>
            </w:r>
            <w:r>
              <w:rPr>
                <w:sz w:val="24"/>
              </w:rPr>
            </w:r>
          </w:p>
          <w:p>
            <w:pPr>
              <w:pStyle w:val="889"/>
              <w:ind w:left="3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формы.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9"/>
              <w:ind w:left="16"/>
              <w:jc w:val="center"/>
            </w:pPr>
            <w:r>
              <w:t xml:space="preserve">3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9"/>
              <w:ind w:right="183"/>
              <w:jc w:val="right"/>
            </w:pPr>
            <w:r>
              <w:t xml:space="preserve">6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89"/>
              <w:spacing w:before="5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9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тема 4</w:t>
            </w:r>
            <w:r>
              <w:rPr>
                <w:sz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89"/>
              <w:ind w:left="30"/>
              <w:spacing w:line="252" w:lineRule="exact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 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89"/>
              <w:ind w:left="14"/>
              <w:jc w:val="center"/>
              <w:spacing w:before="16"/>
              <w:rPr>
                <w:i/>
              </w:rPr>
            </w:pPr>
            <w:r>
              <w:rPr>
                <w:i/>
              </w:rPr>
              <w:t xml:space="preserve">5</w:t>
            </w:r>
            <w:r>
              <w:rPr>
                <w:i/>
              </w:rPr>
            </w:r>
          </w:p>
        </w:tc>
        <w:tc>
          <w:tcPr>
            <w:tcBorders>
              <w:bottom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89"/>
              <w:ind w:left="19" w:right="6"/>
              <w:jc w:val="center"/>
              <w:spacing w:before="6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самопроверки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1583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2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89"/>
              <w:ind w:left="30" w:right="19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Раздел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Недетерминированные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детерминированные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автоматы-</w:t>
            </w:r>
            <w:r>
              <w:rPr>
                <w:sz w:val="24"/>
              </w:rPr>
            </w:r>
          </w:p>
          <w:p>
            <w:pPr>
              <w:pStyle w:val="889"/>
              <w:ind w:left="3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распознаватели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6"/>
              <w:jc w:val="center"/>
            </w:pPr>
            <w:r>
              <w:t xml:space="preserve">3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right="183"/>
              <w:jc w:val="right"/>
            </w:pPr>
            <w:r>
              <w:t xml:space="preserve">6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bottom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9"/>
              <w:ind w:left="19" w:right="6"/>
              <w:jc w:val="center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тема 5</w:t>
            </w:r>
            <w:r>
              <w:rPr>
                <w:sz w:val="24"/>
              </w:rPr>
            </w:r>
          </w:p>
        </w:tc>
      </w:tr>
      <w:tr>
        <w:tblPrEx/>
        <w:trPr>
          <w:trHeight w:val="1585"/>
        </w:trPr>
        <w:tc>
          <w:tcPr>
            <w:tcBorders>
              <w:right w:val="single" w:color="00007F" w:sz="4" w:space="0"/>
            </w:tcBorders>
            <w:tcW w:w="516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2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</w:tcBorders>
            <w:tcW w:w="2602" w:type="dxa"/>
            <w:textDirection w:val="lrTb"/>
            <w:noWrap w:val="false"/>
          </w:tcPr>
          <w:p>
            <w:pPr>
              <w:pStyle w:val="889"/>
              <w:ind w:left="30" w:right="30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свободные языки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грамматического</w:t>
            </w:r>
            <w:r>
              <w:rPr>
                <w:sz w:val="24"/>
              </w:rPr>
            </w:r>
          </w:p>
          <w:p>
            <w:pPr>
              <w:pStyle w:val="889"/>
              <w:ind w:left="3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разбора.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4"/>
              <w:jc w:val="center"/>
            </w:pPr>
            <w:r>
              <w:t xml:space="preserve">3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6"/>
              <w:jc w:val="center"/>
            </w:pPr>
            <w:r>
              <w:t xml:space="preserve">3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right="183"/>
              <w:jc w:val="right"/>
            </w:pPr>
            <w:r>
              <w:t xml:space="preserve">6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right w:val="single" w:color="00007F" w:sz="4" w:space="0"/>
            </w:tcBorders>
            <w:tcW w:w="662" w:type="dxa"/>
            <w:textDirection w:val="lrTb"/>
            <w:noWrap w:val="false"/>
          </w:tcPr>
          <w:p>
            <w:pPr>
              <w:pStyle w:val="8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9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89"/>
              <w:ind w:left="176" w:right="161"/>
              <w:jc w:val="center"/>
            </w:pPr>
            <w:r>
              <w:t xml:space="preserve">1,7</w:t>
            </w:r>
            <w:r/>
          </w:p>
        </w:tc>
        <w:tc>
          <w:tcPr>
            <w:tcBorders>
              <w:top w:val="single" w:color="00007F" w:sz="4" w:space="0"/>
              <w:left w:val="single" w:color="00007F" w:sz="4" w:space="0"/>
              <w:right w:val="single" w:color="00007F" w:sz="4" w:space="0"/>
            </w:tcBorders>
            <w:tcW w:w="2470" w:type="dxa"/>
            <w:textDirection w:val="lrTb"/>
            <w:noWrap w:val="false"/>
          </w:tcPr>
          <w:p>
            <w:pPr>
              <w:pStyle w:val="889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89"/>
              <w:ind w:left="613" w:right="149" w:hanging="44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2,3,4,5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6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89"/>
              <w:ind w:left="165"/>
              <w:spacing w:line="252" w:lineRule="exact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89"/>
              <w:ind w:left="14"/>
              <w:jc w:val="center"/>
              <w:spacing w:line="252" w:lineRule="exact"/>
              <w:rPr>
                <w:i/>
              </w:rPr>
            </w:pPr>
            <w:r>
              <w:rPr>
                <w:i/>
              </w:rPr>
              <w:t xml:space="preserve">6</w:t>
            </w:r>
            <w:r>
              <w:rPr>
                <w:i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89"/>
              <w:ind w:left="19" w:right="5"/>
              <w:jc w:val="center"/>
              <w:spacing w:line="270" w:lineRule="atLeast"/>
              <w:rPr>
                <w:i/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самопроверки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ЭУК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LMS Moodle</w:t>
            </w:r>
            <w:r>
              <w:rPr>
                <w:i/>
                <w:sz w:val="24"/>
              </w:rPr>
            </w:r>
          </w:p>
        </w:tc>
      </w:tr>
    </w:tbl>
    <w:p>
      <w:pPr>
        <w:jc w:val="center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85"/>
        <w:tblW w:w="0" w:type="auto"/>
        <w:tblInd w:w="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89"/>
              <w:ind w:left="19" w:right="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89"/>
              <w:ind w:left="30"/>
              <w:spacing w:before="7" w:line="249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ind w:left="141"/>
              <w:spacing w:line="250" w:lineRule="exact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ind w:left="144"/>
              <w:spacing w:line="250" w:lineRule="exact"/>
              <w:rPr>
                <w:b/>
              </w:rPr>
            </w:pPr>
            <w:r>
              <w:rPr>
                <w:b/>
              </w:rPr>
              <w:t xml:space="preserve">36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  <w:ind w:left="120"/>
              <w:spacing w:line="250" w:lineRule="exact"/>
              <w:rPr>
                <w:b/>
              </w:rPr>
            </w:pPr>
            <w:r>
              <w:rPr>
                <w:b/>
              </w:rPr>
              <w:t xml:space="preserve">0,3</w:t>
            </w:r>
            <w:r>
              <w:rPr>
                <w:b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89"/>
              <w:ind w:right="124"/>
              <w:jc w:val="right"/>
              <w:spacing w:line="250" w:lineRule="exact"/>
              <w:rPr>
                <w:b/>
              </w:rPr>
            </w:pPr>
            <w:r>
              <w:rPr>
                <w:b/>
              </w:rPr>
              <w:t xml:space="preserve">46,7</w:t>
            </w:r>
            <w:r>
              <w:rPr>
                <w:b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89"/>
              <w:ind w:left="30"/>
              <w:spacing w:before="7" w:line="24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89"/>
              <w:ind w:right="197"/>
              <w:jc w:val="right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14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6"/>
        <w:spacing w:before="10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887"/>
        <w:ind w:left="704"/>
        <w:spacing w:before="90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«Теория</w:t>
      </w:r>
      <w:r>
        <w:rPr>
          <w:spacing w:val="-3"/>
        </w:rPr>
        <w:t xml:space="preserve"> </w:t>
      </w:r>
      <w:r>
        <w:t xml:space="preserve">автоматов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формальных</w:t>
      </w:r>
      <w:r>
        <w:rPr>
          <w:spacing w:val="-3"/>
        </w:rPr>
        <w:t xml:space="preserve"> </w:t>
      </w:r>
      <w:r>
        <w:t xml:space="preserve">языков»</w:t>
      </w:r>
      <w:r/>
    </w:p>
    <w:p>
      <w:pPr>
        <w:pStyle w:val="886"/>
        <w:rPr>
          <w:b/>
        </w:rPr>
      </w:pPr>
      <w:r>
        <w:rPr>
          <w:b/>
        </w:rPr>
      </w:r>
      <w:r>
        <w:rPr>
          <w:b/>
        </w:rPr>
      </w:r>
    </w:p>
    <w:p>
      <w:pPr>
        <w:ind w:left="460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языки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грамматики</w:t>
      </w:r>
      <w:r>
        <w:rPr>
          <w:b/>
          <w:sz w:val="24"/>
        </w:rPr>
      </w:r>
    </w:p>
    <w:p>
      <w:pPr>
        <w:pStyle w:val="888"/>
        <w:numPr>
          <w:ilvl w:val="1"/>
          <w:numId w:val="22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Введение.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</w:p>
    <w:p>
      <w:pPr>
        <w:pStyle w:val="888"/>
        <w:numPr>
          <w:ilvl w:val="1"/>
          <w:numId w:val="22"/>
        </w:numPr>
        <w:spacing w:before="56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886"/>
        <w:spacing w:before="7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87"/>
        <w:ind w:right="1215"/>
        <w:spacing w:line="288" w:lineRule="auto"/>
      </w:pPr>
      <w:r>
        <w:t xml:space="preserve">Раздел 2. Детерминированные и недетерминированные конечные автоматы-</w:t>
      </w:r>
      <w:r>
        <w:rPr>
          <w:spacing w:val="-57"/>
        </w:rPr>
        <w:t xml:space="preserve"> </w:t>
      </w:r>
      <w:r>
        <w:t xml:space="preserve">распознаватели</w:t>
      </w:r>
      <w:r/>
    </w:p>
    <w:p>
      <w:pPr>
        <w:pStyle w:val="888"/>
        <w:numPr>
          <w:ilvl w:val="1"/>
          <w:numId w:val="21"/>
        </w:numPr>
        <w:spacing w:line="276" w:lineRule="exact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Конечные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1"/>
          <w:numId w:val="21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</w:p>
    <w:p>
      <w:pPr>
        <w:pStyle w:val="888"/>
        <w:numPr>
          <w:ilvl w:val="1"/>
          <w:numId w:val="21"/>
        </w:numPr>
        <w:spacing w:before="56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детерминированные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1"/>
          <w:numId w:val="21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Недетерминированные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</w:p>
    <w:p>
      <w:pPr>
        <w:pStyle w:val="888"/>
        <w:numPr>
          <w:ilvl w:val="1"/>
          <w:numId w:val="21"/>
        </w:numPr>
        <w:spacing w:before="56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Эквивалентность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детерминированных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недетерминированных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</w:rPr>
      </w:r>
    </w:p>
    <w:p>
      <w:pPr>
        <w:pStyle w:val="888"/>
        <w:numPr>
          <w:ilvl w:val="1"/>
          <w:numId w:val="21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Минимизация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  <w:vertAlign w:val="superscript"/>
        </w:rPr>
        <w:t xml:space="preserve">*)</w:t>
      </w:r>
      <w:r>
        <w:rPr>
          <w:sz w:val="24"/>
        </w:rPr>
      </w:r>
    </w:p>
    <w:p>
      <w:pPr>
        <w:pStyle w:val="886"/>
        <w:ind w:left="460"/>
        <w:spacing w:before="56"/>
      </w:pPr>
      <w:r>
        <w:rPr>
          <w:vertAlign w:val="superscript"/>
        </w:rPr>
        <w:t xml:space="preserve">*)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самостоятельного</w:t>
      </w:r>
      <w:r>
        <w:rPr>
          <w:spacing w:val="-6"/>
        </w:rPr>
        <w:t xml:space="preserve"> </w:t>
      </w:r>
      <w:r>
        <w:t xml:space="preserve">изучения.</w:t>
      </w:r>
      <w:r/>
    </w:p>
    <w:p>
      <w:pPr>
        <w:pStyle w:val="886"/>
        <w:spacing w:before="7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87"/>
      </w:pPr>
      <w:r>
        <w:t xml:space="preserve">Раздел</w:t>
      </w:r>
      <w:r>
        <w:rPr>
          <w:spacing w:val="-2"/>
        </w:rPr>
        <w:t xml:space="preserve"> </w:t>
      </w:r>
      <w:r>
        <w:t xml:space="preserve">3.</w:t>
      </w:r>
      <w:r>
        <w:rPr>
          <w:spacing w:val="-2"/>
        </w:rPr>
        <w:t xml:space="preserve"> </w:t>
      </w:r>
      <w:r>
        <w:t xml:space="preserve">Регулярные</w:t>
      </w:r>
      <w:r>
        <w:rPr>
          <w:spacing w:val="-2"/>
        </w:rPr>
        <w:t xml:space="preserve"> </w:t>
      </w:r>
      <w:r>
        <w:t xml:space="preserve">грамматики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регулярные</w:t>
      </w:r>
      <w:r>
        <w:rPr>
          <w:spacing w:val="-3"/>
        </w:rPr>
        <w:t xml:space="preserve"> </w:t>
      </w:r>
      <w:r>
        <w:t xml:space="preserve">языки</w:t>
      </w:r>
      <w:r/>
    </w:p>
    <w:p>
      <w:pPr>
        <w:pStyle w:val="888"/>
        <w:numPr>
          <w:ilvl w:val="1"/>
          <w:numId w:val="20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выражения.</w:t>
      </w:r>
      <w:r>
        <w:rPr>
          <w:sz w:val="24"/>
        </w:rPr>
      </w:r>
    </w:p>
    <w:p>
      <w:pPr>
        <w:pStyle w:val="888"/>
        <w:numPr>
          <w:ilvl w:val="1"/>
          <w:numId w:val="20"/>
        </w:numPr>
        <w:ind w:left="460" w:right="698" w:firstLine="0"/>
        <w:spacing w:before="56" w:line="288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языками,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распознаваемыми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конечными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автоматами.</w:t>
      </w:r>
      <w:r>
        <w:rPr>
          <w:sz w:val="24"/>
        </w:rPr>
      </w:r>
    </w:p>
    <w:p>
      <w:pPr>
        <w:pStyle w:val="888"/>
        <w:numPr>
          <w:ilvl w:val="1"/>
          <w:numId w:val="20"/>
        </w:numPr>
        <w:spacing w:line="276" w:lineRule="exact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</w:p>
    <w:p>
      <w:pPr>
        <w:pStyle w:val="888"/>
        <w:numPr>
          <w:ilvl w:val="1"/>
          <w:numId w:val="20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языками.</w:t>
      </w:r>
      <w:r>
        <w:rPr>
          <w:sz w:val="24"/>
        </w:rPr>
      </w:r>
    </w:p>
    <w:p>
      <w:pPr>
        <w:pStyle w:val="888"/>
        <w:numPr>
          <w:ilvl w:val="1"/>
          <w:numId w:val="20"/>
        </w:numPr>
        <w:spacing w:before="56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Замкнутость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888"/>
        <w:numPr>
          <w:ilvl w:val="1"/>
          <w:numId w:val="20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Алгоритмические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888"/>
        <w:numPr>
          <w:ilvl w:val="1"/>
          <w:numId w:val="20"/>
        </w:numPr>
        <w:spacing w:before="56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Лемма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886"/>
        <w:spacing w:before="6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87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4"/>
        </w:rPr>
        <w:t xml:space="preserve"> </w:t>
      </w:r>
      <w:r>
        <w:t xml:space="preserve">Контекстно-свободные</w:t>
      </w:r>
      <w:r>
        <w:rPr>
          <w:spacing w:val="-4"/>
        </w:rPr>
        <w:t xml:space="preserve"> </w:t>
      </w:r>
      <w:r>
        <w:t xml:space="preserve">грамматики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языки.</w:t>
      </w:r>
      <w:r>
        <w:rPr>
          <w:spacing w:val="-4"/>
        </w:rPr>
        <w:t xml:space="preserve"> </w:t>
      </w:r>
      <w:r>
        <w:t xml:space="preserve">Нормальные</w:t>
      </w:r>
      <w:r>
        <w:rPr>
          <w:spacing w:val="-3"/>
        </w:rPr>
        <w:t xml:space="preserve"> </w:t>
      </w:r>
      <w:r>
        <w:t xml:space="preserve">формы.</w:t>
      </w:r>
      <w:r/>
    </w:p>
    <w:p>
      <w:pPr>
        <w:pStyle w:val="888"/>
        <w:numPr>
          <w:ilvl w:val="1"/>
          <w:numId w:val="19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Контекстно-свободные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pStyle w:val="888"/>
        <w:numPr>
          <w:ilvl w:val="1"/>
          <w:numId w:val="19"/>
        </w:numPr>
        <w:spacing w:before="56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888"/>
        <w:numPr>
          <w:ilvl w:val="1"/>
          <w:numId w:val="19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888"/>
        <w:numPr>
          <w:ilvl w:val="1"/>
          <w:numId w:val="19"/>
        </w:numPr>
        <w:ind w:left="460" w:right="360" w:firstLine="0"/>
        <w:spacing w:before="57" w:line="288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расширении.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замкнутости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контекстно-свободных языков.</w:t>
      </w:r>
      <w:r>
        <w:rPr>
          <w:sz w:val="24"/>
        </w:rPr>
      </w:r>
    </w:p>
    <w:p>
      <w:pPr>
        <w:pStyle w:val="888"/>
        <w:numPr>
          <w:ilvl w:val="1"/>
          <w:numId w:val="19"/>
        </w:numPr>
        <w:spacing w:line="276" w:lineRule="exact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886"/>
        <w:spacing w:before="6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87"/>
        <w:ind w:right="963"/>
        <w:spacing w:line="288" w:lineRule="auto"/>
      </w:pPr>
      <w:r>
        <w:t xml:space="preserve">Раздел 5. Недетерминированные и детерминированные магазинные автоматы-</w:t>
      </w:r>
      <w:r>
        <w:rPr>
          <w:spacing w:val="-57"/>
        </w:rPr>
        <w:t xml:space="preserve"> </w:t>
      </w:r>
      <w:r>
        <w:t xml:space="preserve">распознаватели</w:t>
      </w:r>
      <w:r/>
    </w:p>
    <w:p>
      <w:pPr>
        <w:pStyle w:val="888"/>
        <w:numPr>
          <w:ilvl w:val="1"/>
          <w:numId w:val="18"/>
        </w:numPr>
        <w:spacing w:line="276" w:lineRule="exact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1"/>
          <w:numId w:val="18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Недетерминированные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1"/>
          <w:numId w:val="18"/>
        </w:numPr>
        <w:spacing w:before="56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1"/>
          <w:numId w:val="18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pStyle w:val="888"/>
        <w:numPr>
          <w:ilvl w:val="1"/>
          <w:numId w:val="18"/>
        </w:numPr>
        <w:spacing w:before="56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6"/>
        <w:spacing w:before="4"/>
        <w:rPr>
          <w:sz w:val="9"/>
        </w:rPr>
      </w:pPr>
      <w:r>
        <w:rPr>
          <w:sz w:val="9"/>
        </w:rPr>
      </w:r>
      <w:r>
        <w:rPr>
          <w:sz w:val="9"/>
        </w:rPr>
      </w:r>
    </w:p>
    <w:p>
      <w:pPr>
        <w:pStyle w:val="887"/>
        <w:spacing w:before="90"/>
      </w:pPr>
      <w:r>
        <w:t xml:space="preserve">Раздел</w:t>
      </w:r>
      <w:r>
        <w:rPr>
          <w:spacing w:val="-3"/>
        </w:rPr>
        <w:t xml:space="preserve"> </w:t>
      </w:r>
      <w:r>
        <w:t xml:space="preserve">6.</w:t>
      </w:r>
      <w:r>
        <w:rPr>
          <w:spacing w:val="-3"/>
        </w:rPr>
        <w:t xml:space="preserve"> </w:t>
      </w:r>
      <w:r>
        <w:t xml:space="preserve">Контекстно-свободные</w:t>
      </w:r>
      <w:r>
        <w:rPr>
          <w:spacing w:val="-4"/>
        </w:rPr>
        <w:t xml:space="preserve"> </w:t>
      </w:r>
      <w:r>
        <w:t xml:space="preserve">языки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проблема</w:t>
      </w:r>
      <w:r>
        <w:rPr>
          <w:spacing w:val="-3"/>
        </w:rPr>
        <w:t xml:space="preserve"> </w:t>
      </w:r>
      <w:r>
        <w:t xml:space="preserve">грамматического</w:t>
      </w:r>
      <w:r>
        <w:rPr>
          <w:spacing w:val="-2"/>
        </w:rPr>
        <w:t xml:space="preserve"> </w:t>
      </w:r>
      <w:r>
        <w:t xml:space="preserve">разбора.</w:t>
      </w:r>
      <w:r/>
    </w:p>
    <w:p>
      <w:pPr>
        <w:pStyle w:val="888"/>
        <w:numPr>
          <w:ilvl w:val="1"/>
          <w:numId w:val="17"/>
        </w:numPr>
        <w:spacing w:before="56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разбор.</w:t>
      </w:r>
      <w:r>
        <w:rPr>
          <w:sz w:val="24"/>
        </w:rPr>
      </w:r>
    </w:p>
    <w:p>
      <w:pPr>
        <w:pStyle w:val="888"/>
        <w:numPr>
          <w:ilvl w:val="1"/>
          <w:numId w:val="17"/>
        </w:numPr>
        <w:spacing w:before="54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Неоднозначность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КС-грамматик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КС-языков</w:t>
      </w:r>
      <w:r>
        <w:rPr>
          <w:sz w:val="24"/>
        </w:rPr>
      </w:r>
    </w:p>
    <w:p>
      <w:pPr>
        <w:pStyle w:val="886"/>
      </w:pPr>
      <w:r/>
      <w:r/>
    </w:p>
    <w:p>
      <w:pPr>
        <w:pStyle w:val="887"/>
        <w:numPr>
          <w:ilvl w:val="0"/>
          <w:numId w:val="25"/>
        </w:numPr>
        <w:ind w:left="460" w:right="277" w:firstLine="0"/>
        <w:jc w:val="both"/>
        <w:tabs>
          <w:tab w:val="left" w:pos="70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8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6"/>
        <w:ind w:left="1170"/>
        <w:spacing w:before="1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</w:t>
      </w:r>
      <w:r>
        <w:t xml:space="preserve">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886"/>
        <w:ind w:left="460" w:right="399" w:firstLine="568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 науки 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-58"/>
        </w:rPr>
        <w:t xml:space="preserve"> </w:t>
      </w:r>
      <w:r>
        <w:t xml:space="preserve">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</w:t>
      </w:r>
      <w:r>
        <w:t xml:space="preserve">нности работы в рамках данной дисциплины,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886"/>
        <w:spacing w:before="4"/>
      </w:pPr>
      <w:r/>
      <w:r/>
    </w:p>
    <w:p>
      <w:pPr>
        <w:pStyle w:val="886"/>
        <w:ind w:left="460" w:right="452" w:firstLine="568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монолога</w:t>
      </w:r>
      <w:r>
        <w:rPr>
          <w:spacing w:val="-3"/>
        </w:rPr>
        <w:t xml:space="preserve"> </w:t>
      </w:r>
      <w:r>
        <w:t xml:space="preserve">преподавателя.</w:t>
      </w:r>
      <w:r/>
    </w:p>
    <w:p>
      <w:pPr>
        <w:pStyle w:val="886"/>
        <w:ind w:left="460" w:right="990"/>
      </w:pPr>
      <w:r>
        <w:t xml:space="preserve">Требования к академической лекции: современный научный уровень и насыщенная</w:t>
      </w:r>
      <w:r>
        <w:rPr>
          <w:spacing w:val="-57"/>
        </w:rPr>
        <w:t xml:space="preserve"> </w:t>
      </w:r>
      <w:r>
        <w:t xml:space="preserve">информативность, убедительная аргументация, доступная и понятная речь, четкая</w:t>
      </w:r>
      <w:r>
        <w:rPr>
          <w:spacing w:val="1"/>
        </w:rPr>
        <w:t xml:space="preserve"> </w:t>
      </w:r>
      <w:r>
        <w:t xml:space="preserve">структура и логика, наличие ярких примеров, научных доказательств, обоснований,</w:t>
      </w:r>
      <w:r>
        <w:rPr>
          <w:spacing w:val="-58"/>
        </w:rPr>
        <w:t xml:space="preserve"> </w:t>
      </w:r>
      <w:r>
        <w:t xml:space="preserve">фактов.</w:t>
      </w:r>
      <w:r/>
    </w:p>
    <w:p>
      <w:pPr>
        <w:pStyle w:val="886"/>
        <w:spacing w:before="4"/>
      </w:pPr>
      <w:r/>
      <w:r/>
    </w:p>
    <w:p>
      <w:pPr>
        <w:pStyle w:val="886"/>
        <w:ind w:left="460" w:right="736" w:firstLine="568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 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886"/>
      </w:pPr>
      <w:r/>
      <w:r/>
    </w:p>
    <w:p>
      <w:pPr>
        <w:pStyle w:val="886"/>
        <w:ind w:left="460" w:right="194" w:firstLine="568"/>
        <w:spacing w:line="288" w:lineRule="auto"/>
      </w:pPr>
      <w:r>
        <w:t xml:space="preserve">В основу образовательной технологии по дисциплине «Теория автоматов и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-3"/>
        </w:rPr>
        <w:t xml:space="preserve"> </w:t>
      </w:r>
      <w:r>
        <w:t xml:space="preserve">языков»</w:t>
      </w:r>
      <w:r>
        <w:rPr>
          <w:spacing w:val="54"/>
        </w:rPr>
        <w:t xml:space="preserve"> </w:t>
      </w:r>
      <w:r>
        <w:t xml:space="preserve">положена</w:t>
      </w:r>
      <w:r>
        <w:rPr>
          <w:spacing w:val="-2"/>
        </w:rPr>
        <w:t xml:space="preserve"> </w:t>
      </w:r>
      <w:r>
        <w:t xml:space="preserve">традиционная</w:t>
      </w:r>
      <w:r>
        <w:rPr>
          <w:spacing w:val="-2"/>
        </w:rPr>
        <w:t xml:space="preserve"> </w:t>
      </w:r>
      <w:r>
        <w:t xml:space="preserve">форма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лекци</w:t>
      </w:r>
      <w:r>
        <w:t xml:space="preserve">й,</w:t>
      </w:r>
      <w:r>
        <w:rPr>
          <w:spacing w:val="-2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занятий. Лекции могут проводиться с использованием мультимедиа-проектора в виде</w:t>
      </w:r>
      <w:r>
        <w:rPr>
          <w:spacing w:val="1"/>
        </w:rPr>
        <w:t xml:space="preserve"> </w:t>
      </w:r>
      <w:r>
        <w:t xml:space="preserve">презентаций. На практических занятиях происходит разбор конкретных алгоритмов на</w:t>
      </w:r>
      <w:r>
        <w:rPr>
          <w:spacing w:val="1"/>
        </w:rPr>
        <w:t xml:space="preserve"> </w:t>
      </w:r>
      <w:r>
        <w:t xml:space="preserve">примерах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объяснение</w:t>
      </w:r>
      <w:r>
        <w:rPr>
          <w:spacing w:val="-1"/>
        </w:rPr>
        <w:t xml:space="preserve"> </w:t>
      </w:r>
      <w:r>
        <w:t xml:space="preserve">приемов</w:t>
      </w:r>
      <w:r>
        <w:rPr>
          <w:spacing w:val="-1"/>
        </w:rPr>
        <w:t xml:space="preserve"> </w:t>
      </w:r>
      <w:r>
        <w:t xml:space="preserve">построения</w:t>
      </w:r>
      <w:r>
        <w:rPr>
          <w:spacing w:val="-1"/>
        </w:rPr>
        <w:t xml:space="preserve"> </w:t>
      </w:r>
      <w:r>
        <w:t xml:space="preserve">решения,</w:t>
      </w:r>
      <w:r>
        <w:rPr>
          <w:spacing w:val="-1"/>
        </w:rPr>
        <w:t xml:space="preserve"> </w:t>
      </w:r>
      <w:r>
        <w:t xml:space="preserve">реализующего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-3"/>
        </w:rPr>
        <w:t xml:space="preserve"> </w:t>
      </w:r>
      <w:r>
        <w:t xml:space="preserve">алго</w:t>
      </w:r>
      <w:r>
        <w:t xml:space="preserve">ритмы.</w:t>
      </w:r>
      <w:r/>
    </w:p>
    <w:p>
      <w:pPr>
        <w:pStyle w:val="886"/>
        <w:ind w:left="460" w:right="291" w:firstLine="568"/>
        <w:spacing w:line="288" w:lineRule="auto"/>
      </w:pPr>
      <w:r>
        <w:t xml:space="preserve">Кроме того, студентам могут предлагаться два индивидуальных задания, в 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проводится итоговая контрольная работа. Студенты,</w:t>
      </w:r>
      <w:r>
        <w:rPr>
          <w:spacing w:val="-1"/>
        </w:rPr>
        <w:t xml:space="preserve"> </w:t>
      </w:r>
      <w:r>
        <w:t xml:space="preserve">сдавшие</w:t>
      </w:r>
      <w:r>
        <w:rPr>
          <w:spacing w:val="2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индивидуальные задания и успешно написавшие контрольную работу, получают бонус 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-5"/>
        </w:rPr>
        <w:t xml:space="preserve"> </w:t>
      </w:r>
      <w:r>
        <w:t xml:space="preserve">автоматического</w:t>
      </w:r>
      <w:r>
        <w:rPr>
          <w:spacing w:val="-4"/>
        </w:rPr>
        <w:t xml:space="preserve"> </w:t>
      </w:r>
      <w:r>
        <w:t xml:space="preserve">экзамена.</w:t>
      </w:r>
      <w:r>
        <w:rPr>
          <w:spacing w:val="-4"/>
        </w:rPr>
        <w:t xml:space="preserve"> </w:t>
      </w:r>
      <w:r>
        <w:t xml:space="preserve">Такой</w:t>
      </w:r>
      <w:r>
        <w:rPr>
          <w:spacing w:val="-5"/>
        </w:rPr>
        <w:t xml:space="preserve"> </w:t>
      </w:r>
      <w:r>
        <w:t xml:space="preserve">подход</w:t>
      </w:r>
      <w:r>
        <w:rPr>
          <w:spacing w:val="-4"/>
        </w:rPr>
        <w:t xml:space="preserve"> </w:t>
      </w:r>
      <w:r>
        <w:t xml:space="preserve">стимулирует</w:t>
      </w:r>
      <w:r>
        <w:rPr>
          <w:spacing w:val="-4"/>
        </w:rPr>
        <w:t xml:space="preserve"> </w:t>
      </w:r>
      <w:r>
        <w:t xml:space="preserve">постоянную</w:t>
      </w:r>
      <w:r>
        <w:rPr>
          <w:spacing w:val="-3"/>
        </w:rPr>
        <w:t xml:space="preserve"> </w:t>
      </w:r>
      <w:r>
        <w:t xml:space="preserve">работу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7"/>
        </w:rPr>
        <w:t xml:space="preserve"> </w:t>
      </w:r>
      <w:r>
        <w:t xml:space="preserve">в течение семестра и активизирует усвоение материала. Студенты, не выполнившие все</w:t>
      </w:r>
      <w:r>
        <w:rPr>
          <w:spacing w:val="1"/>
        </w:rPr>
        <w:t xml:space="preserve"> </w:t>
      </w:r>
      <w:r>
        <w:t xml:space="preserve">индивидуальные задания,</w:t>
      </w:r>
      <w:r>
        <w:rPr>
          <w:spacing w:val="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допускаются к</w:t>
      </w:r>
      <w:r>
        <w:rPr>
          <w:spacing w:val="-2"/>
        </w:rPr>
        <w:t xml:space="preserve"> </w:t>
      </w:r>
      <w:r>
        <w:t xml:space="preserve">аттестации по дисциплине.</w:t>
      </w:r>
      <w:r/>
    </w:p>
    <w:p>
      <w:pPr>
        <w:pStyle w:val="886"/>
        <w:ind w:left="460" w:right="720" w:firstLine="568"/>
        <w:spacing w:line="288" w:lineRule="auto"/>
      </w:pPr>
      <w:r>
        <w:t xml:space="preserve">Эта технология позволяет проводить индивид</w:t>
      </w:r>
      <w:r>
        <w:t xml:space="preserve">уальное обучение студентов и дает</w:t>
      </w:r>
      <w:r>
        <w:rPr>
          <w:spacing w:val="-58"/>
        </w:rPr>
        <w:t xml:space="preserve"> </w:t>
      </w:r>
      <w:r>
        <w:t xml:space="preserve">хорошие</w:t>
      </w:r>
      <w:r>
        <w:rPr>
          <w:spacing w:val="-1"/>
        </w:rPr>
        <w:t xml:space="preserve"> </w:t>
      </w:r>
      <w:r>
        <w:t xml:space="preserve">результаты для</w:t>
      </w:r>
      <w:r>
        <w:rPr>
          <w:spacing w:val="-2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заявленных</w:t>
      </w:r>
      <w:r>
        <w:rPr>
          <w:spacing w:val="-1"/>
        </w:rPr>
        <w:t xml:space="preserve"> </w:t>
      </w:r>
      <w:r>
        <w:t xml:space="preserve">компетенций.</w:t>
      </w:r>
      <w:r/>
    </w:p>
    <w:p>
      <w:pPr>
        <w:pStyle w:val="88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6"/>
        <w:ind w:left="460" w:right="194" w:firstLine="710"/>
      </w:pPr>
      <w:r>
        <w:t xml:space="preserve">В</w:t>
      </w:r>
      <w:r>
        <w:rPr>
          <w:spacing w:val="2"/>
        </w:rPr>
        <w:t xml:space="preserve"> </w:t>
      </w:r>
      <w:r>
        <w:t xml:space="preserve">процессе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6"/>
        </w:rPr>
        <w:t xml:space="preserve"> </w:t>
      </w:r>
      <w:r>
        <w:t xml:space="preserve">используются</w:t>
      </w:r>
      <w:r>
        <w:rPr>
          <w:spacing w:val="6"/>
        </w:rPr>
        <w:t xml:space="preserve"> </w:t>
      </w:r>
      <w:r>
        <w:t xml:space="preserve">следующие</w:t>
      </w:r>
      <w:r>
        <w:rPr>
          <w:spacing w:val="5"/>
        </w:rPr>
        <w:t xml:space="preserve"> </w:t>
      </w:r>
      <w:r>
        <w:t xml:space="preserve">технологии</w:t>
      </w:r>
      <w:r>
        <w:rPr>
          <w:spacing w:val="6"/>
        </w:rPr>
        <w:t xml:space="preserve"> </w:t>
      </w:r>
      <w:r>
        <w:t xml:space="preserve">электронного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pStyle w:val="887"/>
        <w:ind w:right="552" w:firstLine="710"/>
      </w:pPr>
      <w:r>
        <w:t xml:space="preserve">Электронный</w:t>
      </w:r>
      <w:r>
        <w:rPr>
          <w:spacing w:val="7"/>
        </w:rPr>
        <w:t xml:space="preserve"> </w:t>
      </w:r>
      <w:r>
        <w:t xml:space="preserve">учебный</w:t>
      </w:r>
      <w:r>
        <w:rPr>
          <w:spacing w:val="7"/>
        </w:rPr>
        <w:t xml:space="preserve"> </w:t>
      </w:r>
      <w:r>
        <w:t xml:space="preserve">курс</w:t>
      </w:r>
      <w:r>
        <w:rPr>
          <w:spacing w:val="5"/>
        </w:rPr>
        <w:t xml:space="preserve"> </w:t>
      </w:r>
      <w:r>
        <w:t xml:space="preserve">«Теор</w:t>
      </w:r>
      <w:r>
        <w:t xml:space="preserve">ия</w:t>
      </w:r>
      <w:r>
        <w:rPr>
          <w:spacing w:val="7"/>
        </w:rPr>
        <w:t xml:space="preserve"> </w:t>
      </w:r>
      <w:r>
        <w:t xml:space="preserve">автоматов</w:t>
      </w:r>
      <w:r>
        <w:rPr>
          <w:spacing w:val="7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формальных</w:t>
      </w:r>
      <w:r>
        <w:rPr>
          <w:spacing w:val="7"/>
        </w:rPr>
        <w:t xml:space="preserve"> </w:t>
      </w:r>
      <w:r>
        <w:t xml:space="preserve">языков»</w:t>
      </w:r>
      <w:r>
        <w:rPr>
          <w:spacing w:val="5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LMS</w:t>
      </w:r>
      <w:r>
        <w:rPr>
          <w:spacing w:val="-1"/>
        </w:rPr>
        <w:t xml:space="preserve"> </w:t>
      </w:r>
      <w:r>
        <w:t xml:space="preserve">Электронный</w:t>
      </w:r>
      <w:r>
        <w:rPr>
          <w:spacing w:val="1"/>
        </w:rPr>
        <w:t xml:space="preserve"> </w:t>
      </w:r>
      <w:r>
        <w:t xml:space="preserve">университет</w:t>
      </w:r>
      <w:r>
        <w:rPr>
          <w:spacing w:val="2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ЯрГУ, в</w:t>
      </w:r>
      <w:r>
        <w:rPr>
          <w:spacing w:val="-1"/>
        </w:rPr>
        <w:t xml:space="preserve"> </w:t>
      </w:r>
      <w:r>
        <w:t xml:space="preserve">котором:</w:t>
      </w:r>
      <w:r/>
    </w:p>
    <w:p>
      <w:pPr>
        <w:sectPr>
          <w:footnotePr/>
          <w:endnotePr/>
          <w:type w:val="nextPage"/>
          <w:pgSz w:w="11910" w:h="16840" w:orient="portrait"/>
          <w:pgMar w:top="1580" w:right="86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8"/>
        <w:numPr>
          <w:ilvl w:val="0"/>
          <w:numId w:val="16"/>
        </w:numPr>
        <w:ind w:right="279"/>
        <w:spacing w:before="76"/>
        <w:tabs>
          <w:tab w:val="left" w:pos="1179" w:leader="none"/>
          <w:tab w:val="left" w:pos="118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8"/>
        <w:numPr>
          <w:ilvl w:val="0"/>
          <w:numId w:val="16"/>
        </w:numPr>
        <w:ind w:right="276"/>
        <w:tabs>
          <w:tab w:val="left" w:pos="1179" w:leader="none"/>
          <w:tab w:val="left" w:pos="1180" w:leader="none"/>
          <w:tab w:val="left" w:pos="3099" w:leader="none"/>
          <w:tab w:val="left" w:pos="4578" w:leader="none"/>
          <w:tab w:val="left" w:pos="5969" w:leader="none"/>
          <w:tab w:val="left" w:pos="7614" w:leader="none"/>
          <w:tab w:val="left" w:pos="8869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888"/>
        <w:numPr>
          <w:ilvl w:val="0"/>
          <w:numId w:val="16"/>
        </w:numPr>
        <w:tabs>
          <w:tab w:val="left" w:pos="1179" w:leader="none"/>
          <w:tab w:val="left" w:pos="118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8"/>
        <w:numPr>
          <w:ilvl w:val="0"/>
          <w:numId w:val="16"/>
        </w:numPr>
        <w:ind w:right="277"/>
        <w:jc w:val="both"/>
        <w:tabs>
          <w:tab w:val="left" w:pos="118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886"/>
      </w:pPr>
      <w:r/>
      <w:r/>
    </w:p>
    <w:p>
      <w:pPr>
        <w:pStyle w:val="887"/>
        <w:numPr>
          <w:ilvl w:val="0"/>
          <w:numId w:val="25"/>
        </w:numPr>
        <w:ind w:left="460" w:right="273" w:firstLine="0"/>
        <w:jc w:val="both"/>
        <w:tabs>
          <w:tab w:val="left" w:pos="70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86"/>
        <w:ind w:left="460"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88"/>
        <w:numPr>
          <w:ilvl w:val="0"/>
          <w:numId w:val="15"/>
        </w:numPr>
        <w:ind w:right="443" w:firstLine="0"/>
        <w:jc w:val="both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для поддержки аудиторных занятий – электронный</w:t>
      </w:r>
      <w:r>
        <w:rPr>
          <w:sz w:val="24"/>
        </w:rPr>
        <w:t xml:space="preserve"> вариант учебного пособия Соколов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В.А. Введение в теорию формальных языков. / Учебное пособие. Ярославль, ЯрГУ, 2014.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208 с.;</w:t>
      </w:r>
      <w:r>
        <w:rPr>
          <w:sz w:val="24"/>
        </w:rPr>
      </w:r>
    </w:p>
    <w:p>
      <w:pPr>
        <w:pStyle w:val="888"/>
        <w:numPr>
          <w:ilvl w:val="0"/>
          <w:numId w:val="15"/>
        </w:numPr>
        <w:ind w:right="872" w:firstLine="0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 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Microsoft Office,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LaTe</w:t>
      </w:r>
      <w:r>
        <w:rPr>
          <w:sz w:val="24"/>
        </w:rPr>
        <w:t xml:space="preserve">x;</w:t>
      </w:r>
      <w:r>
        <w:rPr>
          <w:sz w:val="24"/>
        </w:rPr>
      </w:r>
    </w:p>
    <w:p>
      <w:pPr>
        <w:pStyle w:val="888"/>
        <w:numPr>
          <w:ilvl w:val="0"/>
          <w:numId w:val="15"/>
        </w:numPr>
        <w:ind w:right="329" w:firstLine="0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 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886"/>
      </w:pPr>
      <w:r/>
      <w:r/>
    </w:p>
    <w:p>
      <w:pPr>
        <w:pStyle w:val="887"/>
        <w:numPr>
          <w:ilvl w:val="0"/>
          <w:numId w:val="25"/>
        </w:numPr>
        <w:ind w:left="460" w:right="276" w:firstLine="0"/>
        <w:jc w:val="both"/>
        <w:tabs>
          <w:tab w:val="left" w:pos="70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886"/>
        <w:ind w:left="460"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86"/>
        <w:ind w:left="460" w:right="276" w:firstLine="710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«БУКИ-NEXT»</w:t>
      </w:r>
      <w:r>
        <w:rPr>
          <w:spacing w:val="1"/>
        </w:rPr>
        <w:t xml:space="preserve"> </w:t>
      </w:r>
      <w:hyperlink r:id="rId10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/>
      <w:r/>
    </w:p>
    <w:p>
      <w:pPr>
        <w:pStyle w:val="8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6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numPr>
          <w:ilvl w:val="0"/>
          <w:numId w:val="25"/>
        </w:numPr>
        <w:ind w:left="460" w:right="274" w:firstLine="0"/>
        <w:jc w:val="both"/>
        <w:spacing w:before="90"/>
        <w:tabs>
          <w:tab w:val="left" w:pos="70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886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46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88"/>
        <w:numPr>
          <w:ilvl w:val="0"/>
          <w:numId w:val="14"/>
        </w:numPr>
        <w:ind w:right="584" w:firstLine="0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Соколов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 2014. 208 с.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right="439" w:firstLine="0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Быкова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Н.Д.,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языкам.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Методическое 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2016. 48 с. </w:t>
      </w:r>
      <w:hyperlink r:id="rId11" w:tooltip="http://www.lib.uniyar.ac.ru/edocs/iuni/20160404.pdf" w:history="1">
        <w:r>
          <w:rPr>
            <w:rStyle w:val="867"/>
            <w:color w:val="000000" w:themeColor="text1"/>
          </w:rPr>
          <w:t xml:space="preserve">http://www.lib.uniyar.ac.ru/edocs/iuni/20160404.pdf</w:t>
        </w:r>
      </w:hyperlink>
      <w:r/>
      <w:r>
        <w:rPr>
          <w:sz w:val="24"/>
        </w:rPr>
      </w:r>
    </w:p>
    <w:p>
      <w:pPr>
        <w:pStyle w:val="886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87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888"/>
        <w:numPr>
          <w:ilvl w:val="0"/>
          <w:numId w:val="14"/>
        </w:numPr>
        <w:ind w:right="1131" w:firstLine="0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Соколов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лекций/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 2003. 152 с.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right="894" w:firstLine="0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Соколов В.А., Чалый Д.Ю. Технологии трансляции. Учебное пособие / 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 2008. 124 с.</w:t>
      </w:r>
      <w:r>
        <w:rPr>
          <w:sz w:val="24"/>
        </w:rPr>
      </w:r>
    </w:p>
    <w:p>
      <w:pPr>
        <w:pStyle w:val="888"/>
        <w:numPr>
          <w:ilvl w:val="0"/>
          <w:numId w:val="14"/>
        </w:numPr>
        <w:ind w:right="1225" w:firstLine="0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Соколов В.А. Языки, автоматы, грамматики. Методические указания./ Изд. 2-е,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2003. 28 с.</w:t>
      </w:r>
      <w:r>
        <w:rPr>
          <w:sz w:val="24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numPr>
          <w:ilvl w:val="0"/>
          <w:numId w:val="13"/>
        </w:numPr>
        <w:ind w:right="278" w:firstLine="0"/>
        <w:spacing w:before="1"/>
        <w:tabs>
          <w:tab w:val="left" w:pos="700" w:leader="none"/>
        </w:tabs>
      </w:pP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4"/>
        </w:rPr>
        <w:t xml:space="preserve"> </w:t>
      </w:r>
      <w:r>
        <w:t xml:space="preserve">необходимая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осущест</w:t>
      </w:r>
      <w:r>
        <w:t xml:space="preserve">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 по дисциплине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460" w:right="275" w:firstLine="710"/>
        <w:jc w:val="both"/>
        <w:spacing w:before="76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888"/>
        <w:numPr>
          <w:ilvl w:val="1"/>
          <w:numId w:val="13"/>
        </w:numPr>
        <w:ind w:left="1309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88"/>
        <w:numPr>
          <w:ilvl w:val="1"/>
          <w:numId w:val="13"/>
        </w:numPr>
        <w:ind w:left="1309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888"/>
        <w:numPr>
          <w:ilvl w:val="1"/>
          <w:numId w:val="13"/>
        </w:numPr>
        <w:ind w:left="1310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88"/>
        <w:numPr>
          <w:ilvl w:val="1"/>
          <w:numId w:val="13"/>
        </w:numPr>
        <w:ind w:right="280" w:firstLine="710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88"/>
        <w:numPr>
          <w:ilvl w:val="1"/>
          <w:numId w:val="13"/>
        </w:numPr>
        <w:ind w:left="1309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888"/>
        <w:numPr>
          <w:ilvl w:val="1"/>
          <w:numId w:val="13"/>
        </w:numPr>
        <w:ind w:right="278" w:firstLine="710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86"/>
        <w:ind w:left="460" w:right="27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886"/>
        <w:ind w:left="460" w:right="279" w:firstLine="710"/>
        <w:jc w:val="both"/>
      </w:pPr>
      <w:r>
        <w:t xml:space="preserve">Помещения для самостоя</w:t>
      </w:r>
      <w:r>
        <w:t xml:space="preserve">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 информационно-образовательной</w:t>
      </w:r>
      <w:r>
        <w:rPr>
          <w:spacing w:val="1"/>
        </w:rPr>
        <w:t xml:space="preserve"> </w:t>
      </w:r>
      <w:r>
        <w:t xml:space="preserve">среде ЯрГУ.</w:t>
      </w:r>
      <w:r/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6"/>
        <w:ind w:left="460"/>
      </w:pPr>
      <w:r>
        <w:t xml:space="preserve">Автор:</w:t>
      </w:r>
      <w:r/>
    </w:p>
    <w:p>
      <w:pPr>
        <w:pStyle w:val="8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6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86"/>
        <w:ind w:left="460"/>
        <w:spacing w:before="90"/>
      </w:pPr>
      <w:r>
        <w:t xml:space="preserve">Зав.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2"/>
        </w:rPr>
        <w:t xml:space="preserve"> </w:t>
      </w:r>
      <w:r>
        <w:t xml:space="preserve">теоретической</w:t>
      </w:r>
      <w:r/>
    </w:p>
    <w:p>
      <w:pPr>
        <w:pStyle w:val="886"/>
        <w:ind w:left="350"/>
        <w:tabs>
          <w:tab w:val="left" w:pos="4669" w:leader="none"/>
          <w:tab w:val="left" w:pos="4909" w:leader="none"/>
          <w:tab w:val="left" w:pos="7120" w:leader="none"/>
          <w:tab w:val="left" w:pos="7955" w:leader="none"/>
          <w:tab w:val="left" w:pos="9973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информатики,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д.ф.-м.н.,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профессор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В.А.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Соколов</w:t>
      </w:r>
      <w:r>
        <w:rPr>
          <w:u w:val="single"/>
        </w:rPr>
        <w:tab/>
      </w:r>
      <w:r/>
    </w:p>
    <w:p>
      <w:pPr>
        <w:ind w:left="1673"/>
        <w:spacing w:before="10"/>
        <w:tabs>
          <w:tab w:val="left" w:pos="5753" w:leader="none"/>
          <w:tab w:val="left" w:pos="8225" w:leader="none"/>
        </w:tabs>
        <w:rPr>
          <w:i/>
          <w:sz w:val="14"/>
        </w:rPr>
      </w:pPr>
      <w:r>
        <w:rPr>
          <w:i/>
          <w:sz w:val="14"/>
        </w:rPr>
        <w:t xml:space="preserve">должность,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степень</w:t>
      </w:r>
      <w:r>
        <w:rPr>
          <w:i/>
          <w:sz w:val="14"/>
        </w:rPr>
        <w:tab/>
        <w:t xml:space="preserve">подпись</w:t>
      </w:r>
      <w:r>
        <w:rPr>
          <w:i/>
          <w:sz w:val="14"/>
        </w:rPr>
        <w:tab/>
        <w:t xml:space="preserve">И.О.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040" w:right="860" w:bottom="280" w:left="96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887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71"/>
        <w:jc w:val="right"/>
        <w:rPr>
          <w:b/>
          <w:sz w:val="24"/>
        </w:rPr>
      </w:pPr>
      <w:r>
        <w:rPr>
          <w:b/>
          <w:sz w:val="24"/>
        </w:rPr>
        <w:t xml:space="preserve">«Теория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автоматов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языков»</w:t>
      </w:r>
      <w:r>
        <w:rPr>
          <w:b/>
          <w:sz w:val="24"/>
        </w:rPr>
      </w:r>
    </w:p>
    <w:p>
      <w:pPr>
        <w:pStyle w:val="8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87"/>
        <w:ind w:left="779" w:right="591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429" w:right="224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87"/>
        <w:ind w:left="779" w:right="591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8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908" w:right="387" w:firstLine="432"/>
        <w:spacing w:before="230"/>
        <w:rPr>
          <w:b/>
          <w:sz w:val="24"/>
        </w:rPr>
      </w:pPr>
      <w:r>
        <w:rPr>
          <w:b/>
          <w:sz w:val="24"/>
        </w:rPr>
        <w:t xml:space="preserve"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7"/>
        <w:ind w:left="4526" w:hanging="3794"/>
      </w:pPr>
      <w:r>
        <w:t xml:space="preserve">1.1.</w:t>
      </w:r>
      <w:r>
        <w:rPr>
          <w:spacing w:val="-4"/>
        </w:rPr>
        <w:t xml:space="preserve"> </w:t>
      </w:r>
      <w:r>
        <w:t xml:space="preserve">Контрольные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779" w:right="594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86"/>
        <w:ind w:left="460" w:right="399"/>
      </w:pPr>
      <w:r>
        <w:t xml:space="preserve">Текущий</w:t>
      </w:r>
      <w:r>
        <w:rPr>
          <w:spacing w:val="-4"/>
        </w:rPr>
        <w:t xml:space="preserve"> </w:t>
      </w:r>
      <w:r>
        <w:t xml:space="preserve">контроль</w:t>
      </w:r>
      <w:r>
        <w:rPr>
          <w:spacing w:val="-4"/>
        </w:rPr>
        <w:t xml:space="preserve"> </w:t>
      </w:r>
      <w:r>
        <w:t xml:space="preserve">успеваемости</w:t>
      </w:r>
      <w:r>
        <w:rPr>
          <w:spacing w:val="-2"/>
        </w:rPr>
        <w:t xml:space="preserve"> </w:t>
      </w:r>
      <w:r>
        <w:t xml:space="preserve">студентов</w:t>
      </w:r>
      <w:r>
        <w:rPr>
          <w:spacing w:val="-3"/>
        </w:rPr>
        <w:t xml:space="preserve"> </w:t>
      </w:r>
      <w:r>
        <w:t xml:space="preserve">организован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6"/>
        </w:rPr>
        <w:t xml:space="preserve"> </w:t>
      </w:r>
      <w:r>
        <w:t xml:space="preserve">индивидуальных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одной</w:t>
      </w:r>
      <w:r>
        <w:rPr>
          <w:spacing w:val="-3"/>
        </w:rPr>
        <w:t xml:space="preserve"> </w:t>
      </w:r>
      <w:r>
        <w:t xml:space="preserve">итоговой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должен</w:t>
      </w:r>
      <w:r>
        <w:rPr>
          <w:spacing w:val="-1"/>
        </w:rPr>
        <w:t xml:space="preserve"> </w:t>
      </w:r>
      <w:r>
        <w:t xml:space="preserve">выполнить каждый</w:t>
      </w:r>
      <w:r>
        <w:rPr>
          <w:spacing w:val="-3"/>
        </w:rPr>
        <w:t xml:space="preserve"> </w:t>
      </w:r>
      <w:r>
        <w:t xml:space="preserve">студент.</w:t>
      </w:r>
      <w:r/>
    </w:p>
    <w:p>
      <w:pPr>
        <w:pStyle w:val="888"/>
        <w:numPr>
          <w:ilvl w:val="0"/>
          <w:numId w:val="12"/>
        </w:numPr>
        <w:jc w:val="left"/>
        <w:spacing w:before="120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Дана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строки.</w:t>
      </w:r>
      <w:r>
        <w:rPr>
          <w:sz w:val="24"/>
        </w:rPr>
      </w:r>
    </w:p>
    <w:p>
      <w:pPr>
        <w:pStyle w:val="888"/>
        <w:numPr>
          <w:ilvl w:val="1"/>
          <w:numId w:val="12"/>
        </w:numPr>
        <w:ind w:right="4171"/>
        <w:spacing w:before="121"/>
        <w:tabs>
          <w:tab w:val="left" w:pos="1179" w:leader="none"/>
          <w:tab w:val="left" w:pos="1180" w:leader="none"/>
          <w:tab w:val="left" w:pos="3928" w:leader="none"/>
          <w:tab w:val="left" w:pos="424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</w:t>
      </w:r>
      <w:r>
        <w:rPr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|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T+S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|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T–S</w:t>
      </w:r>
      <w:r>
        <w:rPr>
          <w:sz w:val="24"/>
          <w:lang w:val="en-US"/>
        </w:rPr>
        <w:tab/>
        <w:t xml:space="preserve">b)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z w:val="24"/>
          <w:lang w:val="en-US"/>
        </w:rPr>
        <w:t xml:space="preserve"> aSBC | abC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</w:t>
      </w:r>
      <w:r>
        <w:rPr>
          <w:spacing w:val="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 |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</w:t>
      </w:r>
      <w:r>
        <w:rPr>
          <w:rFonts w:ascii="Symbol" w:hAnsi="Symbol"/>
          <w:sz w:val="24"/>
        </w:rPr>
        <w:t xml:space="preserve"></w:t>
      </w:r>
      <w:r>
        <w:rPr>
          <w:sz w:val="24"/>
          <w:lang w:val="en-US"/>
        </w:rPr>
        <w:t xml:space="preserve">T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CB</w:t>
      </w:r>
      <w:r>
        <w:rPr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BC</w:t>
      </w:r>
      <w:r>
        <w:rPr>
          <w:sz w:val="24"/>
          <w:lang w:val="en-US"/>
        </w:rPr>
      </w:r>
    </w:p>
    <w:p>
      <w:pPr>
        <w:pStyle w:val="886"/>
        <w:ind w:left="1180"/>
        <w:tabs>
          <w:tab w:val="left" w:pos="4225" w:leader="none"/>
        </w:tabs>
        <w:rPr>
          <w:lang w:val="en-US"/>
        </w:rPr>
      </w:pPr>
      <w:r>
        <w:rPr>
          <w:lang w:val="en-US"/>
        </w:rPr>
        <w:t xml:space="preserve">F </w:t>
      </w:r>
      <w:r>
        <w:rPr>
          <w:rFonts w:ascii="Symbol" w:hAnsi="Symbol"/>
        </w:rPr>
        <w:t xml:space="preserve">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|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</w:t>
      </w:r>
      <w:r>
        <w:rPr>
          <w:lang w:val="en-US"/>
        </w:rPr>
        <w:tab/>
        <w:t xml:space="preserve">bB</w:t>
      </w:r>
      <w:r>
        <w:rPr>
          <w:spacing w:val="-1"/>
          <w:lang w:val="en-US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bb</w:t>
      </w:r>
      <w:r>
        <w:rPr>
          <w:lang w:val="en-US"/>
        </w:rPr>
      </w:r>
    </w:p>
    <w:p>
      <w:pPr>
        <w:pStyle w:val="886"/>
        <w:ind w:left="4240" w:right="4977" w:hanging="3180"/>
        <w:tabs>
          <w:tab w:val="left" w:pos="4243" w:leader="none"/>
        </w:tabs>
        <w:rPr>
          <w:lang w:val="en-US"/>
        </w:rPr>
      </w:pPr>
      <w:r>
        <w:t xml:space="preserve">Строка</w:t>
      </w:r>
      <w:r>
        <w:rPr>
          <w:lang w:val="en-US"/>
        </w:rPr>
        <w:t xml:space="preserve">:</w:t>
      </w:r>
      <w:r>
        <w:rPr>
          <w:spacing w:val="119"/>
          <w:lang w:val="en-US"/>
        </w:rPr>
        <w:t xml:space="preserve"> </w:t>
      </w:r>
      <w:r>
        <w:rPr>
          <w:lang w:val="en-US"/>
        </w:rPr>
        <w:t xml:space="preserve">a–b</w:t>
      </w:r>
      <w:r>
        <w:rPr>
          <w:rFonts w:ascii="Symbol" w:hAnsi="Symbol"/>
        </w:rPr>
        <w:t xml:space="preserve"></w:t>
      </w:r>
      <w:r>
        <w:rPr>
          <w:lang w:val="en-US"/>
        </w:rPr>
        <w:t xml:space="preserve">a+b</w:t>
      </w:r>
      <w:r>
        <w:rPr>
          <w:lang w:val="en-US"/>
        </w:rPr>
        <w:tab/>
      </w:r>
      <w:r>
        <w:rPr>
          <w:lang w:val="en-US"/>
        </w:rPr>
        <w:tab/>
        <w:t xml:space="preserve">bC </w:t>
      </w:r>
      <w:r>
        <w:rPr>
          <w:rFonts w:ascii="Symbol" w:hAnsi="Symbol"/>
        </w:rPr>
        <w:t xml:space="preserve"></w:t>
      </w:r>
      <w:r>
        <w:rPr>
          <w:lang w:val="en-US"/>
        </w:rPr>
        <w:t xml:space="preserve"> bc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cC</w:t>
      </w:r>
      <w:r>
        <w:rPr>
          <w:spacing w:val="-1"/>
          <w:lang w:val="en-US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cc</w:t>
      </w:r>
      <w:r>
        <w:rPr>
          <w:lang w:val="en-US"/>
        </w:rPr>
      </w:r>
    </w:p>
    <w:p>
      <w:pPr>
        <w:pStyle w:val="886"/>
        <w:ind w:left="4180"/>
        <w:spacing w:line="275" w:lineRule="exact"/>
      </w:pPr>
      <w:r>
        <w:t xml:space="preserve">Строка:</w:t>
      </w:r>
      <w:r>
        <w:rPr>
          <w:spacing w:val="57"/>
        </w:rPr>
        <w:t xml:space="preserve"> </w:t>
      </w:r>
      <w:r>
        <w:t xml:space="preserve">aaabbbccc</w:t>
      </w:r>
      <w:r/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1540" w:right="2333" w:hanging="1080"/>
        <w:jc w:val="left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сентенциальные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правилами: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A+B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B+A</w:t>
      </w:r>
      <w:r>
        <w:rPr>
          <w:sz w:val="24"/>
        </w:rPr>
      </w:r>
    </w:p>
    <w:p>
      <w:pPr>
        <w:pStyle w:val="886"/>
        <w:ind w:left="1540" w:right="7893"/>
        <w:spacing w:before="1"/>
      </w:pPr>
      <w:r>
        <w:t xml:space="preserve">A </w:t>
      </w:r>
      <w:r>
        <w:rPr>
          <w:rFonts w:ascii="Symbol" w:hAnsi="Symbol"/>
        </w:rPr>
        <w:t xml:space="preserve"></w:t>
      </w:r>
      <w:r>
        <w:t xml:space="preserve"> a</w:t>
      </w:r>
      <w:r>
        <w:rPr>
          <w:spacing w:val="-57"/>
        </w:rPr>
        <w:t xml:space="preserve"> </w:t>
      </w:r>
      <w:r>
        <w:t xml:space="preserve">B</w:t>
      </w:r>
      <w:r>
        <w:rPr>
          <w:spacing w:val="-8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7"/>
        </w:rPr>
        <w:t xml:space="preserve"> </w:t>
      </w:r>
      <w:r>
        <w:t xml:space="preserve">b</w:t>
      </w:r>
      <w:r/>
    </w:p>
    <w:p>
      <w:pPr>
        <w:pStyle w:val="88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8"/>
        <w:numPr>
          <w:ilvl w:val="0"/>
          <w:numId w:val="12"/>
        </w:numPr>
        <w:jc w:val="left"/>
        <w:spacing w:before="1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порождается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правилами: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1"/>
          <w:numId w:val="12"/>
        </w:numPr>
        <w:ind w:hanging="360"/>
        <w:tabs>
          <w:tab w:val="left" w:pos="1180" w:leader="none"/>
          <w:tab w:val="left" w:pos="3257" w:leader="none"/>
        </w:tabs>
        <w:rPr>
          <w:rFonts w:ascii="Symbol" w:hAnsi="Symbol"/>
          <w:sz w:val="24"/>
        </w:rPr>
      </w:pP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z w:val="24"/>
        </w:rPr>
        <w:t xml:space="preserve"> ACA</w:t>
      </w:r>
      <w:r>
        <w:rPr>
          <w:sz w:val="24"/>
        </w:rPr>
        <w:tab/>
        <w:t xml:space="preserve">b)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aBb | </w:t>
      </w:r>
      <w:r>
        <w:rPr>
          <w:rFonts w:ascii="Symbol" w:hAnsi="Symbol"/>
          <w:sz w:val="24"/>
        </w:rPr>
        <w:t xml:space="preserve"></w:t>
      </w:r>
      <w:r>
        <w:rPr>
          <w:rFonts w:ascii="Symbol" w:hAnsi="Symbol"/>
          <w:sz w:val="24"/>
        </w:rPr>
      </w:r>
    </w:p>
    <w:p>
      <w:pPr>
        <w:pStyle w:val="886"/>
        <w:ind w:left="1180" w:right="5599"/>
        <w:tabs>
          <w:tab w:val="left" w:pos="3619" w:leader="none"/>
        </w:tabs>
      </w:pPr>
      <w:r>
        <w:t xml:space="preserve">C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+</w:t>
      </w:r>
      <w:r>
        <w:rPr>
          <w:spacing w:val="-2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–</w:t>
      </w:r>
      <w:r>
        <w:tab/>
        <w:t xml:space="preserve">B </w:t>
      </w:r>
      <w:r>
        <w:rPr>
          <w:rFonts w:ascii="Symbol" w:hAnsi="Symbol"/>
        </w:rPr>
        <w:t xml:space="preserve"></w:t>
      </w:r>
      <w:r>
        <w:t xml:space="preserve"> cSc</w:t>
      </w:r>
      <w:r>
        <w:rPr>
          <w:spacing w:val="-57"/>
        </w:rPr>
        <w:t xml:space="preserve"> </w:t>
      </w: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b</w:t>
      </w:r>
      <w:r/>
    </w:p>
    <w:p>
      <w:pPr>
        <w:pStyle w:val="886"/>
        <w:ind w:left="1180" w:right="4892" w:hanging="360"/>
        <w:spacing w:before="120"/>
        <w:tabs>
          <w:tab w:val="left" w:pos="3271" w:leader="none"/>
          <w:tab w:val="left" w:pos="3585" w:leader="none"/>
        </w:tabs>
        <w:rPr>
          <w:lang w:val="en-US"/>
        </w:rPr>
      </w:pPr>
      <w:r>
        <w:rPr>
          <w:lang w:val="en-US"/>
        </w:rPr>
        <w:t xml:space="preserve">c)</w:t>
      </w:r>
      <w:r>
        <w:rPr>
          <w:spacing w:val="113"/>
          <w:lang w:val="en-US"/>
        </w:rPr>
        <w:t xml:space="preserve"> </w:t>
      </w:r>
      <w:r>
        <w:rPr>
          <w:lang w:val="en-US"/>
        </w:rPr>
        <w:t xml:space="preserve">S </w:t>
      </w:r>
      <w:r>
        <w:rPr>
          <w:rFonts w:ascii="Symbol" w:hAnsi="Symbol"/>
        </w:rPr>
        <w:t xml:space="preserve">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1B</w:t>
      </w:r>
      <w:r>
        <w:rPr>
          <w:lang w:val="en-US"/>
        </w:rPr>
        <w:tab/>
        <w:t xml:space="preserve">d)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 </w:t>
      </w:r>
      <w:r>
        <w:rPr>
          <w:rFonts w:ascii="Symbol" w:hAnsi="Symbol"/>
        </w:rPr>
        <w:t xml:space="preserve"></w:t>
      </w:r>
      <w:r>
        <w:rPr>
          <w:lang w:val="en-US"/>
        </w:rPr>
        <w:t xml:space="preserve"> A | SA | SB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B</w:t>
      </w:r>
      <w:r>
        <w:rPr>
          <w:spacing w:val="-2"/>
          <w:lang w:val="en-US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B0 |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1</w:t>
      </w:r>
      <w:r>
        <w:rPr>
          <w:lang w:val="en-US"/>
        </w:rPr>
        <w:tab/>
      </w:r>
      <w:r>
        <w:rPr>
          <w:lang w:val="en-US"/>
        </w:rPr>
        <w:tab/>
        <w:t xml:space="preserve">A</w:t>
      </w:r>
      <w:r>
        <w:rPr>
          <w:rFonts w:ascii="Symbol" w:hAnsi="Symbol"/>
        </w:rPr>
        <w:t xml:space="preserve">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lang w:val="en-US"/>
        </w:rPr>
      </w:r>
    </w:p>
    <w:p>
      <w:pPr>
        <w:pStyle w:val="886"/>
        <w:ind w:left="3580"/>
      </w:pPr>
      <w:r>
        <w:t xml:space="preserve">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b</w:t>
      </w:r>
      <w:r/>
    </w:p>
    <w:p>
      <w:pPr>
        <w:pStyle w:val="88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8"/>
        <w:numPr>
          <w:ilvl w:val="0"/>
          <w:numId w:val="12"/>
        </w:numPr>
        <w:jc w:val="left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грамматику, порождающую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888"/>
        <w:numPr>
          <w:ilvl w:val="0"/>
          <w:numId w:val="11"/>
        </w:numPr>
        <w:ind w:hanging="283"/>
        <w:spacing w:before="12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a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b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 xml:space="preserve">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1}</w:t>
      </w:r>
      <w:r>
        <w:rPr>
          <w:sz w:val="24"/>
        </w:rPr>
      </w:r>
    </w:p>
    <w:p>
      <w:pPr>
        <w:pStyle w:val="888"/>
        <w:numPr>
          <w:ilvl w:val="0"/>
          <w:numId w:val="11"/>
        </w:numPr>
        <w:ind w:hanging="283"/>
        <w:spacing w:before="12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L 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{</w:t>
      </w:r>
      <w:r>
        <w:rPr>
          <w:rFonts w:ascii="Symbol" w:hAnsi="Symbol"/>
          <w:sz w:val="24"/>
        </w:rPr>
        <w:t xml:space="preserve"></w:t>
      </w:r>
      <w:r>
        <w:rPr>
          <w:sz w:val="24"/>
        </w:rPr>
        <w:t xml:space="preserve">c</w:t>
      </w:r>
      <w:r>
        <w:rPr>
          <w:rFonts w:ascii="Symbol" w:hAnsi="Symbol"/>
          <w:sz w:val="24"/>
        </w:rPr>
        <w:t xml:space="preserve"></w:t>
      </w:r>
      <w:r>
        <w:rPr>
          <w:sz w:val="24"/>
        </w:rPr>
        <w:t xml:space="preserve">c</w:t>
      </w:r>
      <w:r>
        <w:rPr>
          <w:rFonts w:ascii="Symbol" w:hAnsi="Symbol"/>
          <w:sz w:val="24"/>
        </w:rPr>
        <w:t xml:space="preserve"></w:t>
      </w:r>
      <w:r>
        <w:rPr>
          <w:sz w:val="24"/>
        </w:rPr>
        <w:t xml:space="preserve">c |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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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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 xml:space="preserve">b</w:t>
      </w:r>
      <w:r>
        <w:rPr>
          <w:sz w:val="24"/>
        </w:rPr>
        <w:t xml:space="preserve">}</w:t>
      </w:r>
      <w:r>
        <w:rPr>
          <w:sz w:val="24"/>
        </w:rPr>
      </w:r>
    </w:p>
    <w:p>
      <w:pPr>
        <w:ind w:left="177"/>
        <w:spacing w:before="120"/>
        <w:rPr>
          <w:sz w:val="24"/>
          <w:lang w:val="en-US"/>
        </w:rPr>
      </w:pPr>
      <w:r>
        <w:rPr>
          <w:sz w:val="24"/>
          <w:lang w:val="en-US"/>
        </w:rPr>
        <w:t xml:space="preserve">c)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=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{</w:t>
      </w:r>
      <w:r>
        <w:rPr>
          <w:i/>
          <w:sz w:val="24"/>
          <w:lang w:val="en-US"/>
        </w:rPr>
        <w:t xml:space="preserve">a</w:t>
      </w:r>
      <w:r>
        <w:rPr>
          <w:sz w:val="24"/>
          <w:vertAlign w:val="subscript"/>
          <w:lang w:val="en-US"/>
        </w:rPr>
        <w:t xml:space="preserve">1</w:t>
      </w:r>
      <w:r>
        <w:rPr>
          <w:i/>
          <w:sz w:val="24"/>
          <w:lang w:val="en-US"/>
        </w:rPr>
        <w:t xml:space="preserve">a</w:t>
      </w:r>
      <w:r>
        <w:rPr>
          <w:sz w:val="24"/>
          <w:vertAlign w:val="subscript"/>
          <w:lang w:val="en-US"/>
        </w:rPr>
        <w:t xml:space="preserve">2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...</w:t>
      </w:r>
      <w:r>
        <w:rPr>
          <w:spacing w:val="-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</w:t>
      </w:r>
      <w:r>
        <w:rPr>
          <w:i/>
          <w:sz w:val="24"/>
          <w:vertAlign w:val="subscript"/>
          <w:lang w:val="en-US"/>
        </w:rPr>
        <w:t xml:space="preserve">n</w:t>
      </w:r>
      <w:r>
        <w:rPr>
          <w:i/>
          <w:spacing w:val="-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</w:t>
      </w:r>
      <w:r>
        <w:rPr>
          <w:i/>
          <w:sz w:val="24"/>
          <w:vertAlign w:val="subscript"/>
          <w:lang w:val="en-US"/>
        </w:rPr>
        <w:t xml:space="preserve">n</w:t>
      </w:r>
      <w:r>
        <w:rPr>
          <w:i/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...</w:t>
      </w:r>
      <w:r>
        <w:rPr>
          <w:spacing w:val="-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</w:t>
      </w:r>
      <w:r>
        <w:rPr>
          <w:sz w:val="24"/>
          <w:vertAlign w:val="subscript"/>
          <w:lang w:val="en-US"/>
        </w:rPr>
        <w:t xml:space="preserve">2</w:t>
      </w:r>
      <w:r>
        <w:rPr>
          <w:i/>
          <w:sz w:val="24"/>
          <w:lang w:val="en-US"/>
        </w:rPr>
        <w:t xml:space="preserve">a</w:t>
      </w:r>
      <w:r>
        <w:rPr>
          <w:sz w:val="24"/>
          <w:vertAlign w:val="subscript"/>
          <w:lang w:val="en-US"/>
        </w:rPr>
        <w:t xml:space="preserve">1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|</w:t>
      </w:r>
      <w:r>
        <w:rPr>
          <w:spacing w:val="-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</w:t>
      </w:r>
      <w:r>
        <w:rPr>
          <w:i/>
          <w:sz w:val="24"/>
          <w:vertAlign w:val="subscript"/>
          <w:lang w:val="en-US"/>
        </w:rPr>
        <w:t xml:space="preserve">i</w:t>
      </w:r>
      <w:r>
        <w:rPr>
          <w:i/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=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0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</w:rPr>
        <w:t xml:space="preserve">или</w:t>
      </w:r>
      <w:r>
        <w:rPr>
          <w:spacing w:val="-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</w:t>
      </w:r>
      <w:r>
        <w:rPr>
          <w:i/>
          <w:sz w:val="24"/>
          <w:vertAlign w:val="subscript"/>
          <w:lang w:val="en-US"/>
        </w:rPr>
        <w:t xml:space="preserve">i</w:t>
      </w:r>
      <w:r>
        <w:rPr>
          <w:i/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=1,</w:t>
      </w:r>
      <w:r>
        <w:rPr>
          <w:spacing w:val="-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n</w:t>
      </w:r>
      <w:r>
        <w:rPr>
          <w:i/>
          <w:spacing w:val="-4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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1}</w:t>
      </w:r>
      <w:r>
        <w:rPr>
          <w:sz w:val="24"/>
          <w:lang w:val="en-US"/>
        </w:rPr>
      </w:r>
    </w:p>
    <w:p>
      <w:pPr>
        <w:ind w:left="177"/>
        <w:spacing w:before="120"/>
        <w:rPr>
          <w:sz w:val="24"/>
          <w:lang w:val="en-US"/>
        </w:rPr>
      </w:pPr>
      <w:r>
        <w:rPr>
          <w:sz w:val="24"/>
          <w:lang w:val="en-US"/>
        </w:rPr>
        <w:t xml:space="preserve">d)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=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{</w:t>
      </w:r>
      <w:r>
        <w:rPr>
          <w:i/>
          <w:sz w:val="24"/>
          <w:lang w:val="en-US"/>
        </w:rPr>
        <w:t xml:space="preserve">a</w:t>
      </w:r>
      <w:r>
        <w:rPr>
          <w:i/>
          <w:sz w:val="24"/>
          <w:vertAlign w:val="superscript"/>
          <w:lang w:val="en-US"/>
        </w:rPr>
        <w:t xml:space="preserve">n</w:t>
      </w:r>
      <w:r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b</w:t>
      </w:r>
      <w:r>
        <w:rPr>
          <w:i/>
          <w:sz w:val="24"/>
          <w:vertAlign w:val="superscript"/>
          <w:lang w:val="en-US"/>
        </w:rPr>
        <w:t xml:space="preserve">m</w:t>
      </w:r>
      <w:r>
        <w:rPr>
          <w:i/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|</w:t>
      </w:r>
      <w:r>
        <w:rPr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n</w:t>
      </w:r>
      <w:r>
        <w:rPr>
          <w:rFonts w:ascii="Symbol" w:hAnsi="Symbol"/>
          <w:sz w:val="24"/>
        </w:rPr>
        <w:t xml:space="preserve"></w:t>
      </w:r>
      <w:r>
        <w:rPr>
          <w:i/>
          <w:sz w:val="24"/>
          <w:lang w:val="en-US"/>
        </w:rPr>
        <w:t xml:space="preserve">m</w:t>
      </w:r>
      <w:r>
        <w:rPr>
          <w:i/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;</w:t>
      </w:r>
      <w:r>
        <w:rPr>
          <w:spacing w:val="5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n,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</w:t>
      </w:r>
      <w:r>
        <w:rPr>
          <w:i/>
          <w:spacing w:val="-4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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0}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10" w:h="16840" w:orient="portrait"/>
          <w:pgMar w:top="1040" w:right="86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8"/>
        <w:numPr>
          <w:ilvl w:val="0"/>
          <w:numId w:val="12"/>
        </w:numPr>
        <w:jc w:val="left"/>
        <w:spacing w:before="72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порождающие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языков:</w:t>
      </w:r>
      <w:r>
        <w:rPr>
          <w:sz w:val="24"/>
        </w:rPr>
      </w:r>
    </w:p>
    <w:p>
      <w:pPr>
        <w:pStyle w:val="886"/>
        <w:ind w:left="460"/>
        <w:spacing w:before="120"/>
      </w:pPr>
      <w:r>
        <w:t xml:space="preserve">1)</w:t>
      </w:r>
      <w:r>
        <w:rPr>
          <w:spacing w:val="-2"/>
        </w:rPr>
        <w:t xml:space="preserve"> </w:t>
      </w:r>
      <w:r>
        <w:t xml:space="preserve">L =</w:t>
      </w:r>
      <w:r>
        <w:rPr>
          <w:spacing w:val="-3"/>
        </w:rPr>
        <w:t xml:space="preserve"> </w:t>
      </w:r>
      <w:r>
        <w:t xml:space="preserve">{строки из</w:t>
      </w:r>
      <w:r>
        <w:rPr>
          <w:spacing w:val="-1"/>
        </w:rPr>
        <w:t xml:space="preserve"> </w:t>
      </w:r>
      <w:r>
        <w:t xml:space="preserve">0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неравным числом</w:t>
      </w:r>
      <w:r>
        <w:rPr>
          <w:spacing w:val="-2"/>
        </w:rPr>
        <w:t xml:space="preserve"> </w:t>
      </w:r>
      <w:r>
        <w:t xml:space="preserve">0</w:t>
      </w:r>
      <w:r>
        <w:rPr>
          <w:spacing w:val="-1"/>
        </w:rPr>
        <w:t xml:space="preserve"> </w:t>
      </w:r>
      <w:r>
        <w:t xml:space="preserve">и 1}</w:t>
      </w:r>
      <w:r/>
    </w:p>
    <w:p>
      <w:pPr>
        <w:pStyle w:val="886"/>
        <w:ind w:left="460"/>
        <w:spacing w:before="121"/>
      </w:pPr>
      <w:r>
        <w:t xml:space="preserve">2)</w:t>
      </w:r>
      <w:r>
        <w:rPr>
          <w:spacing w:val="-3"/>
        </w:rPr>
        <w:t xml:space="preserve"> </w:t>
      </w:r>
      <w:r>
        <w:t xml:space="preserve">L</w:t>
      </w:r>
      <w:r>
        <w:rPr>
          <w:spacing w:val="-1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{</w:t>
      </w:r>
      <w:r>
        <w:rPr>
          <w:rFonts w:ascii="Symbol" w:hAnsi="Symbol"/>
        </w:rPr>
        <w:t xml:space="preserve"></w:t>
      </w:r>
      <w:r>
        <w:rPr>
          <w:rFonts w:ascii="Symbol" w:hAnsi="Symbol"/>
        </w:rPr>
        <w:t xml:space="preserve"></w:t>
      </w:r>
      <w:r>
        <w:rPr>
          <w:spacing w:val="-2"/>
        </w:rPr>
        <w:t xml:space="preserve"> </w:t>
      </w:r>
      <w:r>
        <w:t xml:space="preserve">|</w:t>
      </w:r>
      <w:r>
        <w:rPr>
          <w:spacing w:val="-3"/>
        </w:rPr>
        <w:t xml:space="preserve"> </w:t>
      </w:r>
      <w:r>
        <w:rPr>
          <w:rFonts w:ascii="Symbol" w:hAnsi="Symbol"/>
        </w:rPr>
        <w:t xml:space="preserve"></w:t>
      </w:r>
      <w:r>
        <w:rPr>
          <w:rFonts w:ascii="Symbol" w:hAnsi="Symbol"/>
        </w:rPr>
        <w:t xml:space="preserve"></w:t>
      </w:r>
      <w:r>
        <w:rPr>
          <w:spacing w:val="-2"/>
        </w:rPr>
        <w:t xml:space="preserve"> </w:t>
      </w:r>
      <w:r>
        <w:t xml:space="preserve">{</w:t>
      </w:r>
      <w:r>
        <w:rPr>
          <w:i/>
        </w:rPr>
        <w:t xml:space="preserve">a,b</w:t>
      </w:r>
      <w:r>
        <w:t xml:space="preserve">}</w:t>
      </w:r>
      <w:r>
        <w:rPr>
          <w:b/>
          <w:vertAlign w:val="superscript"/>
        </w:rPr>
        <w:t xml:space="preserve">+</w:t>
      </w:r>
      <w:r>
        <w:t xml:space="preserve">}</w:t>
      </w:r>
      <w:r/>
    </w:p>
    <w:p>
      <w:pPr>
        <w:pStyle w:val="88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8"/>
        <w:numPr>
          <w:ilvl w:val="0"/>
          <w:numId w:val="12"/>
        </w:numPr>
        <w:jc w:val="left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Эквивалентны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грамматики:</w:t>
      </w:r>
      <w:r>
        <w:rPr>
          <w:sz w:val="24"/>
        </w:rPr>
      </w:r>
    </w:p>
    <w:p>
      <w:pPr>
        <w:pStyle w:val="886"/>
        <w:spacing w:before="1"/>
      </w:pPr>
      <w:r/>
      <w:r/>
    </w:p>
    <w:tbl>
      <w:tblPr>
        <w:tblStyle w:val="885"/>
        <w:tblW w:w="0" w:type="auto"/>
        <w:tblInd w:w="1137" w:type="dxa"/>
        <w:tblLayout w:type="fixed"/>
        <w:tblLook w:val="01E0" w:firstRow="1" w:lastRow="1" w:firstColumn="1" w:lastColumn="1" w:noHBand="0" w:noVBand="0"/>
      </w:tblPr>
      <w:tblGrid>
        <w:gridCol w:w="1394"/>
        <w:gridCol w:w="658"/>
        <w:gridCol w:w="2080"/>
      </w:tblGrid>
      <w:tr>
        <w:tblPrEx/>
        <w:trPr>
          <w:trHeight w:val="294"/>
        </w:trPr>
        <w:tc>
          <w:tcPr>
            <w:tcW w:w="1394" w:type="dxa"/>
            <w:textDirection w:val="lrTb"/>
            <w:noWrap w:val="false"/>
          </w:tcPr>
          <w:p>
            <w:pPr>
              <w:pStyle w:val="889"/>
              <w:ind w:left="5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z w:val="24"/>
              </w:rPr>
              <w:t xml:space="preserve"> AB</w:t>
            </w:r>
            <w:r>
              <w:rPr>
                <w:sz w:val="24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889"/>
              <w:ind w:right="8"/>
              <w:jc w:val="center"/>
              <w:spacing w:before="17" w:line="257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2080" w:type="dxa"/>
            <w:textDirection w:val="lrTb"/>
            <w:noWrap w:val="false"/>
          </w:tcPr>
          <w:p>
            <w:pPr>
              <w:pStyle w:val="889"/>
              <w:ind w:left="27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AS |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|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</w:t>
            </w:r>
            <w:r>
              <w:rPr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1394" w:type="dxa"/>
            <w:textDirection w:val="lrTb"/>
            <w:noWrap w:val="false"/>
          </w:tcPr>
          <w:p>
            <w:pPr>
              <w:pStyle w:val="889"/>
              <w:ind w:left="5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|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Aa</w:t>
            </w:r>
            <w:r>
              <w:rPr>
                <w:sz w:val="24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pStyle w:val="889"/>
              <w:ind w:left="28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1394" w:type="dxa"/>
            <w:textDirection w:val="lrTb"/>
            <w:noWrap w:val="false"/>
          </w:tcPr>
          <w:p>
            <w:pPr>
              <w:pStyle w:val="889"/>
              <w:ind w:left="5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|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Bb</w:t>
            </w:r>
            <w:r>
              <w:rPr>
                <w:sz w:val="24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W w:w="2080" w:type="dxa"/>
            <w:textDirection w:val="lrTb"/>
            <w:noWrap w:val="false"/>
          </w:tcPr>
          <w:p>
            <w:pPr>
              <w:pStyle w:val="889"/>
              <w:ind w:left="283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 xml:space="preserve">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</w:p>
        </w:tc>
      </w:tr>
    </w:tbl>
    <w:p>
      <w:pPr>
        <w:pStyle w:val="888"/>
        <w:numPr>
          <w:ilvl w:val="0"/>
          <w:numId w:val="12"/>
        </w:numPr>
        <w:ind w:left="1180" w:right="2299" w:hanging="720"/>
        <w:jc w:val="left"/>
        <w:spacing w:line="570" w:lineRule="atLeast"/>
        <w:tabs>
          <w:tab w:val="left" w:pos="700" w:leader="none"/>
          <w:tab w:val="left" w:pos="3511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КС-грамматику,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эквивалентную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правилами: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aAb</w:t>
      </w:r>
      <w:r>
        <w:rPr>
          <w:sz w:val="24"/>
        </w:rPr>
        <w:tab/>
        <w:t xml:space="preserve">b)  S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ABS</w:t>
      </w:r>
      <w:r>
        <w:rPr>
          <w:sz w:val="24"/>
        </w:rPr>
      </w:r>
    </w:p>
    <w:p>
      <w:pPr>
        <w:pStyle w:val="886"/>
        <w:ind w:left="1540"/>
        <w:tabs>
          <w:tab w:val="left" w:pos="3823" w:leader="none"/>
        </w:tabs>
        <w:rPr>
          <w:lang w:val="en-US"/>
        </w:rPr>
      </w:pPr>
      <w:r>
        <w:rPr>
          <w:lang w:val="en-US"/>
        </w:rPr>
        <w:t xml:space="preserve">aA</w:t>
      </w:r>
      <w:r>
        <w:rPr>
          <w:spacing w:val="-1"/>
          <w:lang w:val="en-US"/>
        </w:rPr>
        <w:t xml:space="preserve"> </w:t>
      </w:r>
      <w:r>
        <w:rPr>
          <w:rFonts w:ascii="Symbol" w:hAnsi="Symbol"/>
        </w:rPr>
        <w:t xml:space="preserve"></w:t>
      </w:r>
      <w:r>
        <w:rPr>
          <w:lang w:val="en-US"/>
        </w:rPr>
        <w:t xml:space="preserve"> aaAb</w:t>
      </w:r>
      <w:r>
        <w:rPr>
          <w:lang w:val="en-US"/>
        </w:rPr>
        <w:tab/>
        <w:t xml:space="preserve">AB </w:t>
      </w:r>
      <w:r>
        <w:rPr>
          <w:rFonts w:ascii="Symbol" w:hAnsi="Symbol"/>
        </w:rPr>
        <w:t xml:space="preserve">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BA</w:t>
      </w:r>
      <w:r>
        <w:rPr>
          <w:lang w:val="en-US"/>
        </w:rPr>
      </w:r>
    </w:p>
    <w:p>
      <w:pPr>
        <w:pStyle w:val="886"/>
        <w:ind w:left="3760" w:right="5265" w:hanging="2220"/>
        <w:tabs>
          <w:tab w:val="left" w:pos="3795" w:leader="none"/>
        </w:tabs>
        <w:rPr>
          <w:lang w:val="en-US"/>
        </w:rPr>
      </w:pPr>
      <w:r>
        <w:rPr>
          <w:lang w:val="en-US"/>
        </w:rP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  <w:lang w:val="en-US"/>
        </w:rPr>
        <w:t xml:space="preserve"> </w:t>
      </w:r>
      <w:r>
        <w:rPr>
          <w:rFonts w:ascii="Symbol" w:hAnsi="Symbol"/>
        </w:rPr>
        <w:t xml:space="preserve"></w:t>
      </w:r>
      <w:r>
        <w:rPr>
          <w:lang w:val="en-US"/>
        </w:rPr>
        <w:tab/>
      </w:r>
      <w:r>
        <w:rPr>
          <w:lang w:val="en-US"/>
        </w:rPr>
        <w:tab/>
        <w:t xml:space="preserve">BA </w:t>
      </w:r>
      <w:r>
        <w:rPr>
          <w:rFonts w:ascii="Symbol" w:hAnsi="Symbol"/>
        </w:rPr>
        <w:t xml:space="preserve"></w:t>
      </w:r>
      <w:r>
        <w:rPr>
          <w:lang w:val="en-US"/>
        </w:rPr>
        <w:t xml:space="preserve"> AB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lang w:val="en-US"/>
        </w:rPr>
      </w:r>
    </w:p>
    <w:p>
      <w:pPr>
        <w:pStyle w:val="886"/>
        <w:ind w:left="3760"/>
      </w:pPr>
      <w:r>
        <w:t xml:space="preserve">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b</w:t>
      </w:r>
      <w:r/>
    </w:p>
    <w:p>
      <w:pPr>
        <w:pStyle w:val="886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8"/>
        <w:numPr>
          <w:ilvl w:val="0"/>
          <w:numId w:val="12"/>
        </w:numPr>
        <w:ind w:left="1540" w:right="1415" w:hanging="1080"/>
        <w:jc w:val="left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Построить регулярную грамматику, эквивалентную грамматике с правилами: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| AS</w:t>
      </w:r>
      <w:r>
        <w:rPr>
          <w:sz w:val="24"/>
        </w:rPr>
      </w:r>
    </w:p>
    <w:p>
      <w:pPr>
        <w:pStyle w:val="886"/>
        <w:ind w:left="1480"/>
        <w:spacing w:before="1"/>
      </w:pP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a | bb</w:t>
      </w:r>
      <w:r/>
    </w:p>
    <w:p>
      <w:pPr>
        <w:pStyle w:val="88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8"/>
        <w:numPr>
          <w:ilvl w:val="0"/>
          <w:numId w:val="12"/>
        </w:numPr>
        <w:ind w:left="1780" w:right="1355" w:hanging="1320"/>
        <w:jc w:val="left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Построить регулярную грамматику, эквивалентную грамматике с правилами: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</w:t>
      </w:r>
      <w:r>
        <w:rPr>
          <w:b/>
          <w:sz w:val="24"/>
        </w:rPr>
        <w:t xml:space="preserve">.</w:t>
      </w:r>
      <w:r>
        <w:rPr>
          <w:sz w:val="24"/>
        </w:rPr>
        <w:t xml:space="preserve">A</w:t>
      </w:r>
      <w:r>
        <w:rPr>
          <w:sz w:val="24"/>
        </w:rPr>
      </w:r>
    </w:p>
    <w:p>
      <w:pPr>
        <w:pStyle w:val="886"/>
        <w:ind w:left="1780" w:right="7098"/>
        <w:spacing w:before="1"/>
      </w:pPr>
      <w:r>
        <w:t xml:space="preserve">A </w:t>
      </w:r>
      <w:r>
        <w:rPr>
          <w:rFonts w:ascii="Symbol" w:hAnsi="Symbol"/>
        </w:rPr>
        <w:t xml:space="preserve"></w:t>
      </w:r>
      <w:r>
        <w:t xml:space="preserve"> B | BA</w:t>
      </w:r>
      <w:r>
        <w:rPr>
          <w:spacing w:val="-57"/>
        </w:rPr>
        <w:t xml:space="preserve"> </w:t>
      </w:r>
      <w:r>
        <w:t xml:space="preserve">B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</w:rPr>
        <w:t xml:space="preserve"> </w:t>
      </w:r>
      <w:r>
        <w:t xml:space="preserve">0 |</w:t>
      </w:r>
      <w:r>
        <w:rPr>
          <w:spacing w:val="-1"/>
        </w:rPr>
        <w:t xml:space="preserve"> </w:t>
      </w:r>
      <w:r>
        <w:t xml:space="preserve">1</w:t>
      </w:r>
      <w:r/>
    </w:p>
    <w:p>
      <w:pPr>
        <w:pStyle w:val="88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8"/>
        <w:numPr>
          <w:ilvl w:val="0"/>
          <w:numId w:val="12"/>
        </w:numPr>
        <w:ind w:left="820" w:hanging="360"/>
        <w:jc w:val="lef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Дана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грамматика:</w:t>
      </w:r>
      <w:r>
        <w:rPr>
          <w:sz w:val="24"/>
        </w:rPr>
      </w:r>
    </w:p>
    <w:p>
      <w:pPr>
        <w:pStyle w:val="886"/>
      </w:pPr>
      <w:r/>
      <w:r/>
    </w:p>
    <w:p>
      <w:pPr>
        <w:pStyle w:val="886"/>
        <w:ind w:left="1180" w:right="6814"/>
        <w:spacing w:before="1"/>
        <w:rPr>
          <w:b/>
          <w:lang w:val="en-US"/>
        </w:rPr>
      </w:pPr>
      <w:r>
        <w:rPr>
          <w:lang w:val="en-US"/>
        </w:rPr>
        <w:t xml:space="preserve">S </w:t>
      </w:r>
      <w:r>
        <w:rPr>
          <w:rFonts w:ascii="Symbol" w:hAnsi="Symbol"/>
        </w:rPr>
        <w:t xml:space="preserve"></w:t>
      </w:r>
      <w:r>
        <w:rPr>
          <w:lang w:val="en-US"/>
        </w:rPr>
        <w:t xml:space="preserve"> S0 | S1 | D0 | D1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H</w:t>
      </w:r>
      <w:r>
        <w:rPr>
          <w:spacing w:val="8"/>
          <w:lang w:val="en-US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0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|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1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|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H0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|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H1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 </w:t>
      </w:r>
      <w:r>
        <w:rPr>
          <w:rFonts w:ascii="Symbol" w:hAnsi="Symbol"/>
        </w:rPr>
        <w:t xml:space="preserve">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</w:t>
      </w:r>
      <w:r>
        <w:rPr>
          <w:b/>
          <w:lang w:val="en-US"/>
        </w:rPr>
        <w:t xml:space="preserve">.</w:t>
      </w:r>
      <w:r>
        <w:rPr>
          <w:b/>
          <w:lang w:val="en-US"/>
        </w:rPr>
      </w:r>
    </w:p>
    <w:p>
      <w:pPr>
        <w:pStyle w:val="886"/>
        <w:spacing w:before="10"/>
        <w:rPr>
          <w:b/>
          <w:sz w:val="23"/>
          <w:lang w:val="en-US"/>
        </w:rPr>
      </w:pPr>
      <w:r>
        <w:rPr>
          <w:b/>
          <w:sz w:val="23"/>
          <w:lang w:val="en-US"/>
        </w:rPr>
      </w:r>
      <w:r>
        <w:rPr>
          <w:b/>
          <w:sz w:val="23"/>
          <w:lang w:val="en-US"/>
        </w:rPr>
      </w:r>
    </w:p>
    <w:p>
      <w:pPr>
        <w:pStyle w:val="886"/>
        <w:ind w:left="460"/>
      </w:pPr>
      <w:r>
        <w:t xml:space="preserve">Построить</w:t>
      </w:r>
      <w:r>
        <w:rPr>
          <w:spacing w:val="-1"/>
        </w:rPr>
        <w:t xml:space="preserve"> </w:t>
      </w:r>
      <w:r>
        <w:t xml:space="preserve">восходящим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нисходящим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-2"/>
        </w:rPr>
        <w:t xml:space="preserve"> </w:t>
      </w:r>
      <w:r>
        <w:t xml:space="preserve">дерево</w:t>
      </w:r>
      <w:r>
        <w:rPr>
          <w:spacing w:val="-2"/>
        </w:rPr>
        <w:t xml:space="preserve"> </w:t>
      </w:r>
      <w:r>
        <w:t xml:space="preserve">вывода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строки</w:t>
      </w:r>
      <w:r>
        <w:rPr>
          <w:spacing w:val="58"/>
        </w:rPr>
        <w:t xml:space="preserve"> </w:t>
      </w:r>
      <w:r>
        <w:t xml:space="preserve">10</w:t>
      </w:r>
      <w:r>
        <w:rPr>
          <w:b/>
        </w:rPr>
        <w:t xml:space="preserve">.</w:t>
      </w:r>
      <w:r>
        <w:t xml:space="preserve">1001</w:t>
      </w:r>
      <w:r/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460" w:right="1026" w:firstLine="0"/>
        <w:jc w:val="left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регулярную грамматику, порождающую строки в алфавите {</w:t>
      </w:r>
      <w:r>
        <w:rPr>
          <w:i/>
          <w:sz w:val="24"/>
        </w:rPr>
        <w:t xml:space="preserve">a, b</w:t>
      </w:r>
      <w:r>
        <w:rPr>
          <w:sz w:val="24"/>
        </w:rPr>
        <w:t xml:space="preserve">},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которых символ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 xml:space="preserve">встречается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подряд.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460" w:right="906" w:firstLine="0"/>
        <w:jc w:val="left"/>
        <w:tabs>
          <w:tab w:val="left" w:pos="999" w:leader="none"/>
          <w:tab w:val="left" w:pos="100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регулярную грамматику, порождающую строки в алфавите {</w:t>
      </w:r>
      <w:r>
        <w:rPr>
          <w:i/>
          <w:sz w:val="24"/>
        </w:rPr>
        <w:t xml:space="preserve">a, b</w:t>
      </w:r>
      <w:r>
        <w:rPr>
          <w:sz w:val="24"/>
        </w:rPr>
        <w:t xml:space="preserve">},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которых символ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встречается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подряд.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460" w:right="871" w:firstLine="0"/>
        <w:jc w:val="lef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КС-грамматику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построить дерево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вывода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левосторонний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строки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aabbbcccc</w:t>
      </w:r>
      <w:r>
        <w:rPr>
          <w:sz w:val="24"/>
        </w:rPr>
        <w:t xml:space="preserve">: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a</w:t>
      </w:r>
      <w:r>
        <w:rPr>
          <w:sz w:val="24"/>
          <w:vertAlign w:val="superscript"/>
        </w:rPr>
        <w:t xml:space="preserve">2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</w:rPr>
        <w:t xml:space="preserve">b</w:t>
      </w:r>
      <w:r>
        <w:rPr>
          <w:i/>
          <w:sz w:val="24"/>
          <w:vertAlign w:val="superscript"/>
        </w:rPr>
        <w:t xml:space="preserve">m</w:t>
      </w:r>
      <w:r>
        <w:rPr>
          <w:i/>
          <w:sz w:val="24"/>
        </w:rPr>
        <w:t xml:space="preserve">c</w:t>
      </w:r>
      <w:r>
        <w:rPr>
          <w:sz w:val="24"/>
          <w:vertAlign w:val="superscript"/>
        </w:rPr>
        <w:t xml:space="preserve">2</w:t>
      </w:r>
      <w:r>
        <w:rPr>
          <w:i/>
          <w:sz w:val="24"/>
          <w:vertAlign w:val="superscript"/>
        </w:rPr>
        <w:t xml:space="preserve">k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sz w:val="24"/>
        </w:rPr>
        <w:t xml:space="preserve">=</w:t>
      </w:r>
      <w:r>
        <w:rPr>
          <w:i/>
          <w:sz w:val="24"/>
        </w:rPr>
        <w:t xml:space="preserve">n+k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&gt;1}.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460" w:right="426" w:firstLine="0"/>
        <w:jc w:val="left"/>
        <w:spacing w:before="1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Построить грамматику, порождающую сбалансированные относительно 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скобок строки в алфавите {</w:t>
      </w:r>
      <w:r>
        <w:rPr>
          <w:i/>
          <w:sz w:val="24"/>
        </w:rPr>
        <w:t xml:space="preserve">a</w:t>
      </w:r>
      <w:r>
        <w:rPr>
          <w:sz w:val="24"/>
        </w:rPr>
        <w:t xml:space="preserve">, (, ), </w:t>
      </w:r>
      <w:r>
        <w:rPr>
          <w:rFonts w:ascii="Symbol" w:hAnsi="Symbol"/>
          <w:sz w:val="24"/>
        </w:rPr>
        <w:t xml:space="preserve"></w:t>
      </w:r>
      <w:r>
        <w:rPr>
          <w:sz w:val="24"/>
        </w:rPr>
        <w:t xml:space="preserve">}. Сбалансированную строку </w:t>
      </w:r>
      <w:r>
        <w:rPr>
          <w:rFonts w:ascii="Symbol" w:hAnsi="Symbol"/>
          <w:sz w:val="24"/>
        </w:rPr>
        <w:t xml:space="preserve"></w:t>
      </w:r>
      <w:r>
        <w:rPr>
          <w:sz w:val="24"/>
        </w:rPr>
        <w:t xml:space="preserve"> определим рекурсивно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так: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строка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 xml:space="preserve">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сбалансирована,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z w:val="24"/>
        </w:rPr>
      </w:r>
    </w:p>
    <w:p>
      <w:pPr>
        <w:pStyle w:val="888"/>
        <w:numPr>
          <w:ilvl w:val="0"/>
          <w:numId w:val="10"/>
        </w:numPr>
        <w:ind w:hanging="283"/>
        <w:tabs>
          <w:tab w:val="left" w:pos="460" w:leader="none"/>
        </w:tabs>
        <w:rPr>
          <w:sz w:val="24"/>
        </w:rPr>
      </w:pPr>
      <w:r>
        <w:rPr>
          <w:rFonts w:ascii="Symbol" w:hAnsi="Symbol"/>
          <w:sz w:val="24"/>
        </w:rPr>
        <w:t xml:space="preserve">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скобок,</w:t>
      </w:r>
      <w:r>
        <w:rPr>
          <w:sz w:val="24"/>
        </w:rPr>
      </w:r>
    </w:p>
    <w:p>
      <w:pPr>
        <w:pStyle w:val="888"/>
        <w:numPr>
          <w:ilvl w:val="0"/>
          <w:numId w:val="10"/>
        </w:numPr>
        <w:ind w:hanging="283"/>
        <w:tabs>
          <w:tab w:val="left" w:pos="460" w:leader="none"/>
        </w:tabs>
        <w:rPr>
          <w:sz w:val="24"/>
        </w:rPr>
      </w:pPr>
      <w:r>
        <w:rPr>
          <w:rFonts w:ascii="Symbol" w:hAnsi="Symbol"/>
          <w:sz w:val="24"/>
        </w:rPr>
        <w:t xml:space="preserve">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</w:t>
      </w:r>
      <w:r>
        <w:rPr>
          <w:rFonts w:ascii="Symbol" w:hAnsi="Symbol"/>
          <w:sz w:val="24"/>
        </w:rPr>
        <w:t xml:space="preserve">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)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 xml:space="preserve"></w:t>
      </w:r>
      <w:r>
        <w:rPr>
          <w:sz w:val="24"/>
        </w:rPr>
        <w:t xml:space="preserve">=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 xml:space="preserve"></w:t>
      </w:r>
      <w:r>
        <w:rPr>
          <w:sz w:val="24"/>
          <w:vertAlign w:val="subscript"/>
        </w:rPr>
        <w:t xml:space="preserve">1</w:t>
      </w:r>
      <w:r>
        <w:rPr>
          <w:rFonts w:ascii="Symbol" w:hAnsi="Symbol"/>
          <w:sz w:val="24"/>
        </w:rPr>
        <w:t xml:space="preserve">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 xml:space="preserve"></w:t>
      </w:r>
      <w:r>
        <w:rPr>
          <w:sz w:val="24"/>
          <w:vertAlign w:val="subscript"/>
        </w:rPr>
        <w:t xml:space="preserve">1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 xml:space="preserve"></w:t>
      </w:r>
      <w:r>
        <w:rPr>
          <w:sz w:val="24"/>
          <w:vertAlign w:val="subscript"/>
        </w:rPr>
        <w:t xml:space="preserve">2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сбалансированы.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440" w:right="86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8"/>
        <w:numPr>
          <w:ilvl w:val="0"/>
          <w:numId w:val="12"/>
        </w:numPr>
        <w:ind w:left="460" w:right="612" w:firstLine="0"/>
        <w:jc w:val="left"/>
        <w:spacing w:before="72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КС-грамматику,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порождающую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{</w:t>
      </w:r>
      <w:r>
        <w:rPr>
          <w:i/>
          <w:sz w:val="24"/>
        </w:rPr>
        <w:t xml:space="preserve">a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</w:rPr>
        <w:t xml:space="preserve">cb</w:t>
      </w:r>
      <w:r>
        <w:rPr>
          <w:i/>
          <w:sz w:val="24"/>
          <w:vertAlign w:val="superscript"/>
        </w:rPr>
        <w:t xml:space="preserve">m</w:t>
      </w:r>
      <w:r>
        <w:rPr>
          <w:i/>
          <w:sz w:val="24"/>
        </w:rPr>
        <w:t xml:space="preserve">ca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 xml:space="preserve">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&gt;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0},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aacbbbcaa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в этой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грамматике.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460" w:right="4428" w:firstLine="0"/>
        <w:jc w:val="lef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Написать КС-грамматику, порождающую язык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 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{1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0</w:t>
      </w:r>
      <w:r>
        <w:rPr>
          <w:i/>
          <w:sz w:val="24"/>
          <w:vertAlign w:val="superscript"/>
        </w:rPr>
        <w:t xml:space="preserve">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1</w:t>
      </w:r>
      <w:r>
        <w:rPr>
          <w:i/>
          <w:sz w:val="24"/>
          <w:vertAlign w:val="superscript"/>
        </w:rPr>
        <w:t xml:space="preserve">p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n+p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&gt;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sz w:val="24"/>
        </w:rPr>
        <w:t xml:space="preserve">;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 xml:space="preserve">n, p,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&gt;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0},</w:t>
      </w:r>
      <w:r>
        <w:rPr>
          <w:sz w:val="24"/>
        </w:rPr>
      </w:r>
    </w:p>
    <w:p>
      <w:pPr>
        <w:pStyle w:val="886"/>
        <w:ind w:left="460"/>
      </w:pPr>
      <w:r>
        <w:t xml:space="preserve">и</w:t>
      </w:r>
      <w:r>
        <w:rPr>
          <w:spacing w:val="-2"/>
        </w:rPr>
        <w:t xml:space="preserve"> </w:t>
      </w:r>
      <w:r>
        <w:t xml:space="preserve">вывод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строки</w:t>
      </w:r>
      <w:r>
        <w:rPr>
          <w:spacing w:val="-1"/>
        </w:rPr>
        <w:t xml:space="preserve"> </w:t>
      </w:r>
      <w:r>
        <w:t xml:space="preserve">110000111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этой</w:t>
      </w:r>
      <w:r>
        <w:rPr>
          <w:spacing w:val="-3"/>
        </w:rPr>
        <w:t xml:space="preserve"> </w:t>
      </w:r>
      <w:r>
        <w:t xml:space="preserve">грамматике.</w:t>
      </w:r>
      <w:r/>
    </w:p>
    <w:p>
      <w:pPr>
        <w:pStyle w:val="886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8"/>
        <w:numPr>
          <w:ilvl w:val="0"/>
          <w:numId w:val="12"/>
        </w:numPr>
        <w:ind w:left="1180" w:right="1876" w:hanging="720"/>
        <w:jc w:val="left"/>
        <w:spacing w:line="410" w:lineRule="atLeas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Дана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порождаемый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грамматикой.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G: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0A1</w:t>
      </w:r>
      <w:r>
        <w:rPr>
          <w:sz w:val="24"/>
        </w:rPr>
      </w:r>
    </w:p>
    <w:p>
      <w:pPr>
        <w:pStyle w:val="886"/>
        <w:ind w:left="1540"/>
        <w:spacing w:before="5"/>
      </w:pPr>
      <w:r>
        <w:t xml:space="preserve">0A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00A1</w:t>
      </w:r>
      <w:r/>
    </w:p>
    <w:p>
      <w:pPr>
        <w:pStyle w:val="886"/>
        <w:ind w:left="1540"/>
        <w:rPr>
          <w:rFonts w:ascii="Symbol" w:hAnsi="Symbol"/>
        </w:rPr>
      </w:pPr>
      <w:r>
        <w:t xml:space="preserve">A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</w:t>
      </w:r>
      <w:r>
        <w:rPr>
          <w:rFonts w:ascii="Symbol" w:hAnsi="Symbol"/>
        </w:rPr>
      </w:r>
    </w:p>
    <w:p>
      <w:pPr>
        <w:pStyle w:val="886"/>
        <w:spacing w:before="6"/>
        <w:rPr>
          <w:rFonts w:ascii="Symbol" w:hAnsi="Symbol"/>
          <w:sz w:val="22"/>
        </w:rPr>
      </w:pP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p>
      <w:pPr>
        <w:pStyle w:val="888"/>
        <w:numPr>
          <w:ilvl w:val="0"/>
          <w:numId w:val="12"/>
        </w:numPr>
        <w:ind w:left="460" w:right="629" w:firstLine="0"/>
        <w:jc w:val="lef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Дан язык L = {1</w:t>
      </w:r>
      <w:r>
        <w:rPr>
          <w:sz w:val="24"/>
          <w:vertAlign w:val="superscript"/>
        </w:rPr>
        <w:t xml:space="preserve">3</w:t>
      </w:r>
      <w:r>
        <w:rPr>
          <w:i/>
          <w:sz w:val="24"/>
          <w:vertAlign w:val="superscript"/>
        </w:rPr>
        <w:t xml:space="preserve">n</w:t>
      </w:r>
      <w:r>
        <w:rPr>
          <w:sz w:val="24"/>
          <w:vertAlign w:val="superscript"/>
        </w:rPr>
        <w:t xml:space="preserve">+2</w:t>
      </w:r>
      <w:r>
        <w:rPr>
          <w:sz w:val="24"/>
        </w:rPr>
        <w:t xml:space="preserve">0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</w:rPr>
        <w:t xml:space="preserve"> </w:t>
      </w:r>
      <w:r>
        <w:rPr>
          <w:sz w:val="24"/>
        </w:rPr>
        <w:t xml:space="preserve">| </w:t>
      </w:r>
      <w:r>
        <w:rPr>
          <w:i/>
          <w:sz w:val="24"/>
        </w:rPr>
        <w:t xml:space="preserve">n </w:t>
      </w:r>
      <w:r>
        <w:rPr>
          <w:rFonts w:ascii="Symbol" w:hAnsi="Symbol"/>
          <w:sz w:val="24"/>
        </w:rPr>
        <w:t xml:space="preserve"></w:t>
      </w:r>
      <w:r>
        <w:rPr>
          <w:sz w:val="24"/>
        </w:rPr>
        <w:t xml:space="preserve"> 0}. Определить его тип, написать грамматику,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порождающую L. Построить левосторонний и правосторонний выводы, дерево разбора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1111111100.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460" w:right="514" w:firstLine="0"/>
        <w:jc w:val="lef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Привести пример грамматики, все правила которой имеют вид A </w:t>
      </w:r>
      <w:r>
        <w:rPr>
          <w:rFonts w:ascii="Symbol" w:hAnsi="Symbol"/>
          <w:sz w:val="24"/>
        </w:rPr>
        <w:t xml:space="preserve"></w:t>
      </w:r>
      <w:r>
        <w:rPr>
          <w:sz w:val="24"/>
        </w:rPr>
        <w:t xml:space="preserve"> Bt, либо A </w:t>
      </w:r>
      <w:r>
        <w:rPr>
          <w:rFonts w:ascii="Symbol" w:hAnsi="Symbol"/>
          <w:sz w:val="24"/>
        </w:rPr>
        <w:t xml:space="preserve"></w:t>
      </w:r>
      <w:r>
        <w:rPr>
          <w:sz w:val="24"/>
        </w:rPr>
        <w:t xml:space="preserve"> tB,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</w:t>
      </w:r>
      <w:r>
        <w:rPr>
          <w:sz w:val="24"/>
        </w:rPr>
        <w:t xml:space="preserve">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существует эквивалентной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регулярной грамматики.</w:t>
      </w:r>
      <w:r>
        <w:rPr>
          <w:sz w:val="24"/>
        </w:rPr>
      </w:r>
    </w:p>
    <w:p>
      <w:pPr>
        <w:pStyle w:val="88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8"/>
        <w:numPr>
          <w:ilvl w:val="0"/>
          <w:numId w:val="12"/>
        </w:numPr>
        <w:ind w:left="460" w:right="1286" w:firstLine="0"/>
        <w:jc w:val="left"/>
        <w:tabs>
          <w:tab w:val="left" w:pos="820" w:leader="none"/>
          <w:tab w:val="left" w:pos="3761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данным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КС-грамматикам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</w:t>
      </w:r>
      <w:r>
        <w:rPr>
          <w:sz w:val="24"/>
          <w:vertAlign w:val="subscript"/>
        </w:rPr>
        <w:t xml:space="preserve">1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порождающим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,</w:t>
      </w:r>
      <w:r>
        <w:rPr>
          <w:sz w:val="24"/>
        </w:rPr>
        <w:tab/>
        <w:t xml:space="preserve">КС-грамматики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z w:val="24"/>
        </w:rPr>
      </w:r>
    </w:p>
    <w:p>
      <w:pPr>
        <w:pStyle w:val="888"/>
        <w:numPr>
          <w:ilvl w:val="0"/>
          <w:numId w:val="9"/>
        </w:numPr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1</w:t>
      </w:r>
      <w:r>
        <w:rPr>
          <w:rFonts w:ascii="Symbol" w:hAnsi="Symbol"/>
          <w:sz w:val="24"/>
        </w:rPr>
        <w:t xml:space="preserve"></w:t>
      </w: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2</w:t>
      </w:r>
      <w:r>
        <w:rPr>
          <w:sz w:val="24"/>
        </w:rPr>
      </w:r>
    </w:p>
    <w:p>
      <w:pPr>
        <w:pStyle w:val="888"/>
        <w:numPr>
          <w:ilvl w:val="0"/>
          <w:numId w:val="9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1</w:t>
      </w:r>
      <w:r>
        <w:rPr>
          <w:rFonts w:ascii="Symbol" w:hAnsi="Symbol"/>
          <w:sz w:val="14"/>
        </w:rPr>
        <w:t xml:space="preserve"></w:t>
      </w:r>
      <w:r>
        <w:rPr>
          <w:spacing w:val="-4"/>
          <w:sz w:val="14"/>
        </w:rPr>
        <w:t xml:space="preserve"> </w:t>
      </w: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2</w:t>
      </w:r>
      <w:r>
        <w:rPr>
          <w:sz w:val="24"/>
        </w:rPr>
      </w:r>
    </w:p>
    <w:p>
      <w:pPr>
        <w:pStyle w:val="888"/>
        <w:numPr>
          <w:ilvl w:val="0"/>
          <w:numId w:val="9"/>
        </w:numPr>
        <w:tabs>
          <w:tab w:val="left" w:pos="460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35200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100965</wp:posOffset>
                </wp:positionV>
                <wp:extent cx="44450" cy="9906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44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-16435200;o:allowoverlap:true;o:allowincell:true;mso-position-horizontal-relative:page;margin-left:78.40pt;mso-position-horizontal:absolute;mso-position-vertical-relative:text;margin-top:7.95pt;mso-position-vertical:absolute;width:3.50pt;height:7.8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L</w:t>
      </w:r>
      <w:r>
        <w:rPr>
          <w:spacing w:val="11"/>
          <w:sz w:val="24"/>
        </w:rPr>
        <w:t xml:space="preserve"> </w:t>
      </w:r>
      <w:r>
        <w:rPr>
          <w:sz w:val="24"/>
          <w:vertAlign w:val="superscript"/>
        </w:rPr>
        <w:t xml:space="preserve">*</w:t>
      </w:r>
      <w:r>
        <w:rPr>
          <w:sz w:val="24"/>
        </w:rPr>
      </w:r>
    </w:p>
    <w:p>
      <w:pPr>
        <w:pStyle w:val="886"/>
      </w:pPr>
      <w:r/>
      <w:r/>
    </w:p>
    <w:p>
      <w:pPr>
        <w:pStyle w:val="886"/>
        <w:ind w:left="460" w:right="108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34688" behindDoc="1" locked="0" layoutInCell="1" allowOverlap="1">
                <wp:simplePos x="0" y="0"/>
                <wp:positionH relativeFrom="page">
                  <wp:posOffset>1250950</wp:posOffset>
                </wp:positionH>
                <wp:positionV relativeFrom="paragraph">
                  <wp:posOffset>263525</wp:posOffset>
                </wp:positionV>
                <wp:extent cx="2235200" cy="9906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352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5" w:lineRule="exact"/>
                              <w:tabs>
                                <w:tab w:val="left" w:pos="3449" w:leader="none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16434688;o:allowoverlap:true;o:allowincell:true;mso-position-horizontal-relative:page;margin-left:98.50pt;mso-position-horizontal:absolute;mso-position-vertical-relative:text;margin-top:20.75pt;mso-position-vertical:absolute;width:176.00pt;height:7.8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5" w:lineRule="exact"/>
                        <w:tabs>
                          <w:tab w:val="left" w:pos="3449" w:leader="none"/>
                        </w:tabs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6"/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</w:rPr>
        <w:t xml:space="preserve">Замечание:</w:t>
      </w:r>
      <w:r>
        <w:rPr>
          <w:b/>
          <w:i/>
          <w:spacing w:val="-3"/>
        </w:rPr>
        <w:t xml:space="preserve"> </w:t>
      </w:r>
      <w:r>
        <w:t xml:space="preserve">L</w:t>
      </w:r>
      <w:r>
        <w:rPr>
          <w:spacing w:val="-3"/>
        </w:rPr>
        <w:t xml:space="preserve"> </w:t>
      </w:r>
      <w:r>
        <w:t xml:space="preserve">=</w:t>
      </w:r>
      <w:r>
        <w:rPr>
          <w:spacing w:val="-6"/>
        </w:rPr>
        <w:t xml:space="preserve"> </w:t>
      </w:r>
      <w:r>
        <w:t xml:space="preserve">L</w:t>
      </w:r>
      <w:r>
        <w:rPr>
          <w:vertAlign w:val="subscript"/>
        </w:rPr>
        <w:t xml:space="preserve">1</w:t>
      </w:r>
      <w:r>
        <w:rPr>
          <w:rFonts w:ascii="Symbol" w:hAnsi="Symbol"/>
          <w:sz w:val="14"/>
        </w:rPr>
        <w:t xml:space="preserve"></w:t>
      </w:r>
      <w:r>
        <w:rPr>
          <w:sz w:val="14"/>
        </w:rPr>
        <w:t xml:space="preserve"> </w:t>
      </w:r>
      <w:r>
        <w:t xml:space="preserve">L</w:t>
      </w:r>
      <w:r>
        <w:rPr>
          <w:vertAlign w:val="subscript"/>
        </w:rPr>
        <w:t xml:space="preserve">2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это</w:t>
      </w:r>
      <w:r>
        <w:rPr>
          <w:spacing w:val="-4"/>
        </w:rPr>
        <w:t xml:space="preserve"> </w:t>
      </w:r>
      <w:r>
        <w:t xml:space="preserve">сцепление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4"/>
        </w:rPr>
        <w:t xml:space="preserve"> </w:t>
      </w:r>
      <w:r>
        <w:t xml:space="preserve">L</w:t>
      </w:r>
      <w:r>
        <w:rPr>
          <w:vertAlign w:val="subscript"/>
        </w:rPr>
        <w:t xml:space="preserve">1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L</w:t>
      </w:r>
      <w:r>
        <w:rPr>
          <w:vertAlign w:val="subscript"/>
        </w:rPr>
        <w:t xml:space="preserve">2</w:t>
      </w:r>
      <w:r>
        <w:t xml:space="preserve">,</w:t>
      </w:r>
      <w:r>
        <w:rPr>
          <w:spacing w:val="-4"/>
        </w:rPr>
        <w:t xml:space="preserve"> </w:t>
      </w:r>
      <w:r>
        <w:t xml:space="preserve">т.е.</w:t>
      </w:r>
      <w:r>
        <w:rPr>
          <w:spacing w:val="-4"/>
        </w:rPr>
        <w:t xml:space="preserve"> </w:t>
      </w:r>
      <w:r>
        <w:t xml:space="preserve">L</w:t>
      </w:r>
      <w:r>
        <w:rPr>
          <w:spacing w:val="-3"/>
        </w:rPr>
        <w:t xml:space="preserve"> </w:t>
      </w:r>
      <w:r>
        <w:t xml:space="preserve">=</w:t>
      </w:r>
      <w:r>
        <w:rPr>
          <w:spacing w:val="-6"/>
        </w:rPr>
        <w:t xml:space="preserve"> </w:t>
      </w:r>
      <w:r>
        <w:t xml:space="preserve">{</w:t>
      </w:r>
      <w:r>
        <w:rPr>
          <w:spacing w:val="-3"/>
        </w:rPr>
        <w:t xml:space="preserve"> </w:t>
      </w:r>
      <w:r>
        <w:rPr>
          <w:rFonts w:ascii="Symbol" w:hAnsi="Symbol"/>
        </w:rPr>
        <w:t xml:space="preserve"></w:t>
      </w:r>
      <w:r>
        <w:rPr>
          <w:rFonts w:ascii="Symbol" w:hAnsi="Symbol"/>
        </w:rPr>
        <w:t xml:space="preserve"></w:t>
      </w:r>
      <w:r>
        <w:rPr>
          <w:spacing w:val="-4"/>
        </w:rPr>
        <w:t xml:space="preserve"> </w:t>
      </w:r>
      <w:r>
        <w:t xml:space="preserve">|</w:t>
      </w:r>
      <w:r>
        <w:rPr>
          <w:spacing w:val="-5"/>
        </w:rPr>
        <w:t xml:space="preserve"> </w:t>
      </w:r>
      <w:r>
        <w:rPr>
          <w:rFonts w:ascii="Symbol" w:hAnsi="Symbol"/>
        </w:rPr>
        <w:t xml:space="preserve"></w:t>
      </w:r>
      <w:r>
        <w:rPr>
          <w:rFonts w:ascii="Symbol" w:hAnsi="Symbol"/>
        </w:rPr>
        <w:t xml:space="preserve"></w:t>
      </w:r>
      <w:r>
        <w:rPr>
          <w:spacing w:val="-4"/>
        </w:rPr>
        <w:t xml:space="preserve"> </w:t>
      </w:r>
      <w:r>
        <w:t xml:space="preserve">L</w:t>
      </w:r>
      <w:r>
        <w:rPr>
          <w:vertAlign w:val="subscript"/>
        </w:rPr>
        <w:t xml:space="preserve">1</w:t>
      </w:r>
      <w:r>
        <w:t xml:space="preserve">,</w:t>
      </w:r>
      <w:r>
        <w:rPr>
          <w:spacing w:val="-4"/>
        </w:rPr>
        <w:t xml:space="preserve"> </w:t>
      </w:r>
      <w:r>
        <w:rPr>
          <w:rFonts w:ascii="Symbol" w:hAnsi="Symbol"/>
        </w:rPr>
        <w:t xml:space="preserve"></w:t>
      </w:r>
      <w:r>
        <w:rPr>
          <w:rFonts w:ascii="Symbol" w:hAnsi="Symbol"/>
        </w:rPr>
        <w:t xml:space="preserve"></w:t>
      </w:r>
      <w:r>
        <w:rPr>
          <w:spacing w:val="-3"/>
        </w:rPr>
        <w:t xml:space="preserve"> </w:t>
      </w:r>
      <w:r>
        <w:t xml:space="preserve">L</w:t>
      </w:r>
      <w:r>
        <w:rPr>
          <w:vertAlign w:val="subscript"/>
        </w:rPr>
        <w:t xml:space="preserve">2</w:t>
      </w:r>
      <w:r>
        <w:t xml:space="preserve">};</w:t>
      </w:r>
      <w:r>
        <w:rPr>
          <w:spacing w:val="-57"/>
        </w:rPr>
        <w:t xml:space="preserve"> </w:t>
      </w:r>
      <w:r>
        <w:t xml:space="preserve">L =</w:t>
      </w:r>
      <w:r>
        <w:rPr>
          <w:spacing w:val="-2"/>
        </w:rPr>
        <w:t xml:space="preserve"> </w:t>
      </w:r>
      <w:r>
        <w:t xml:space="preserve">L</w:t>
      </w:r>
      <w:r>
        <w:rPr>
          <w:spacing w:val="10"/>
        </w:rPr>
        <w:t xml:space="preserve"> </w:t>
      </w:r>
      <w:r>
        <w:rPr>
          <w:vertAlign w:val="superscript"/>
        </w:rPr>
        <w:t xml:space="preserve">*</w:t>
      </w:r>
      <w:r>
        <w:t xml:space="preserve"> –</w:t>
      </w:r>
      <w:r>
        <w:rPr>
          <w:spacing w:val="-1"/>
        </w:rPr>
        <w:t xml:space="preserve"> </w:t>
      </w:r>
      <w:r>
        <w:t xml:space="preserve">это замыкание</w:t>
      </w:r>
      <w:r>
        <w:rPr>
          <w:spacing w:val="1"/>
        </w:rPr>
        <w:t xml:space="preserve"> </w:t>
      </w:r>
      <w:r>
        <w:t xml:space="preserve">Клини языка</w:t>
      </w:r>
      <w:r>
        <w:rPr>
          <w:spacing w:val="1"/>
        </w:rPr>
        <w:t xml:space="preserve"> </w:t>
      </w:r>
      <w:r>
        <w:t xml:space="preserve">L</w:t>
      </w:r>
      <w:r>
        <w:rPr>
          <w:spacing w:val="11"/>
        </w:rPr>
        <w:t xml:space="preserve"> </w:t>
      </w:r>
      <w:r>
        <w:t xml:space="preserve">, то есть</w:t>
      </w:r>
      <w:r/>
    </w:p>
    <w:p>
      <w:pPr>
        <w:pStyle w:val="886"/>
        <w:ind w:left="460"/>
        <w:spacing w:before="20"/>
        <w:rPr>
          <w:rFonts w:ascii="Symbol" w:hAnsi="Symbol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34176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100965</wp:posOffset>
                </wp:positionV>
                <wp:extent cx="2034540" cy="990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3454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5" w:lineRule="exact"/>
                              <w:tabs>
                                <w:tab w:val="left" w:pos="1131" w:leader="none"/>
                                <w:tab w:val="left" w:pos="1653" w:leader="none"/>
                                <w:tab w:val="left" w:pos="1973" w:leader="none"/>
                                <w:tab w:val="left" w:pos="2493" w:leader="none"/>
                                <w:tab w:val="left" w:pos="2813" w:leader="none"/>
                                <w:tab w:val="left" w:pos="3133" w:leader="none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-16434176;o:allowoverlap:true;o:allowincell:true;mso-position-horizontal-relative:page;margin-left:78.40pt;mso-position-horizontal:absolute;mso-position-vertical-relative:text;margin-top:7.95pt;mso-position-vertical:absolute;width:160.20pt;height:7.8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55" w:lineRule="exact"/>
                        <w:tabs>
                          <w:tab w:val="left" w:pos="1131" w:leader="none"/>
                          <w:tab w:val="left" w:pos="1653" w:leader="none"/>
                          <w:tab w:val="left" w:pos="1973" w:leader="none"/>
                          <w:tab w:val="left" w:pos="2493" w:leader="none"/>
                          <w:tab w:val="left" w:pos="2813" w:leader="none"/>
                          <w:tab w:val="left" w:pos="3133" w:leader="none"/>
                        </w:tabs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  <w:tab/>
                        <w:t xml:space="preserve">1</w:t>
                      </w:r>
                      <w:r>
                        <w:rPr>
                          <w:sz w:val="14"/>
                        </w:rPr>
                        <w:tab/>
                        <w:t xml:space="preserve">1</w:t>
                      </w:r>
                      <w:r>
                        <w:rPr>
                          <w:sz w:val="14"/>
                        </w:rPr>
                        <w:tab/>
                        <w:t xml:space="preserve">1</w:t>
                      </w:r>
                      <w:r>
                        <w:rPr>
                          <w:sz w:val="14"/>
                        </w:rPr>
                        <w:tab/>
                        <w:t xml:space="preserve">1</w:t>
                      </w:r>
                      <w:r>
                        <w:rPr>
                          <w:sz w:val="14"/>
                        </w:rPr>
                        <w:tab/>
                        <w:t xml:space="preserve">1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6"/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L</w:t>
      </w:r>
      <w:r>
        <w:rPr>
          <w:spacing w:val="11"/>
        </w:rPr>
        <w:t xml:space="preserve"> </w:t>
      </w:r>
      <w:r>
        <w:rPr>
          <w:vertAlign w:val="superscript"/>
        </w:rPr>
        <w:t xml:space="preserve">*</w:t>
      </w:r>
      <w:r>
        <w:rPr>
          <w:spacing w:val="-1"/>
        </w:rPr>
        <w:t xml:space="preserve"> </w:t>
      </w:r>
      <w:r>
        <w:t xml:space="preserve">={</w:t>
      </w:r>
      <w:r>
        <w:rPr>
          <w:rFonts w:ascii="Symbol" w:hAnsi="Symbol"/>
        </w:rPr>
        <w:t xml:space="preserve"></w:t>
      </w:r>
      <w:r>
        <w:t xml:space="preserve">} </w:t>
      </w:r>
      <w:r>
        <w:rPr>
          <w:rFonts w:ascii="Symbol" w:hAnsi="Symbol"/>
        </w:rPr>
        <w:t xml:space="preserve"></w:t>
      </w:r>
      <w:r>
        <w:rPr>
          <w:spacing w:val="-1"/>
        </w:rPr>
        <w:t xml:space="preserve"> </w:t>
      </w:r>
      <w:r>
        <w:t xml:space="preserve">L</w:t>
      </w:r>
      <w:r>
        <w:rPr>
          <w:spacing w:val="69"/>
        </w:rPr>
        <w:t xml:space="preserve"> </w:t>
      </w:r>
      <w:r>
        <w:rPr>
          <w:rFonts w:ascii="Symbol" w:hAnsi="Symbol"/>
        </w:rPr>
        <w:t xml:space="preserve"></w:t>
      </w:r>
      <w:r>
        <w:rPr>
          <w:spacing w:val="-1"/>
        </w:rPr>
        <w:t xml:space="preserve"> </w:t>
      </w:r>
      <w:r>
        <w:t xml:space="preserve">L</w:t>
      </w:r>
      <w:r>
        <w:rPr>
          <w:spacing w:val="11"/>
        </w:rPr>
        <w:t xml:space="preserve"> </w:t>
      </w:r>
      <w:r>
        <w:rPr>
          <w:rFonts w:ascii="Symbol" w:hAnsi="Symbol"/>
          <w:sz w:val="14"/>
        </w:rPr>
        <w:t xml:space="preserve"></w:t>
      </w:r>
      <w:r>
        <w:rPr>
          <w:spacing w:val="2"/>
          <w:sz w:val="14"/>
        </w:rPr>
        <w:t xml:space="preserve"> </w:t>
      </w:r>
      <w:r>
        <w:t xml:space="preserve">L</w:t>
      </w:r>
      <w:r>
        <w:rPr>
          <w:spacing w:val="71"/>
        </w:rPr>
        <w:t xml:space="preserve"> </w:t>
      </w:r>
      <w:r>
        <w:rPr>
          <w:rFonts w:ascii="Symbol" w:hAnsi="Symbol"/>
        </w:rPr>
        <w:t xml:space="preserve"></w:t>
      </w:r>
      <w:r>
        <w:rPr>
          <w:spacing w:val="-1"/>
        </w:rPr>
        <w:t xml:space="preserve"> </w:t>
      </w:r>
      <w:r>
        <w:t xml:space="preserve">L</w:t>
      </w:r>
      <w:r>
        <w:rPr>
          <w:spacing w:val="9"/>
        </w:rPr>
        <w:t xml:space="preserve"> </w:t>
      </w:r>
      <w:r>
        <w:rPr>
          <w:rFonts w:ascii="Symbol" w:hAnsi="Symbol"/>
          <w:sz w:val="14"/>
        </w:rPr>
        <w:t xml:space="preserve"></w:t>
      </w:r>
      <w:r>
        <w:rPr>
          <w:spacing w:val="4"/>
          <w:sz w:val="14"/>
        </w:rPr>
        <w:t xml:space="preserve"> </w:t>
      </w:r>
      <w:r>
        <w:t xml:space="preserve">L</w:t>
      </w:r>
      <w:r>
        <w:rPr>
          <w:spacing w:val="9"/>
        </w:rPr>
        <w:t xml:space="preserve"> </w:t>
      </w:r>
      <w:r>
        <w:rPr>
          <w:rFonts w:ascii="Symbol" w:hAnsi="Symbol"/>
          <w:sz w:val="14"/>
        </w:rPr>
        <w:t xml:space="preserve"></w:t>
      </w:r>
      <w:r>
        <w:rPr>
          <w:spacing w:val="4"/>
          <w:sz w:val="14"/>
        </w:rPr>
        <w:t xml:space="preserve"> </w:t>
      </w:r>
      <w:r>
        <w:t xml:space="preserve">L</w:t>
      </w:r>
      <w:r>
        <w:rPr>
          <w:spacing w:val="69"/>
        </w:rPr>
        <w:t xml:space="preserve"> </w:t>
      </w:r>
      <w:r>
        <w:rPr>
          <w:rFonts w:ascii="Symbol" w:hAnsi="Symbol"/>
        </w:rPr>
        <w:t xml:space="preserve">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</w:t>
      </w:r>
      <w:r>
        <w:rPr>
          <w:rFonts w:ascii="Symbol" w:hAnsi="Symbol"/>
        </w:rPr>
        <w:t xml:space="preserve"></w:t>
      </w:r>
      <w:r>
        <w:rPr>
          <w:rFonts w:ascii="Symbol" w:hAnsi="Symbol"/>
        </w:rPr>
        <w:t xml:space="preserve"></w:t>
      </w:r>
      <w:r>
        <w:rPr>
          <w:rFonts w:ascii="Symbol" w:hAnsi="Symbol"/>
        </w:rPr>
      </w:r>
    </w:p>
    <w:p>
      <w:pPr>
        <w:pStyle w:val="886"/>
        <w:spacing w:before="1"/>
        <w:rPr>
          <w:rFonts w:ascii="Symbol" w:hAnsi="Symbol"/>
          <w:sz w:val="23"/>
        </w:rPr>
      </w:pPr>
      <w:r>
        <w:rPr>
          <w:rFonts w:ascii="Symbol" w:hAnsi="Symbol"/>
          <w:sz w:val="23"/>
        </w:rPr>
      </w:r>
      <w:r>
        <w:rPr>
          <w:rFonts w:ascii="Symbol" w:hAnsi="Symbol"/>
          <w:sz w:val="23"/>
        </w:rPr>
      </w:r>
    </w:p>
    <w:p>
      <w:pPr>
        <w:pStyle w:val="888"/>
        <w:numPr>
          <w:ilvl w:val="0"/>
          <w:numId w:val="12"/>
        </w:numPr>
        <w:ind w:left="820" w:hanging="360"/>
        <w:jc w:val="lef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Показать,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грамматика</w:t>
      </w:r>
      <w:r>
        <w:rPr>
          <w:sz w:val="24"/>
        </w:rPr>
      </w:r>
    </w:p>
    <w:p>
      <w:pPr>
        <w:pStyle w:val="886"/>
        <w:ind w:left="1540"/>
        <w:spacing w:before="1" w:line="294" w:lineRule="exact"/>
      </w:pPr>
      <w:r>
        <w:rPr>
          <w:rFonts w:ascii="Symbol" w:hAnsi="Symbol"/>
        </w:rPr>
        <w:t xml:space="preserve"></w:t>
      </w:r>
      <w: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E+E</w:t>
      </w:r>
      <w:r>
        <w:rPr>
          <w:spacing w:val="1"/>
        </w:rPr>
        <w:t xml:space="preserve"> </w:t>
      </w:r>
      <w:r>
        <w:t xml:space="preserve">|</w:t>
      </w:r>
      <w:r>
        <w:rPr>
          <w:spacing w:val="-2"/>
        </w:rPr>
        <w:t xml:space="preserve"> </w:t>
      </w:r>
      <w:r>
        <w:t xml:space="preserve">E</w:t>
      </w:r>
      <w:r>
        <w:rPr>
          <w:rFonts w:ascii="Symbol" w:hAnsi="Symbol"/>
        </w:rPr>
        <w:t xml:space="preserve"></w:t>
      </w:r>
      <w:r>
        <w:t xml:space="preserve">E</w:t>
      </w:r>
      <w:r>
        <w:rPr>
          <w:spacing w:val="1"/>
        </w:rPr>
        <w:t xml:space="preserve"> </w:t>
      </w:r>
      <w:r>
        <w:t xml:space="preserve">|</w:t>
      </w:r>
      <w:r>
        <w:rPr>
          <w:spacing w:val="-1"/>
        </w:rPr>
        <w:t xml:space="preserve"> </w:t>
      </w:r>
      <w:r>
        <w:t xml:space="preserve">(E)</w:t>
      </w:r>
      <w:r>
        <w:rPr>
          <w:spacing w:val="-1"/>
        </w:rPr>
        <w:t xml:space="preserve"> </w:t>
      </w:r>
      <w:r>
        <w:t xml:space="preserve">| a</w:t>
      </w:r>
      <w:r/>
    </w:p>
    <w:p>
      <w:pPr>
        <w:pStyle w:val="886"/>
        <w:ind w:left="460"/>
        <w:spacing w:line="276" w:lineRule="exact"/>
      </w:pPr>
      <w:r>
        <w:t xml:space="preserve">неоднозначна.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4"/>
        </w:rPr>
        <w:t xml:space="preserve"> </w:t>
      </w:r>
      <w:r>
        <w:t xml:space="preserve">описать</w:t>
      </w:r>
      <w:r>
        <w:rPr>
          <w:spacing w:val="1"/>
        </w:rPr>
        <w:t xml:space="preserve"> </w:t>
      </w:r>
      <w:r>
        <w:t xml:space="preserve">этот</w:t>
      </w:r>
      <w:r>
        <w:rPr>
          <w:spacing w:val="-4"/>
        </w:rPr>
        <w:t xml:space="preserve"> </w:t>
      </w:r>
      <w:r>
        <w:t xml:space="preserve">же</w:t>
      </w:r>
      <w:r>
        <w:rPr>
          <w:spacing w:val="-4"/>
        </w:rPr>
        <w:t xml:space="preserve"> </w:t>
      </w:r>
      <w:r>
        <w:t xml:space="preserve">язык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помощью</w:t>
      </w:r>
      <w:r>
        <w:rPr>
          <w:spacing w:val="-2"/>
        </w:rPr>
        <w:t xml:space="preserve"> </w:t>
      </w:r>
      <w:r>
        <w:t xml:space="preserve">однозначной</w:t>
      </w:r>
      <w:r>
        <w:rPr>
          <w:spacing w:val="-3"/>
        </w:rPr>
        <w:t xml:space="preserve"> </w:t>
      </w:r>
      <w:r>
        <w:t xml:space="preserve">грамматики?</w:t>
      </w:r>
      <w:r/>
    </w:p>
    <w:p>
      <w:pPr>
        <w:pStyle w:val="888"/>
        <w:numPr>
          <w:ilvl w:val="0"/>
          <w:numId w:val="12"/>
        </w:numPr>
        <w:ind w:left="1180" w:right="4456" w:hanging="720"/>
        <w:jc w:val="left"/>
        <w:spacing w:before="142" w:line="410" w:lineRule="atLeas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Показать,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КС-грамматика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неоднозначна.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G: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S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aB</w:t>
      </w:r>
      <w:r>
        <w:rPr>
          <w:sz w:val="24"/>
        </w:rPr>
      </w:r>
    </w:p>
    <w:p>
      <w:pPr>
        <w:pStyle w:val="886"/>
        <w:ind w:left="1540" w:right="7786"/>
        <w:spacing w:before="5"/>
      </w:pPr>
      <w:r>
        <w:t xml:space="preserve">B </w:t>
      </w:r>
      <w:r>
        <w:rPr>
          <w:rFonts w:ascii="Symbol" w:hAnsi="Symbol"/>
        </w:rPr>
        <w:t xml:space="preserve"></w:t>
      </w:r>
      <w:r>
        <w:t xml:space="preserve"> bc</w:t>
      </w:r>
      <w:r>
        <w:rPr>
          <w:spacing w:val="-57"/>
        </w:rPr>
        <w:t xml:space="preserve"> </w:t>
      </w:r>
      <w:r>
        <w:t xml:space="preserve">C</w:t>
      </w:r>
      <w:r>
        <w:rPr>
          <w:spacing w:val="-8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6"/>
        </w:rPr>
        <w:t xml:space="preserve"> </w:t>
      </w:r>
      <w:r>
        <w:t xml:space="preserve">bc</w:t>
      </w:r>
      <w:r/>
    </w:p>
    <w:p>
      <w:pPr>
        <w:pStyle w:val="88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8"/>
        <w:numPr>
          <w:ilvl w:val="0"/>
          <w:numId w:val="12"/>
        </w:numPr>
        <w:ind w:left="1540" w:right="765" w:hanging="1080"/>
        <w:jc w:val="left"/>
        <w:spacing w:before="1" w:line="345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Дана КС-грамматика G={N, T, S, P}. Предложить алгоритм построения множества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X={A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rFonts w:ascii="Symbol" w:hAnsi="Symbol"/>
          <w:sz w:val="24"/>
        </w:rPr>
        <w:t xml:space="preserve"></w:t>
      </w:r>
      <w:r>
        <w:rPr>
          <w:sz w:val="24"/>
        </w:rPr>
        <w:t xml:space="preserve"> N, A </w:t>
      </w:r>
      <w:r>
        <w:rPr>
          <w:rFonts w:ascii="Symbol" w:hAnsi="Symbol"/>
          <w:sz w:val="24"/>
        </w:rPr>
        <w:t xml:space="preserve"></w:t>
      </w:r>
      <w:r>
        <w:rPr>
          <w:sz w:val="24"/>
        </w:rPr>
        <w:t xml:space="preserve">* </w:t>
      </w:r>
      <w:r>
        <w:rPr>
          <w:rFonts w:ascii="Symbol" w:hAnsi="Symbol"/>
          <w:sz w:val="24"/>
        </w:rPr>
        <w:t xml:space="preserve"></w:t>
      </w:r>
      <w:r>
        <w:rPr>
          <w:sz w:val="24"/>
        </w:rPr>
        <w:t xml:space="preserve">}.</w:t>
      </w:r>
      <w:r>
        <w:rPr>
          <w:sz w:val="24"/>
        </w:rPr>
      </w:r>
    </w:p>
    <w:p>
      <w:pPr>
        <w:pStyle w:val="888"/>
        <w:numPr>
          <w:ilvl w:val="0"/>
          <w:numId w:val="12"/>
        </w:numPr>
        <w:ind w:left="460" w:right="617" w:firstLine="0"/>
        <w:jc w:val="left"/>
        <w:spacing w:before="145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Для произвольной КС-грамматики G предложить алгоритм, определяющий, пуст ли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язык L(G).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1480" w:right="2568" w:hanging="540"/>
        <w:jc w:val="left"/>
        <w:tabs>
          <w:tab w:val="left" w:pos="1300" w:leader="none"/>
        </w:tabs>
        <w:rPr>
          <w:sz w:val="24"/>
        </w:rPr>
      </w:pPr>
      <w:r>
        <w:rPr>
          <w:sz w:val="24"/>
        </w:rPr>
        <w:t xml:space="preserve">Написать приведенную грамматику, эквивалентную данной: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aABS |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bCACd</w:t>
      </w:r>
      <w:r>
        <w:rPr>
          <w:sz w:val="24"/>
        </w:rPr>
      </w:r>
    </w:p>
    <w:p>
      <w:pPr>
        <w:pStyle w:val="886"/>
        <w:ind w:left="1540" w:right="6490" w:hanging="120"/>
        <w:spacing w:before="1"/>
        <w:rPr>
          <w:lang w:val="en-US"/>
        </w:rPr>
      </w:pPr>
      <w:r>
        <w:rPr>
          <w:lang w:val="en-US"/>
        </w:rPr>
        <w:t xml:space="preserve">A </w:t>
      </w:r>
      <w:r>
        <w:rPr>
          <w:rFonts w:ascii="Symbol" w:hAnsi="Symbol"/>
        </w:rPr>
        <w:t xml:space="preserve"></w:t>
      </w:r>
      <w:r>
        <w:rPr>
          <w:lang w:val="en-US"/>
        </w:rPr>
        <w:t xml:space="preserve"> bAB | cSA | cCC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B</w:t>
      </w:r>
      <w:r>
        <w:rPr>
          <w:spacing w:val="-2"/>
          <w:lang w:val="en-US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bAB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|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cSB</w:t>
      </w:r>
      <w:r>
        <w:rPr>
          <w:lang w:val="en-US"/>
        </w:rPr>
      </w:r>
    </w:p>
    <w:p>
      <w:pPr>
        <w:rPr>
          <w:lang w:val="en-US"/>
        </w:rPr>
        <w:sectPr>
          <w:footnotePr/>
          <w:endnotePr/>
          <w:type w:val="nextPage"/>
          <w:pgSz w:w="11910" w:h="16840" w:orient="portrait"/>
          <w:pgMar w:top="1320" w:right="860" w:bottom="280" w:left="960" w:header="720" w:footer="720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886"/>
        <w:ind w:left="1540" w:right="7498"/>
        <w:spacing w:before="77"/>
      </w:pPr>
      <w:r>
        <w:t xml:space="preserve">C </w:t>
      </w:r>
      <w:r>
        <w:rPr>
          <w:rFonts w:ascii="Symbol" w:hAnsi="Symbol"/>
        </w:rPr>
        <w:t xml:space="preserve"></w:t>
      </w:r>
      <w:r>
        <w:t xml:space="preserve"> cS | c</w:t>
      </w:r>
      <w:r>
        <w:rPr>
          <w:spacing w:val="-57"/>
        </w:rPr>
        <w:t xml:space="preserve"> </w:t>
      </w:r>
      <w:r>
        <w:t xml:space="preserve">D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eA</w:t>
      </w:r>
      <w:r/>
    </w:p>
    <w:p>
      <w:pPr>
        <w:pStyle w:val="886"/>
        <w:ind w:left="820"/>
      </w:pPr>
      <w:r>
        <w:rPr>
          <w:rFonts w:ascii="Symbol" w:hAnsi="Symbol"/>
        </w:rPr>
        <w:t xml:space="preserve"></w:t>
      </w:r>
      <w:r>
        <w:t xml:space="preserve"> </w:t>
      </w:r>
      <w:r>
        <w:rPr>
          <w:rFonts w:ascii="Symbol" w:hAnsi="Symbol"/>
        </w:rPr>
        <w:t xml:space="preserve"></w:t>
      </w:r>
      <w:r>
        <w:rPr>
          <w:spacing w:val="-1"/>
        </w:rPr>
        <w:t xml:space="preserve"> </w:t>
      </w:r>
      <w:r>
        <w:t xml:space="preserve">fA | g</w:t>
      </w:r>
      <w:r/>
    </w:p>
    <w:p>
      <w:pPr>
        <w:pStyle w:val="88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8"/>
        <w:numPr>
          <w:ilvl w:val="0"/>
          <w:numId w:val="12"/>
        </w:numPr>
        <w:ind w:left="460" w:right="279" w:firstLine="857"/>
        <w:jc w:val="both"/>
        <w:tabs>
          <w:tab w:val="left" w:pos="1703" w:leader="none"/>
        </w:tabs>
        <w:rPr>
          <w:sz w:val="24"/>
        </w:rPr>
      </w:pPr>
      <w:r>
        <w:rPr>
          <w:sz w:val="24"/>
        </w:rPr>
        <w:t xml:space="preserve">КС-язык называется распознаваемым, если существует алгоритм, который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конечное число шагов позволяет получить ответ о принадлежности любой строки языку.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алгоритма, язык называется легко распознаваемым. Доказать, что КС-язык, порождаемый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неукорачивающей грамматикой,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легко распознаваем.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460" w:right="835" w:firstLine="0"/>
        <w:jc w:val="lef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Доказать, что любой конечный язык, в который не входит пустая строка, 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регулярным языком.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820" w:hanging="360"/>
        <w:jc w:val="left"/>
        <w:spacing w:before="1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Доказать,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нецикличе</w:t>
      </w:r>
      <w:r>
        <w:rPr>
          <w:sz w:val="24"/>
        </w:rPr>
        <w:t xml:space="preserve">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КС-грамматика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порождает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язык.</w:t>
      </w:r>
      <w:r>
        <w:rPr>
          <w:sz w:val="24"/>
        </w:rPr>
      </w:r>
    </w:p>
    <w:p>
      <w:pPr>
        <w:ind w:left="460"/>
        <w:rPr>
          <w:sz w:val="24"/>
        </w:rPr>
      </w:pPr>
      <w:r>
        <w:rPr>
          <w:i/>
          <w:sz w:val="24"/>
        </w:rPr>
        <w:t xml:space="preserve">Нетерминальный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символ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A</w:t>
      </w:r>
      <w:r>
        <w:rPr>
          <w:rFonts w:ascii="Symbol" w:hAnsi="Symbol"/>
          <w:sz w:val="24"/>
        </w:rPr>
        <w:t xml:space="preserve">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циклический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z w:val="24"/>
        </w:rPr>
      </w:r>
    </w:p>
    <w:p>
      <w:pPr>
        <w:pStyle w:val="886"/>
        <w:ind w:left="4417"/>
        <w:spacing w:line="294" w:lineRule="exact"/>
      </w:pPr>
      <w:r>
        <w:t xml:space="preserve">A</w:t>
      </w:r>
      <w:r>
        <w:rPr>
          <w:spacing w:val="-4"/>
        </w:rPr>
        <w:t xml:space="preserve"> </w:t>
      </w:r>
      <w:r>
        <w:rPr>
          <w:rFonts w:ascii="Symbol" w:hAnsi="Symbol"/>
        </w:rPr>
        <w:t xml:space="preserve"></w:t>
      </w:r>
      <w:r>
        <w:t xml:space="preserve">*</w:t>
      </w:r>
      <w:r>
        <w:rPr>
          <w:spacing w:val="-4"/>
        </w:rPr>
        <w:t xml:space="preserve"> </w:t>
      </w:r>
      <w:r>
        <w:rPr>
          <w:rFonts w:ascii="Symbol" w:hAnsi="Symbol"/>
        </w:rPr>
        <w:t xml:space="preserve"></w:t>
      </w:r>
      <w:r>
        <w:rPr>
          <w:vertAlign w:val="subscript"/>
        </w:rPr>
        <w:t xml:space="preserve">1</w:t>
      </w:r>
      <w:r>
        <w:rPr>
          <w:spacing w:val="-3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rPr>
          <w:rFonts w:ascii="Symbol" w:hAnsi="Symbol"/>
        </w:rPr>
        <w:t xml:space="preserve"></w:t>
      </w:r>
      <w:r>
        <w:rPr>
          <w:vertAlign w:val="subscript"/>
        </w:rPr>
        <w:t xml:space="preserve">2</w:t>
      </w:r>
      <w:r>
        <w:rPr>
          <w:spacing w:val="-4"/>
        </w:rPr>
        <w:t xml:space="preserve"> </w:t>
      </w:r>
      <w:r>
        <w:t xml:space="preserve">.</w:t>
      </w:r>
      <w:r/>
    </w:p>
    <w:p>
      <w:pPr>
        <w:ind w:left="460" w:right="549"/>
        <w:rPr>
          <w:sz w:val="24"/>
        </w:rPr>
      </w:pPr>
      <w:r>
        <w:rPr>
          <w:i/>
          <w:sz w:val="24"/>
        </w:rPr>
        <w:t xml:space="preserve">КС-грамматика </w:t>
      </w:r>
      <w:r>
        <w:rPr>
          <w:sz w:val="24"/>
        </w:rPr>
        <w:t xml:space="preserve">называется </w:t>
      </w:r>
      <w:r>
        <w:rPr>
          <w:i/>
          <w:sz w:val="24"/>
        </w:rPr>
        <w:t xml:space="preserve">циклической</w:t>
      </w:r>
      <w:r>
        <w:rPr>
          <w:sz w:val="24"/>
        </w:rPr>
        <w:t xml:space="preserve">, если в ней имеется хотя бы один циклический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символ.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460" w:right="1526" w:firstLine="0"/>
        <w:jc w:val="lef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Показать,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цикличности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достаточным условием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бесконечности порождаемого ею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языка.</w:t>
      </w:r>
      <w:r>
        <w:rPr>
          <w:sz w:val="24"/>
        </w:rPr>
      </w:r>
    </w:p>
    <w:p>
      <w:pPr>
        <w:pStyle w:val="886"/>
      </w:pPr>
      <w:r/>
      <w:r/>
    </w:p>
    <w:p>
      <w:pPr>
        <w:pStyle w:val="888"/>
        <w:numPr>
          <w:ilvl w:val="0"/>
          <w:numId w:val="12"/>
        </w:numPr>
        <w:ind w:left="460" w:right="1163" w:firstLine="0"/>
        <w:jc w:val="left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Доказать,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порождаемый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циклической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приведенной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КС-грамматикой,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содержащей хотя бы один эффективный циклический символ, бесконечен.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Циклический символ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называется </w:t>
      </w:r>
      <w:r>
        <w:rPr>
          <w:i/>
          <w:sz w:val="24"/>
        </w:rPr>
        <w:t xml:space="preserve">эффективным</w:t>
      </w:r>
      <w:r>
        <w:rPr>
          <w:sz w:val="24"/>
        </w:rPr>
        <w:t xml:space="preserve">, если</w:t>
      </w:r>
      <w:r>
        <w:rPr>
          <w:sz w:val="24"/>
        </w:rPr>
      </w:r>
    </w:p>
    <w:p>
      <w:pPr>
        <w:pStyle w:val="886"/>
        <w:ind w:left="4554"/>
        <w:spacing w:before="1"/>
      </w:pPr>
      <w:r>
        <w:t xml:space="preserve">A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</w:t>
      </w:r>
      <w:r>
        <w:t xml:space="preserve">*</w:t>
      </w:r>
      <w:r>
        <w:rPr>
          <w:spacing w:val="-1"/>
        </w:rPr>
        <w:t xml:space="preserve"> </w:t>
      </w:r>
      <w:r>
        <w:rPr>
          <w:rFonts w:ascii="Symbol" w:hAnsi="Symbol"/>
        </w:rPr>
        <w:t xml:space="preserve"></w:t>
      </w:r>
      <w:r>
        <w:t xml:space="preserve">A</w:t>
      </w:r>
      <w:r>
        <w:rPr>
          <w:rFonts w:ascii="Symbol" w:hAnsi="Symbol"/>
        </w:rPr>
        <w:t xml:space="preserve"></w:t>
      </w:r>
      <w:r>
        <w:t xml:space="preserve">,</w:t>
      </w:r>
      <w:r/>
    </w:p>
    <w:p>
      <w:pPr>
        <w:pStyle w:val="886"/>
        <w:ind w:left="460"/>
      </w:pPr>
      <w:r>
        <w:t xml:space="preserve">где</w:t>
      </w:r>
      <w:r>
        <w:rPr>
          <w:spacing w:val="-2"/>
        </w:rPr>
        <w:t xml:space="preserve"> </w:t>
      </w:r>
      <w:r>
        <w:t xml:space="preserve">|</w:t>
      </w:r>
      <w:r>
        <w:rPr>
          <w:rFonts w:ascii="Symbol" w:hAnsi="Symbol"/>
        </w:rPr>
        <w:t xml:space="preserve"></w:t>
      </w:r>
      <w:r>
        <w:t xml:space="preserve">A</w:t>
      </w:r>
      <w:r>
        <w:rPr>
          <w:rFonts w:ascii="Symbol" w:hAnsi="Symbol"/>
        </w:rPr>
        <w:t xml:space="preserve"></w:t>
      </w:r>
      <w:r>
        <w:t xml:space="preserve">|</w:t>
      </w:r>
      <w:r>
        <w:rPr>
          <w:spacing w:val="-4"/>
        </w:rPr>
        <w:t xml:space="preserve"> </w:t>
      </w:r>
      <w:r>
        <w:t xml:space="preserve">&gt;</w:t>
      </w:r>
      <w:r>
        <w:rPr>
          <w:spacing w:val="-5"/>
        </w:rPr>
        <w:t xml:space="preserve"> </w:t>
      </w:r>
      <w:r>
        <w:t xml:space="preserve">1;</w:t>
      </w:r>
      <w:r>
        <w:rPr>
          <w:spacing w:val="-2"/>
        </w:rPr>
        <w:t xml:space="preserve"> </w:t>
      </w:r>
      <w:r>
        <w:t xml:space="preserve">иначе</w:t>
      </w:r>
      <w:r>
        <w:rPr>
          <w:spacing w:val="-2"/>
        </w:rPr>
        <w:t xml:space="preserve"> </w:t>
      </w:r>
      <w:r>
        <w:t xml:space="preserve">циклический символ</w:t>
      </w:r>
      <w:r>
        <w:rPr>
          <w:spacing w:val="-3"/>
        </w:rPr>
        <w:t xml:space="preserve"> </w:t>
      </w:r>
      <w:r>
        <w:t xml:space="preserve">называется</w:t>
      </w:r>
      <w:r>
        <w:rPr>
          <w:spacing w:val="1"/>
        </w:rPr>
        <w:t xml:space="preserve"> </w:t>
      </w:r>
      <w:r>
        <w:rPr>
          <w:i/>
        </w:rPr>
        <w:t xml:space="preserve">фиктивным</w:t>
      </w:r>
      <w:r>
        <w:t xml:space="preserve">.</w:t>
      </w:r>
      <w:r/>
    </w:p>
    <w:p>
      <w:pPr>
        <w:pStyle w:val="88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6"/>
        <w:ind w:left="642" w:right="598"/>
        <w:jc w:val="center"/>
        <w:spacing w:before="1"/>
      </w:pPr>
      <w:r>
        <w:t xml:space="preserve">Критерий</w:t>
      </w:r>
      <w:r>
        <w:rPr>
          <w:spacing w:val="-5"/>
        </w:rPr>
        <w:t xml:space="preserve"> </w:t>
      </w:r>
      <w:r>
        <w:t xml:space="preserve">оценивания</w:t>
      </w:r>
      <w:r/>
    </w:p>
    <w:tbl>
      <w:tblPr>
        <w:tblStyle w:val="885"/>
        <w:tblW w:w="0" w:type="auto"/>
        <w:tblInd w:w="41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484"/>
      </w:tblGrid>
      <w:tr>
        <w:tblPrEx/>
        <w:trPr>
          <w:trHeight w:val="318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Полный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Полный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полный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</w:p>
        </w:tc>
      </w:tr>
    </w:tbl>
    <w:p>
      <w:pPr>
        <w:pStyle w:val="88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7"/>
        <w:ind w:left="644" w:right="598"/>
        <w:jc w:val="center"/>
      </w:pPr>
      <w:r>
        <w:t xml:space="preserve">Темы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опросов</w:t>
      </w:r>
      <w:r/>
    </w:p>
    <w:p>
      <w:pPr>
        <w:pStyle w:val="8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8"/>
        <w:numPr>
          <w:ilvl w:val="0"/>
          <w:numId w:val="8"/>
        </w:numPr>
        <w:ind w:right="1138" w:firstLine="0"/>
        <w:spacing w:line="288" w:lineRule="auto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Конечные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Детерминированные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Языки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детерминированные конечные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0"/>
          <w:numId w:val="8"/>
        </w:numPr>
        <w:ind w:right="1254" w:firstLine="0"/>
        <w:spacing w:line="288" w:lineRule="auto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Недетерминированные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Эквивалентность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детерминированных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недетерминированных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конечных автоматов.</w:t>
      </w:r>
      <w:r>
        <w:rPr>
          <w:sz w:val="24"/>
        </w:rPr>
      </w:r>
    </w:p>
    <w:p>
      <w:pPr>
        <w:pStyle w:val="888"/>
        <w:numPr>
          <w:ilvl w:val="0"/>
          <w:numId w:val="8"/>
        </w:numPr>
        <w:ind w:right="792" w:firstLine="0"/>
        <w:spacing w:line="288" w:lineRule="auto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Регулярные выражения. Связь между регулярными выражениями и языками,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автоматами.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регулярными языками.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888"/>
        <w:numPr>
          <w:ilvl w:val="0"/>
          <w:numId w:val="8"/>
        </w:numPr>
        <w:ind w:right="1135" w:firstLine="0"/>
        <w:spacing w:line="288" w:lineRule="auto"/>
        <w:tabs>
          <w:tab w:val="left" w:pos="700" w:leader="none"/>
        </w:tabs>
        <w:rPr>
          <w:sz w:val="24"/>
        </w:rPr>
      </w:pPr>
      <w:r>
        <w:rPr>
          <w:sz w:val="24"/>
        </w:rPr>
        <w:t xml:space="preserve">Методы преобразования контекстно-свободных грамматик. Нормальные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88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7"/>
      </w:pPr>
      <w:r>
        <w:t xml:space="preserve">Примеры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текущих</w:t>
      </w:r>
      <w:r>
        <w:rPr>
          <w:spacing w:val="-2"/>
        </w:rPr>
        <w:t xml:space="preserve"> </w:t>
      </w:r>
      <w:r>
        <w:t xml:space="preserve">опросов</w:t>
      </w:r>
      <w:r/>
    </w:p>
    <w:p>
      <w:pPr>
        <w:pStyle w:val="886"/>
        <w:rPr>
          <w:b/>
        </w:rPr>
      </w:pPr>
      <w:r>
        <w:rPr>
          <w:b/>
        </w:rPr>
      </w:r>
      <w:r>
        <w:rPr>
          <w:b/>
        </w:rPr>
      </w:r>
    </w:p>
    <w:p>
      <w:pPr>
        <w:ind w:left="460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1.</w:t>
      </w:r>
      <w:r>
        <w:rPr>
          <w:i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6"/>
        <w:ind w:left="460" w:right="1665"/>
        <w:spacing w:before="76"/>
      </w:pPr>
      <w:r>
        <w:t xml:space="preserve">Постройте</w:t>
      </w:r>
      <w:r>
        <w:rPr>
          <w:spacing w:val="-3"/>
        </w:rPr>
        <w:t xml:space="preserve"> </w:t>
      </w:r>
      <w:r>
        <w:t xml:space="preserve">недетерминированный</w:t>
      </w:r>
      <w:r>
        <w:rPr>
          <w:spacing w:val="-5"/>
        </w:rPr>
        <w:t xml:space="preserve"> </w:t>
      </w:r>
      <w:r>
        <w:t xml:space="preserve">конечный</w:t>
      </w:r>
      <w:r>
        <w:rPr>
          <w:spacing w:val="-5"/>
        </w:rPr>
        <w:t xml:space="preserve"> </w:t>
      </w:r>
      <w:r>
        <w:t xml:space="preserve">автомат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распознавания</w:t>
      </w:r>
      <w:r>
        <w:rPr>
          <w:spacing w:val="-57"/>
        </w:rPr>
        <w:t xml:space="preserve"> </w:t>
      </w:r>
      <w:r>
        <w:t xml:space="preserve">языка,</w:t>
      </w:r>
      <w:r>
        <w:rPr>
          <w:spacing w:val="14"/>
        </w:rPr>
        <w:t xml:space="preserve"> </w:t>
      </w:r>
      <w:r>
        <w:t xml:space="preserve">задаваемого</w:t>
      </w:r>
      <w:r>
        <w:rPr>
          <w:spacing w:val="14"/>
        </w:rPr>
        <w:t xml:space="preserve"> </w:t>
      </w:r>
      <w:r>
        <w:t xml:space="preserve">регулярным</w:t>
      </w:r>
      <w:r>
        <w:rPr>
          <w:spacing w:val="14"/>
        </w:rPr>
        <w:t xml:space="preserve"> </w:t>
      </w:r>
      <w:r>
        <w:t xml:space="preserve">выражением</w:t>
      </w:r>
      <w:r>
        <w:rPr>
          <w:spacing w:val="15"/>
        </w:rPr>
        <w:t xml:space="preserve"> </w:t>
      </w:r>
      <w:r>
        <w:t xml:space="preserve">((a</w:t>
      </w:r>
      <w:r>
        <w:rPr>
          <w:spacing w:val="14"/>
        </w:rPr>
        <w:t xml:space="preserve"> </w:t>
      </w:r>
      <w:r>
        <w:t xml:space="preserve">+</w:t>
      </w:r>
      <w:r>
        <w:rPr>
          <w:spacing w:val="10"/>
        </w:rPr>
        <w:t xml:space="preserve"> </w:t>
      </w:r>
      <w:r>
        <w:t xml:space="preserve">b)</w:t>
      </w:r>
      <w:r>
        <w:rPr>
          <w:vertAlign w:val="superscript"/>
        </w:rPr>
        <w:t xml:space="preserve">*</w:t>
      </w:r>
      <w:r>
        <w:t xml:space="preserve">a(a</w:t>
      </w:r>
      <w:r>
        <w:rPr>
          <w:spacing w:val="12"/>
        </w:rPr>
        <w:t xml:space="preserve"> </w:t>
      </w:r>
      <w:r>
        <w:t xml:space="preserve">+</w:t>
      </w:r>
      <w:r>
        <w:rPr>
          <w:spacing w:val="13"/>
        </w:rPr>
        <w:t xml:space="preserve"> </w:t>
      </w:r>
      <w:r>
        <w:t xml:space="preserve">b</w:t>
      </w:r>
      <w:r>
        <w:rPr>
          <w:spacing w:val="14"/>
        </w:rPr>
        <w:t xml:space="preserve"> </w:t>
      </w:r>
      <w:r>
        <w:t xml:space="preserve">)</w:t>
      </w:r>
      <w:r>
        <w:rPr>
          <w:vertAlign w:val="superscript"/>
        </w:rPr>
        <w:t xml:space="preserve">*</w:t>
      </w:r>
      <w:r>
        <w:t xml:space="preserve">)</w:t>
      </w:r>
      <w:r>
        <w:rPr>
          <w:spacing w:val="-18"/>
        </w:rPr>
        <w:t xml:space="preserve"> </w:t>
      </w:r>
      <w:r>
        <w:rPr>
          <w:vertAlign w:val="superscript"/>
        </w:rPr>
        <w:t xml:space="preserve">*</w:t>
      </w:r>
      <w:r/>
    </w:p>
    <w:p>
      <w:pPr>
        <w:pStyle w:val="886"/>
      </w:pPr>
      <w:r/>
      <w:r/>
    </w:p>
    <w:p>
      <w:pPr>
        <w:ind w:left="460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2.</w:t>
      </w:r>
      <w:r>
        <w:rPr>
          <w:i/>
          <w:sz w:val="24"/>
        </w:rPr>
      </w:r>
    </w:p>
    <w:p>
      <w:pPr>
        <w:pStyle w:val="886"/>
        <w:ind w:left="460" w:right="552"/>
      </w:pPr>
      <w:r>
        <w:t xml:space="preserve">Недетерминированный</w:t>
      </w:r>
      <w:r>
        <w:rPr>
          <w:spacing w:val="-5"/>
        </w:rPr>
        <w:t xml:space="preserve"> </w:t>
      </w:r>
      <w:r>
        <w:t xml:space="preserve">конечный</w:t>
      </w:r>
      <w:r>
        <w:rPr>
          <w:spacing w:val="-2"/>
        </w:rPr>
        <w:t xml:space="preserve"> </w:t>
      </w:r>
      <w:r>
        <w:t xml:space="preserve">автомат</w:t>
      </w:r>
      <w:r>
        <w:rPr>
          <w:spacing w:val="-2"/>
        </w:rPr>
        <w:t xml:space="preserve"> </w:t>
      </w:r>
      <w:r>
        <w:t xml:space="preserve">A</w:t>
      </w:r>
      <w:r>
        <w:rPr>
          <w:spacing w:val="-5"/>
        </w:rPr>
        <w:t xml:space="preserve"> </w:t>
      </w:r>
      <w:r>
        <w:t xml:space="preserve">имеет</w:t>
      </w:r>
      <w:r>
        <w:rPr>
          <w:spacing w:val="-6"/>
        </w:rPr>
        <w:t xml:space="preserve"> </w:t>
      </w:r>
      <w:r>
        <w:t xml:space="preserve">несколько</w:t>
      </w:r>
      <w:r>
        <w:rPr>
          <w:spacing w:val="-4"/>
        </w:rPr>
        <w:t xml:space="preserve"> </w:t>
      </w:r>
      <w:r>
        <w:t xml:space="preserve">финальных</w:t>
      </w:r>
      <w:r>
        <w:rPr>
          <w:spacing w:val="-5"/>
        </w:rPr>
        <w:t xml:space="preserve"> </w:t>
      </w:r>
      <w:r>
        <w:t xml:space="preserve">состояний.</w:t>
      </w:r>
      <w:r>
        <w:rPr>
          <w:spacing w:val="-57"/>
        </w:rPr>
        <w:t xml:space="preserve"> </w:t>
      </w:r>
      <w:r>
        <w:t xml:space="preserve">Можно ли его преобразовать к эквивалентному автомату, который бы имел одно</w:t>
      </w:r>
      <w:r>
        <w:rPr>
          <w:spacing w:val="1"/>
        </w:rPr>
        <w:t xml:space="preserve"> </w:t>
      </w:r>
      <w:r>
        <w:t xml:space="preserve">финальное состояние.</w:t>
      </w:r>
      <w:r>
        <w:rPr>
          <w:spacing w:val="3"/>
        </w:rPr>
        <w:t xml:space="preserve"> </w:t>
      </w:r>
      <w:r>
        <w:t xml:space="preserve">Ответ</w:t>
      </w:r>
      <w:r>
        <w:rPr>
          <w:spacing w:val="-1"/>
        </w:rPr>
        <w:t xml:space="preserve"> </w:t>
      </w:r>
      <w:r>
        <w:t xml:space="preserve">обосновать.</w:t>
      </w:r>
      <w:r/>
    </w:p>
    <w:p>
      <w:pPr>
        <w:pStyle w:val="886"/>
      </w:pPr>
      <w:r/>
      <w:r/>
    </w:p>
    <w:p>
      <w:pPr>
        <w:ind w:left="460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3.</w:t>
      </w:r>
      <w:r>
        <w:rPr>
          <w:i/>
          <w:sz w:val="24"/>
        </w:rPr>
      </w:r>
    </w:p>
    <w:p>
      <w:pPr>
        <w:pStyle w:val="886"/>
        <w:ind w:left="460"/>
        <w:spacing w:before="9"/>
      </w:pPr>
      <w:r>
        <w:t xml:space="preserve">Пусть</w:t>
      </w:r>
      <w:r>
        <w:rPr>
          <w:spacing w:val="27"/>
        </w:rPr>
        <w:t xml:space="preserve"> </w:t>
      </w:r>
      <w:r>
        <w:rPr>
          <w:rFonts w:ascii="Symbol" w:hAnsi="Symbol"/>
          <w:position w:val="4"/>
          <w:sz w:val="25"/>
        </w:rPr>
        <w:t xml:space="preserve"></w:t>
      </w:r>
      <w:r>
        <w:rPr>
          <w:spacing w:val="43"/>
          <w:position w:val="4"/>
          <w:sz w:val="25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произвольный</w:t>
      </w:r>
      <w:r>
        <w:rPr>
          <w:spacing w:val="-4"/>
        </w:rPr>
        <w:t xml:space="preserve"> </w:t>
      </w:r>
      <w:r>
        <w:t xml:space="preserve">алфавит.</w:t>
      </w:r>
      <w:r>
        <w:rPr>
          <w:spacing w:val="-2"/>
        </w:rPr>
        <w:t xml:space="preserve"> </w:t>
      </w:r>
      <w:r>
        <w:t xml:space="preserve">Определить</w:t>
      </w:r>
      <w:r>
        <w:rPr>
          <w:spacing w:val="-1"/>
        </w:rPr>
        <w:t xml:space="preserve"> </w:t>
      </w:r>
      <w:r>
        <w:t xml:space="preserve">мощность</w:t>
      </w:r>
      <w:r>
        <w:rPr>
          <w:spacing w:val="1"/>
        </w:rPr>
        <w:t xml:space="preserve"> </w:t>
      </w:r>
      <w:r>
        <w:t xml:space="preserve">множества</w:t>
      </w:r>
      <w:r>
        <w:rPr>
          <w:spacing w:val="28"/>
        </w:rPr>
        <w:t xml:space="preserve"> </w:t>
      </w:r>
      <w:r>
        <w:rPr>
          <w:rFonts w:ascii="Symbol" w:hAnsi="Symbol"/>
          <w:position w:val="4"/>
        </w:rPr>
        <w:t xml:space="preserve"></w:t>
      </w:r>
      <w:r>
        <w:rPr>
          <w:rFonts w:ascii="Symbol" w:hAnsi="Symbol"/>
          <w:position w:val="15"/>
          <w:sz w:val="14"/>
        </w:rPr>
        <w:t xml:space="preserve"></w:t>
      </w:r>
      <w:r>
        <w:rPr>
          <w:spacing w:val="-7"/>
          <w:position w:val="15"/>
          <w:sz w:val="14"/>
        </w:rPr>
        <w:t xml:space="preserve"> </w:t>
      </w:r>
      <w:r>
        <w:t xml:space="preserve">.</w:t>
      </w:r>
      <w:r/>
    </w:p>
    <w:p>
      <w:pPr>
        <w:ind w:left="460"/>
        <w:spacing w:before="242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4.</w:t>
      </w:r>
      <w:r>
        <w:rPr>
          <w:i/>
          <w:sz w:val="24"/>
        </w:rPr>
      </w:r>
    </w:p>
    <w:p>
      <w:pPr>
        <w:pStyle w:val="886"/>
        <w:ind w:left="460" w:right="941"/>
        <w:spacing w:line="276" w:lineRule="auto"/>
        <w:tabs>
          <w:tab w:val="left" w:pos="3251" w:leader="none"/>
          <w:tab w:val="left" w:pos="545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2816" behindDoc="1" locked="0" layoutInCell="1" allowOverlap="1">
                <wp:simplePos x="0" y="0"/>
                <wp:positionH relativeFrom="page">
                  <wp:posOffset>2119100</wp:posOffset>
                </wp:positionH>
                <wp:positionV relativeFrom="paragraph">
                  <wp:posOffset>205559</wp:posOffset>
                </wp:positionV>
                <wp:extent cx="405861" cy="105863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5861" cy="105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486882816;o:allowoverlap:true;o:allowincell:true;mso-position-horizontal-relative:page;margin-left:166.86pt;mso-position-horizontal:absolute;mso-position-vertical-relative:text;margin-top:16.19pt;mso-position-vertical:absolute;width:31.96pt;height:8.34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3328" behindDoc="1" locked="0" layoutInCell="1" allowOverlap="1">
                <wp:simplePos x="0" y="0"/>
                <wp:positionH relativeFrom="page">
                  <wp:posOffset>3910726</wp:posOffset>
                </wp:positionH>
                <wp:positionV relativeFrom="paragraph">
                  <wp:posOffset>190435</wp:posOffset>
                </wp:positionV>
                <wp:extent cx="137229" cy="120987"/>
                <wp:effectExtent l="0" t="0" r="0" b="0"/>
                <wp:wrapNone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37229" cy="120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86883328;o:allowoverlap:true;o:allowincell:true;mso-position-horizontal-relative:page;margin-left:307.93pt;mso-position-horizontal:absolute;mso-position-vertical-relative:text;margin-top:14.99pt;mso-position-vertical:absolute;width:10.81pt;height:9.53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Построить конечный автомат, который будет распознавать любое английское слово,</w:t>
      </w:r>
      <w:r>
        <w:rPr>
          <w:spacing w:val="-57"/>
        </w:rPr>
        <w:t xml:space="preserve"> </w:t>
      </w:r>
      <w:r>
        <w:t xml:space="preserve">начинающееся</w:t>
      </w:r>
      <w:r>
        <w:rPr>
          <w:spacing w:val="-1"/>
        </w:rPr>
        <w:t xml:space="preserve"> </w:t>
      </w:r>
      <w:r>
        <w:t xml:space="preserve">на</w:t>
      </w:r>
      <w:r>
        <w:tab/>
        <w:t xml:space="preserve">и</w:t>
      </w:r>
      <w:r>
        <w:rPr>
          <w:spacing w:val="-1"/>
        </w:rPr>
        <w:t xml:space="preserve"> </w:t>
      </w:r>
      <w:r>
        <w:t xml:space="preserve">кончающееся</w:t>
      </w:r>
      <w:r>
        <w:rPr>
          <w:spacing w:val="1"/>
        </w:rPr>
        <w:t xml:space="preserve"> </w:t>
      </w:r>
      <w:r>
        <w:t xml:space="preserve">на</w:t>
      </w:r>
      <w:r>
        <w:tab/>
        <w:t xml:space="preserve">.</w:t>
      </w:r>
      <w:r/>
    </w:p>
    <w:p>
      <w:pPr>
        <w:pStyle w:val="88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460"/>
        <w:spacing w:before="1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5.</w:t>
      </w:r>
      <w:r>
        <w:rPr>
          <w:i/>
          <w:sz w:val="24"/>
        </w:rPr>
      </w:r>
    </w:p>
    <w:p>
      <w:pPr>
        <w:pStyle w:val="886"/>
        <w:ind w:left="460"/>
        <w:spacing w:before="52"/>
        <w:tabs>
          <w:tab w:val="left" w:pos="9639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3840" behindDoc="1" locked="0" layoutInCell="1" allowOverlap="1">
                <wp:simplePos x="0" y="0"/>
                <wp:positionH relativeFrom="page">
                  <wp:posOffset>6407331</wp:posOffset>
                </wp:positionH>
                <wp:positionV relativeFrom="paragraph">
                  <wp:posOffset>26807</wp:posOffset>
                </wp:positionV>
                <wp:extent cx="217714" cy="93686"/>
                <wp:effectExtent l="0" t="0" r="0" b="0"/>
                <wp:wrapNone/>
                <wp:docPr id="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17714" cy="93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486883840;o:allowoverlap:true;o:allowincell:true;mso-position-horizontal-relative:page;margin-left:504.51pt;mso-position-horizontal:absolute;mso-position-vertical-relative:text;margin-top:2.11pt;mso-position-vertical:absolute;width:17.14pt;height:7.38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Показать,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3"/>
        </w:rPr>
        <w:t xml:space="preserve"> </w:t>
      </w:r>
      <w:r>
        <w:t xml:space="preserve">множества,</w:t>
      </w:r>
      <w:r>
        <w:rPr>
          <w:spacing w:val="-3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двум</w:t>
      </w:r>
      <w:r>
        <w:rPr>
          <w:spacing w:val="-4"/>
        </w:rPr>
        <w:t xml:space="preserve"> </w:t>
      </w:r>
      <w:r>
        <w:t xml:space="preserve">данным</w:t>
      </w:r>
      <w:r>
        <w:rPr>
          <w:spacing w:val="-4"/>
        </w:rPr>
        <w:t xml:space="preserve"> </w:t>
      </w:r>
      <w:r>
        <w:t xml:space="preserve">регулярным</w:t>
      </w:r>
      <w:r>
        <w:rPr>
          <w:spacing w:val="-5"/>
        </w:rPr>
        <w:t xml:space="preserve"> </w:t>
      </w:r>
      <w:r>
        <w:t xml:space="preserve">выражениям</w:t>
      </w:r>
      <w:r>
        <w:tab/>
        <w:t xml:space="preserve">и</w:t>
      </w:r>
      <w:r/>
    </w:p>
    <w:p>
      <w:pPr>
        <w:pStyle w:val="886"/>
        <w:ind w:left="1356"/>
        <w:spacing w:before="102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919380</wp:posOffset>
                </wp:positionH>
                <wp:positionV relativeFrom="paragraph">
                  <wp:posOffset>58557</wp:posOffset>
                </wp:positionV>
                <wp:extent cx="477381" cy="93686"/>
                <wp:effectExtent l="0" t="0" r="0" b="0"/>
                <wp:wrapNone/>
                <wp:docPr id="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7381" cy="93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2224;o:allowoverlap:true;o:allowincell:true;mso-position-horizontal-relative:page;margin-left:72.39pt;mso-position-horizontal:absolute;mso-position-vertical-relative:text;margin-top:4.61pt;mso-position-vertical:absolute;width:37.59pt;height:7.38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,</w:t>
      </w:r>
      <w:r>
        <w:rPr>
          <w:spacing w:val="-3"/>
        </w:rPr>
        <w:t xml:space="preserve"> </w:t>
      </w:r>
      <w:r>
        <w:t xml:space="preserve">совпадают.</w:t>
      </w:r>
      <w:r/>
    </w:p>
    <w:p>
      <w:pPr>
        <w:pStyle w:val="886"/>
        <w:spacing w:before="1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460"/>
        <w:rPr>
          <w:i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4864" behindDoc="1" locked="0" layoutInCell="1" allowOverlap="1">
                <wp:simplePos x="0" y="0"/>
                <wp:positionH relativeFrom="page">
                  <wp:posOffset>3772092</wp:posOffset>
                </wp:positionH>
                <wp:positionV relativeFrom="paragraph">
                  <wp:posOffset>204248</wp:posOffset>
                </wp:positionV>
                <wp:extent cx="670785" cy="113204"/>
                <wp:effectExtent l="0" t="0" r="0" b="0"/>
                <wp:wrapNone/>
                <wp:docPr id="9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70785" cy="113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486884864;o:allowoverlap:true;o:allowincell:true;mso-position-horizontal-relative:page;margin-left:297.02pt;mso-position-horizontal:absolute;mso-position-vertical-relative:text;margin-top:16.08pt;mso-position-vertical:absolute;width:52.82pt;height:8.91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5376" behindDoc="1" locked="0" layoutInCell="1" allowOverlap="1">
                <wp:simplePos x="0" y="0"/>
                <wp:positionH relativeFrom="page">
                  <wp:posOffset>4592933</wp:posOffset>
                </wp:positionH>
                <wp:positionV relativeFrom="paragraph">
                  <wp:posOffset>204248</wp:posOffset>
                </wp:positionV>
                <wp:extent cx="942383" cy="113204"/>
                <wp:effectExtent l="0" t="0" r="0" b="0"/>
                <wp:wrapNone/>
                <wp:docPr id="10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42383" cy="113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6885376;o:allowoverlap:true;o:allowincell:true;mso-position-horizontal-relative:page;margin-left:361.65pt;mso-position-horizontal:absolute;mso-position-vertical-relative:text;margin-top:16.08pt;mso-position-vertical:absolute;width:74.20pt;height:8.91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6.</w:t>
      </w:r>
      <w:r>
        <w:rPr>
          <w:i/>
          <w:sz w:val="24"/>
        </w:rPr>
      </w:r>
    </w:p>
    <w:p>
      <w:pPr>
        <w:pStyle w:val="886"/>
        <w:ind w:left="460"/>
        <w:spacing w:before="92"/>
        <w:tabs>
          <w:tab w:val="left" w:pos="6091" w:leader="none"/>
          <w:tab w:val="left" w:pos="7815" w:leader="none"/>
        </w:tabs>
      </w:pPr>
      <w:r>
        <w:t xml:space="preserve">Найти</w:t>
      </w:r>
      <w:r>
        <w:rPr>
          <w:spacing w:val="-2"/>
        </w:rPr>
        <w:t xml:space="preserve"> </w:t>
      </w:r>
      <w:r>
        <w:t xml:space="preserve">регулярные</w:t>
      </w:r>
      <w:r>
        <w:rPr>
          <w:spacing w:val="-2"/>
        </w:rPr>
        <w:t xml:space="preserve"> </w:t>
      </w:r>
      <w:r>
        <w:t xml:space="preserve">выражения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языков:</w:t>
      </w:r>
      <w:r>
        <w:tab/>
        <w:t xml:space="preserve">;</w:t>
      </w:r>
      <w:r>
        <w:tab/>
        <w:t xml:space="preserve">.</w:t>
      </w:r>
      <w:r/>
    </w:p>
    <w:p>
      <w:pPr>
        <w:pStyle w:val="886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460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7.</w:t>
      </w:r>
      <w:r>
        <w:rPr>
          <w:i/>
          <w:sz w:val="24"/>
        </w:rPr>
      </w:r>
    </w:p>
    <w:p>
      <w:pPr>
        <w:pStyle w:val="886"/>
        <w:ind w:left="460"/>
        <w:spacing w:before="94"/>
        <w:tabs>
          <w:tab w:val="left" w:pos="1501" w:leader="none"/>
          <w:tab w:val="left" w:pos="2049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5888" behindDoc="1" locked="0" layoutInCell="1" allowOverlap="1">
                <wp:simplePos x="0" y="0"/>
                <wp:positionH relativeFrom="page">
                  <wp:posOffset>1329689</wp:posOffset>
                </wp:positionH>
                <wp:positionV relativeFrom="paragraph">
                  <wp:posOffset>30910</wp:posOffset>
                </wp:positionV>
                <wp:extent cx="138295" cy="123483"/>
                <wp:effectExtent l="0" t="0" r="0" b="0"/>
                <wp:wrapNone/>
                <wp:docPr id="11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38295" cy="12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6885888;o:allowoverlap:true;o:allowincell:true;mso-position-horizontal-relative:page;margin-left:104.70pt;mso-position-horizontal:absolute;mso-position-vertical-relative:text;margin-top:2.43pt;mso-position-vertical:absolute;width:10.89pt;height:9.72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6400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ragraph">
                  <wp:posOffset>30910</wp:posOffset>
                </wp:positionV>
                <wp:extent cx="162242" cy="123483"/>
                <wp:effectExtent l="0" t="0" r="0" b="0"/>
                <wp:wrapNone/>
                <wp:docPr id="12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62242" cy="12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86886400;o:allowoverlap:true;o:allowincell:true;mso-position-horizontal-relative:page;margin-left:129.00pt;mso-position-horizontal:absolute;mso-position-vertical-relative:text;margin-top:2.43pt;mso-position-vertical:absolute;width:12.77pt;height:9.7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t xml:space="preserve">Пусть</w:t>
      </w:r>
      <w:r>
        <w:tab/>
        <w:t xml:space="preserve">,</w:t>
      </w:r>
      <w:r>
        <w:tab/>
        <w:t xml:space="preserve">–</w:t>
      </w:r>
      <w:r>
        <w:rPr>
          <w:spacing w:val="-4"/>
        </w:rPr>
        <w:t xml:space="preserve"> </w:t>
      </w:r>
      <w:r>
        <w:t xml:space="preserve">контекстно-свободные</w:t>
      </w:r>
      <w:r>
        <w:rPr>
          <w:spacing w:val="-2"/>
        </w:rPr>
        <w:t xml:space="preserve"> </w:t>
      </w:r>
      <w:r>
        <w:t xml:space="preserve">языки.</w:t>
      </w:r>
      <w:r/>
    </w:p>
    <w:p>
      <w:pPr>
        <w:pStyle w:val="886"/>
        <w:ind w:left="460"/>
        <w:spacing w:before="136"/>
        <w:tabs>
          <w:tab w:val="left" w:pos="2885" w:leader="none"/>
          <w:tab w:val="left" w:pos="481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6912" behindDoc="1" locked="0" layoutInCell="1" allowOverlap="1">
                <wp:simplePos x="0" y="0"/>
                <wp:positionH relativeFrom="page">
                  <wp:posOffset>1915363</wp:posOffset>
                </wp:positionH>
                <wp:positionV relativeFrom="paragraph">
                  <wp:posOffset>57580</wp:posOffset>
                </wp:positionV>
                <wp:extent cx="431607" cy="123483"/>
                <wp:effectExtent l="0" t="0" r="0" b="0"/>
                <wp:wrapNone/>
                <wp:docPr id="13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31607" cy="12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486886912;o:allowoverlap:true;o:allowincell:true;mso-position-horizontal-relative:page;margin-left:150.82pt;mso-position-horizontal:absolute;mso-position-vertical-relative:text;margin-top:4.53pt;mso-position-vertical:absolute;width:33.98pt;height:9.7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7424" behindDoc="1" locked="0" layoutInCell="1" allowOverlap="1">
                <wp:simplePos x="0" y="0"/>
                <wp:positionH relativeFrom="page">
                  <wp:posOffset>3234689</wp:posOffset>
                </wp:positionH>
                <wp:positionV relativeFrom="paragraph">
                  <wp:posOffset>57580</wp:posOffset>
                </wp:positionV>
                <wp:extent cx="305213" cy="123483"/>
                <wp:effectExtent l="0" t="0" r="0" b="0"/>
                <wp:wrapNone/>
                <wp:docPr id="14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05213" cy="12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486887424;o:allowoverlap:true;o:allowincell:true;mso-position-horizontal-relative:page;margin-left:254.70pt;mso-position-horizontal:absolute;mso-position-vertical-relative:text;margin-top:4.53pt;mso-position-vertical:absolute;width:24.03pt;height:9.7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t xml:space="preserve">Доказать, что</w:t>
      </w:r>
      <w:r>
        <w:tab/>
        <w:t xml:space="preserve">–</w:t>
      </w:r>
      <w:r>
        <w:rPr>
          <w:spacing w:val="-2"/>
        </w:rPr>
        <w:t xml:space="preserve"> </w:t>
      </w:r>
      <w:r>
        <w:t xml:space="preserve">КС-язык;</w:t>
      </w:r>
      <w:r>
        <w:tab/>
        <w:t xml:space="preserve">–</w:t>
      </w:r>
      <w:r>
        <w:rPr>
          <w:spacing w:val="-3"/>
        </w:rPr>
        <w:t xml:space="preserve"> </w:t>
      </w:r>
      <w:r>
        <w:t xml:space="preserve">КС-язык.</w:t>
      </w:r>
      <w:r/>
    </w:p>
    <w:p>
      <w:pPr>
        <w:pStyle w:val="886"/>
        <w:ind w:left="3940"/>
        <w:spacing w:before="42"/>
      </w:pPr>
      <w:r>
        <w:t xml:space="preserve">Критерий</w:t>
      </w:r>
      <w:r>
        <w:rPr>
          <w:spacing w:val="-5"/>
        </w:rPr>
        <w:t xml:space="preserve"> </w:t>
      </w:r>
      <w:r>
        <w:t xml:space="preserve">оценивания</w:t>
      </w:r>
      <w:r/>
    </w:p>
    <w:tbl>
      <w:tblPr>
        <w:tblStyle w:val="885"/>
        <w:tblW w:w="0" w:type="auto"/>
        <w:tblInd w:w="41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484"/>
      </w:tblGrid>
      <w:tr>
        <w:tblPrEx/>
        <w:trPr>
          <w:trHeight w:val="316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Полный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Полный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полный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</w:p>
        </w:tc>
      </w:tr>
    </w:tbl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887"/>
        <w:ind w:left="3468" w:right="1215" w:hanging="554"/>
        <w:spacing w:line="48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7936" behindDoc="1" locked="0" layoutInCell="1" allowOverlap="1">
                <wp:simplePos x="0" y="0"/>
                <wp:positionH relativeFrom="page">
                  <wp:posOffset>1348073</wp:posOffset>
                </wp:positionH>
                <wp:positionV relativeFrom="paragraph">
                  <wp:posOffset>732439</wp:posOffset>
                </wp:positionV>
                <wp:extent cx="643430" cy="125436"/>
                <wp:effectExtent l="0" t="0" r="0" b="0"/>
                <wp:wrapNone/>
                <wp:docPr id="15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1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643430" cy="125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486887936;o:allowoverlap:true;o:allowincell:true;mso-position-horizontal-relative:page;margin-left:106.15pt;mso-position-horizontal:absolute;mso-position-vertical-relative:text;margin-top:57.67pt;mso-position-vertical:absolute;width:50.66pt;height:9.88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8448" behindDoc="1" locked="0" layoutInCell="1" allowOverlap="1">
                <wp:simplePos x="0" y="0"/>
                <wp:positionH relativeFrom="page">
                  <wp:posOffset>2262504</wp:posOffset>
                </wp:positionH>
                <wp:positionV relativeFrom="paragraph">
                  <wp:posOffset>732439</wp:posOffset>
                </wp:positionV>
                <wp:extent cx="662940" cy="125436"/>
                <wp:effectExtent l="0" t="0" r="0" b="0"/>
                <wp:wrapNone/>
                <wp:docPr id="16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662940" cy="125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486888448;o:allowoverlap:true;o:allowincell:true;mso-position-horizontal-relative:page;margin-left:178.15pt;mso-position-horizontal:absolute;mso-position-vertical-relative:text;margin-top:57.67pt;mso-position-vertical:absolute;width:52.20pt;height:9.88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 работы</w:t>
      </w:r>
      <w:r>
        <w:rPr>
          <w:spacing w:val="-57"/>
        </w:rPr>
        <w:t xml:space="preserve"> </w:t>
      </w:r>
      <w:r>
        <w:t xml:space="preserve">Самостоятельная 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</w:t>
      </w:r>
      <w:r/>
    </w:p>
    <w:p>
      <w:pPr>
        <w:pStyle w:val="886"/>
        <w:ind w:left="460"/>
        <w:spacing w:before="100"/>
        <w:tabs>
          <w:tab w:val="left" w:pos="2385" w:leader="none"/>
          <w:tab w:val="left" w:pos="3827" w:leader="none"/>
        </w:tabs>
      </w:pPr>
      <w:r>
        <w:t xml:space="preserve">Пусть</w:t>
      </w:r>
      <w:r>
        <w:tab/>
        <w:t xml:space="preserve">и</w:t>
      </w:r>
      <w:r>
        <w:tab/>
        <w:t xml:space="preserve">–</w:t>
      </w:r>
      <w:r>
        <w:rPr>
          <w:spacing w:val="-5"/>
        </w:rPr>
        <w:t xml:space="preserve"> </w:t>
      </w:r>
      <w:r>
        <w:t xml:space="preserve">регулярные</w:t>
      </w:r>
      <w:r>
        <w:rPr>
          <w:spacing w:val="-3"/>
        </w:rPr>
        <w:t xml:space="preserve"> </w:t>
      </w:r>
      <w:r>
        <w:t xml:space="preserve">языки,</w:t>
      </w:r>
      <w:r>
        <w:rPr>
          <w:spacing w:val="-4"/>
        </w:rPr>
        <w:t xml:space="preserve"> </w:t>
      </w:r>
      <w:r>
        <w:t xml:space="preserve">порождаемые</w:t>
      </w:r>
      <w:r>
        <w:rPr>
          <w:spacing w:val="-3"/>
        </w:rPr>
        <w:t xml:space="preserve"> </w:t>
      </w:r>
      <w:r>
        <w:t xml:space="preserve">грамматиками: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ind w:left="1686"/>
        <w:spacing w:before="27"/>
        <w:rPr>
          <w:i/>
          <w:sz w:val="24"/>
          <w:lang w:val="en-US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1300363</wp:posOffset>
                </wp:positionH>
                <wp:positionV relativeFrom="paragraph">
                  <wp:posOffset>57089</wp:posOffset>
                </wp:positionV>
                <wp:extent cx="181947" cy="123483"/>
                <wp:effectExtent l="0" t="0" r="0" b="0"/>
                <wp:wrapNone/>
                <wp:docPr id="17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81947" cy="12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736832;o:allowoverlap:true;o:allowincell:true;mso-position-horizontal-relative:page;margin-left:102.39pt;mso-position-horizontal:absolute;mso-position-vertical-relative:text;margin-top:4.50pt;mso-position-vertical:absolute;width:14.33pt;height:9.72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i/>
          <w:spacing w:val="-2"/>
          <w:sz w:val="24"/>
          <w:lang w:val="en-US"/>
        </w:rPr>
        <w:t xml:space="preserve">S</w:t>
      </w:r>
      <w:r>
        <w:rPr>
          <w:i/>
          <w:spacing w:val="15"/>
          <w:sz w:val="24"/>
          <w:lang w:val="en-US"/>
        </w:rPr>
        <w:t xml:space="preserve"> </w:t>
      </w:r>
      <w:r>
        <w:rPr>
          <w:rFonts w:ascii="Symbol" w:hAnsi="Symbol"/>
          <w:spacing w:val="-2"/>
          <w:sz w:val="24"/>
        </w:rPr>
        <w:t xml:space="preserve"></w:t>
      </w:r>
      <w:r>
        <w:rPr>
          <w:spacing w:val="2"/>
          <w:sz w:val="24"/>
          <w:lang w:val="en-US"/>
        </w:rPr>
        <w:t xml:space="preserve"> </w:t>
      </w:r>
      <w:r>
        <w:rPr>
          <w:i/>
          <w:spacing w:val="-2"/>
          <w:sz w:val="24"/>
          <w:lang w:val="en-US"/>
        </w:rPr>
        <w:t xml:space="preserve">aS</w:t>
      </w:r>
      <w:r>
        <w:rPr>
          <w:i/>
          <w:spacing w:val="9"/>
          <w:sz w:val="24"/>
          <w:lang w:val="en-US"/>
        </w:rPr>
        <w:t xml:space="preserve"> </w:t>
      </w:r>
      <w:r>
        <w:rPr>
          <w:spacing w:val="-2"/>
          <w:sz w:val="24"/>
          <w:lang w:val="en-US"/>
        </w:rPr>
        <w:t xml:space="preserve">|</w:t>
      </w:r>
      <w:r>
        <w:rPr>
          <w:spacing w:val="-15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aA</w:t>
      </w:r>
      <w:r>
        <w:rPr>
          <w:i/>
          <w:spacing w:val="-17"/>
          <w:sz w:val="24"/>
          <w:lang w:val="en-US"/>
        </w:rPr>
        <w:t xml:space="preserve"> </w:t>
      </w:r>
      <w:r>
        <w:rPr>
          <w:spacing w:val="-1"/>
          <w:sz w:val="24"/>
          <w:lang w:val="en-US"/>
        </w:rPr>
        <w:t xml:space="preserve">|</w:t>
      </w:r>
      <w:r>
        <w:rPr>
          <w:spacing w:val="-15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aB</w:t>
      </w:r>
      <w:r>
        <w:rPr>
          <w:i/>
          <w:sz w:val="24"/>
          <w:lang w:val="en-US"/>
        </w:rPr>
      </w:r>
    </w:p>
    <w:p>
      <w:pPr>
        <w:ind w:left="1690" w:right="539" w:hanging="638"/>
        <w:spacing w:before="76" w:line="304" w:lineRule="auto"/>
        <w:tabs>
          <w:tab w:val="left" w:pos="1701" w:leader="none"/>
        </w:tabs>
        <w:rPr>
          <w:i/>
          <w:sz w:val="24"/>
          <w:lang w:val="en-US"/>
        </w:rPr>
      </w:pPr>
      <w:r>
        <w:rPr>
          <w:position w:val="1"/>
          <w:sz w:val="24"/>
          <w:lang w:val="en-US"/>
        </w:rPr>
        <w:t xml:space="preserve">:</w:t>
      </w:r>
      <w:r>
        <w:rPr>
          <w:position w:val="1"/>
          <w:sz w:val="24"/>
          <w:lang w:val="en-US"/>
        </w:rPr>
        <w:tab/>
      </w:r>
      <w:r>
        <w:rPr>
          <w:position w:val="1"/>
          <w:sz w:val="24"/>
          <w:lang w:val="en-US"/>
        </w:rPr>
        <w:tab/>
      </w:r>
      <w:r>
        <w:rPr>
          <w:i/>
          <w:sz w:val="24"/>
          <w:lang w:val="en-US"/>
        </w:rPr>
        <w:t xml:space="preserve">A</w:t>
      </w:r>
      <w:r>
        <w:rPr>
          <w:i/>
          <w:spacing w:val="-15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aA</w:t>
      </w:r>
      <w:r>
        <w:rPr>
          <w:i/>
          <w:spacing w:val="-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|</w:t>
      </w:r>
      <w:r>
        <w:rPr>
          <w:spacing w:val="-1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</w:t>
      </w:r>
      <w:r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B</w:t>
      </w:r>
      <w:r>
        <w:rPr>
          <w:i/>
          <w:spacing w:val="7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bB</w:t>
      </w:r>
      <w:r>
        <w:rPr>
          <w:i/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|</w:t>
      </w:r>
      <w:r>
        <w:rPr>
          <w:spacing w:val="-1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b</w:t>
      </w:r>
      <w:r>
        <w:rPr>
          <w:i/>
          <w:sz w:val="24"/>
          <w:lang w:val="en-US"/>
        </w:rPr>
      </w:r>
    </w:p>
    <w:p>
      <w:pPr>
        <w:ind w:left="1421"/>
        <w:spacing w:before="36" w:line="223" w:lineRule="auto"/>
        <w:tabs>
          <w:tab w:val="left" w:pos="1781" w:leader="none"/>
        </w:tabs>
        <w:rPr>
          <w:i/>
          <w:sz w:val="24"/>
        </w:rPr>
      </w:pPr>
      <w:r>
        <w:br w:type="column"/>
      </w:r>
      <w:r>
        <w:rPr>
          <w:position w:val="-8"/>
          <w:sz w:val="24"/>
        </w:rPr>
        <w:t xml:space="preserve">:</w:t>
      </w:r>
      <w:r>
        <w:rPr>
          <w:position w:val="-8"/>
          <w:sz w:val="24"/>
        </w:rPr>
        <w:tab/>
      </w:r>
      <w:r>
        <w:rPr>
          <w:i/>
          <w:sz w:val="24"/>
        </w:rPr>
        <w:t xml:space="preserve">S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 xml:space="preserve">cS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cA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 xml:space="preserve">|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i/>
          <w:sz w:val="24"/>
        </w:rPr>
      </w:r>
    </w:p>
    <w:p>
      <w:pPr>
        <w:ind w:left="1795"/>
        <w:spacing w:line="273" w:lineRule="exact"/>
        <w:rPr>
          <w:i/>
          <w:sz w:val="23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3388653</wp:posOffset>
                </wp:positionH>
                <wp:positionV relativeFrom="paragraph">
                  <wp:posOffset>-197982</wp:posOffset>
                </wp:positionV>
                <wp:extent cx="174087" cy="123483"/>
                <wp:effectExtent l="0" t="0" r="0" b="0"/>
                <wp:wrapNone/>
                <wp:docPr id="18" name="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1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74087" cy="12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15737344;o:allowoverlap:true;o:allowincell:true;mso-position-horizontal-relative:page;margin-left:266.82pt;mso-position-horizontal:absolute;mso-position-vertical-relative:text;margin-top:-15.59pt;mso-position-vertical:absolute;width:13.71pt;height:9.72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i/>
          <w:sz w:val="23"/>
        </w:rPr>
        <w:t xml:space="preserve"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 xml:space="preserve">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 xml:space="preserve">d</w:t>
      </w:r>
      <w:r>
        <w:rPr>
          <w:i/>
          <w:sz w:val="23"/>
        </w:rPr>
      </w:r>
    </w:p>
    <w:p>
      <w:pPr>
        <w:spacing w:line="273" w:lineRule="exact"/>
        <w:rPr>
          <w:sz w:val="23"/>
        </w:rPr>
        <w:sectPr>
          <w:footnotePr/>
          <w:endnotePr/>
          <w:type w:val="continuous"/>
          <w:pgSz w:w="11910" w:h="16840" w:orient="portrait"/>
          <w:pgMar w:top="1040" w:right="860" w:bottom="280" w:left="960" w:header="720" w:footer="720" w:gutter="0"/>
          <w:cols w:num="2" w:sep="0" w:space="720" w:equalWidth="0">
            <w:col w:w="3257" w:space="67"/>
            <w:col w:w="6766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886"/>
        <w:ind w:left="460" w:right="4138"/>
        <w:spacing w:before="10" w:line="357" w:lineRule="auto"/>
        <w:tabs>
          <w:tab w:val="left" w:pos="1617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89984" behindDoc="1" locked="0" layoutInCell="1" allowOverlap="1">
                <wp:simplePos x="0" y="0"/>
                <wp:positionH relativeFrom="page">
                  <wp:posOffset>1148284</wp:posOffset>
                </wp:positionH>
                <wp:positionV relativeFrom="paragraph">
                  <wp:posOffset>238555</wp:posOffset>
                </wp:positionV>
                <wp:extent cx="431618" cy="123483"/>
                <wp:effectExtent l="0" t="0" r="0" b="0"/>
                <wp:wrapNone/>
                <wp:docPr id="19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31618" cy="12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6889984;o:allowoverlap:true;o:allowincell:true;mso-position-horizontal-relative:page;margin-left:90.42pt;mso-position-horizontal:absolute;mso-position-vertical-relative:text;margin-top:18.78pt;mso-position-vertical:absolute;width:33.99pt;height:9.7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t xml:space="preserve">Найти грамматики, порождающие следующие языки:</w:t>
      </w:r>
      <w:r>
        <w:rPr>
          <w:spacing w:val="-58"/>
        </w:rPr>
        <w:t xml:space="preserve"> </w:t>
      </w:r>
      <w:r>
        <w:t xml:space="preserve">1)</w:t>
      </w:r>
      <w:r>
        <w:tab/>
        <w:t xml:space="preserve">;</w:t>
      </w:r>
      <w:r/>
    </w:p>
    <w:p>
      <w:pPr>
        <w:spacing w:line="357" w:lineRule="auto"/>
        <w:sectPr>
          <w:footnotePr/>
          <w:endnotePr/>
          <w:type w:val="continuous"/>
          <w:pgSz w:w="11910" w:h="16840" w:orient="portrait"/>
          <w:pgMar w:top="1040" w:right="86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460"/>
        <w:spacing w:before="72"/>
        <w:tabs>
          <w:tab w:val="left" w:pos="144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9203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16305</wp:posOffset>
                </wp:positionV>
                <wp:extent cx="304729" cy="123483"/>
                <wp:effectExtent l="0" t="0" r="0" b="0"/>
                <wp:wrapNone/>
                <wp:docPr id="20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04728" cy="123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-486892032;o:allowoverlap:true;o:allowincell:true;mso-position-horizontal-relative:page;margin-left:89.00pt;mso-position-horizontal:absolute;mso-position-vertical-relative:text;margin-top:1.28pt;mso-position-vertical:absolute;width:23.99pt;height:9.72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t xml:space="preserve">2)</w:t>
      </w:r>
      <w:r>
        <w:tab/>
        <w:t xml:space="preserve">;</w:t>
      </w:r>
      <w:r/>
    </w:p>
    <w:p>
      <w:pPr>
        <w:pStyle w:val="886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6"/>
        <w:ind w:left="460"/>
        <w:spacing w:before="90"/>
        <w:tabs>
          <w:tab w:val="left" w:pos="1227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9254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21187</wp:posOffset>
                </wp:positionV>
                <wp:extent cx="217072" cy="117558"/>
                <wp:effectExtent l="0" t="0" r="0" b="0"/>
                <wp:wrapNone/>
                <wp:docPr id="21" name="image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1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217072" cy="117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-486892544;o:allowoverlap:true;o:allowincell:true;mso-position-horizontal-relative:page;margin-left:89.00pt;mso-position-horizontal:absolute;mso-position-vertical-relative:text;margin-top:1.67pt;mso-position-vertical:absolute;width:17.09pt;height:9.26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t xml:space="preserve">3)</w:t>
      </w:r>
      <w:r>
        <w:tab/>
        <w:t xml:space="preserve">.</w:t>
      </w:r>
      <w:r/>
    </w:p>
    <w:p>
      <w:pPr>
        <w:pStyle w:val="8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ind w:left="644" w:right="598"/>
        <w:jc w:val="center"/>
      </w:pPr>
      <w:r>
        <w:t xml:space="preserve">Самостоятельная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886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886"/>
        <w:ind w:left="460"/>
        <w:spacing w:before="90"/>
      </w:pPr>
      <w:r>
        <w:t xml:space="preserve">Преобразовать</w:t>
      </w:r>
      <w:r>
        <w:rPr>
          <w:spacing w:val="-3"/>
        </w:rPr>
        <w:t xml:space="preserve"> </w:t>
      </w:r>
      <w:r>
        <w:t xml:space="preserve">следующую</w:t>
      </w:r>
      <w:r>
        <w:rPr>
          <w:spacing w:val="-4"/>
        </w:rPr>
        <w:t xml:space="preserve"> </w:t>
      </w:r>
      <w:r>
        <w:t xml:space="preserve">КС-грамматику</w:t>
      </w:r>
      <w:r>
        <w:rPr>
          <w:spacing w:val="-2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нормальной</w:t>
      </w:r>
      <w:r>
        <w:rPr>
          <w:spacing w:val="-3"/>
        </w:rPr>
        <w:t xml:space="preserve"> </w:t>
      </w:r>
      <w:r>
        <w:t xml:space="preserve">форме</w:t>
      </w:r>
      <w:r>
        <w:rPr>
          <w:spacing w:val="-4"/>
        </w:rPr>
        <w:t xml:space="preserve"> </w:t>
      </w:r>
      <w:r>
        <w:t xml:space="preserve">Хомского:</w:t>
      </w:r>
      <w:r/>
    </w:p>
    <w:p>
      <w:pPr>
        <w:ind w:left="560"/>
        <w:spacing w:before="27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S</w:t>
      </w:r>
      <w:r>
        <w:rPr>
          <w:i/>
          <w:spacing w:val="24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aB</w:t>
      </w:r>
      <w:r>
        <w:rPr>
          <w:i/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|</w:t>
      </w:r>
      <w:r>
        <w:rPr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bA</w:t>
      </w:r>
      <w:r>
        <w:rPr>
          <w:i/>
          <w:sz w:val="24"/>
          <w:lang w:val="en-US"/>
        </w:rPr>
      </w:r>
    </w:p>
    <w:p>
      <w:pPr>
        <w:ind w:left="501" w:right="7912" w:firstLine="12"/>
        <w:spacing w:before="78" w:line="302" w:lineRule="auto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A</w:t>
      </w:r>
      <w:r>
        <w:rPr>
          <w:i/>
          <w:spacing w:val="-2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aS</w:t>
      </w:r>
      <w:r>
        <w:rPr>
          <w:i/>
          <w:spacing w:val="2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|</w:t>
      </w:r>
      <w:r>
        <w:rPr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bAA</w:t>
      </w:r>
      <w:r>
        <w:rPr>
          <w:i/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|</w:t>
      </w:r>
      <w:r>
        <w:rPr>
          <w:spacing w:val="-6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</w:t>
      </w:r>
      <w:r>
        <w:rPr>
          <w:i/>
          <w:spacing w:val="-54"/>
          <w:sz w:val="24"/>
          <w:lang w:val="en-US"/>
        </w:rPr>
        <w:t xml:space="preserve"> </w:t>
      </w:r>
      <w:r>
        <w:rPr>
          <w:i/>
          <w:spacing w:val="-2"/>
          <w:sz w:val="24"/>
          <w:lang w:val="en-US"/>
        </w:rPr>
        <w:t xml:space="preserve">B</w:t>
      </w:r>
      <w:r>
        <w:rPr>
          <w:i/>
          <w:spacing w:val="3"/>
          <w:sz w:val="24"/>
          <w:lang w:val="en-US"/>
        </w:rPr>
        <w:t xml:space="preserve"> </w:t>
      </w:r>
      <w:r>
        <w:rPr>
          <w:rFonts w:ascii="Symbol" w:hAnsi="Symbol"/>
          <w:spacing w:val="-2"/>
          <w:sz w:val="24"/>
        </w:rPr>
        <w:t xml:space="preserve"></w:t>
      </w:r>
      <w:r>
        <w:rPr>
          <w:spacing w:val="-3"/>
          <w:sz w:val="24"/>
          <w:lang w:val="en-US"/>
        </w:rPr>
        <w:t xml:space="preserve"> </w:t>
      </w:r>
      <w:r>
        <w:rPr>
          <w:i/>
          <w:spacing w:val="-2"/>
          <w:sz w:val="24"/>
          <w:lang w:val="en-US"/>
        </w:rPr>
        <w:t xml:space="preserve">bS</w:t>
      </w:r>
      <w:r>
        <w:rPr>
          <w:i/>
          <w:spacing w:val="8"/>
          <w:sz w:val="24"/>
          <w:lang w:val="en-US"/>
        </w:rPr>
        <w:t xml:space="preserve"> </w:t>
      </w:r>
      <w:r>
        <w:rPr>
          <w:spacing w:val="-2"/>
          <w:sz w:val="24"/>
          <w:lang w:val="en-US"/>
        </w:rPr>
        <w:t xml:space="preserve">|</w:t>
      </w:r>
      <w:r>
        <w:rPr>
          <w:spacing w:val="-15"/>
          <w:sz w:val="24"/>
          <w:lang w:val="en-US"/>
        </w:rPr>
        <w:t xml:space="preserve"> </w:t>
      </w:r>
      <w:r>
        <w:rPr>
          <w:i/>
          <w:spacing w:val="-2"/>
          <w:sz w:val="24"/>
          <w:lang w:val="en-US"/>
        </w:rPr>
        <w:t xml:space="preserve">aBB</w:t>
      </w:r>
      <w:r>
        <w:rPr>
          <w:i/>
          <w:sz w:val="24"/>
          <w:lang w:val="en-US"/>
        </w:rPr>
        <w:t xml:space="preserve"> </w:t>
      </w:r>
      <w:r>
        <w:rPr>
          <w:spacing w:val="-1"/>
          <w:sz w:val="24"/>
          <w:lang w:val="en-US"/>
        </w:rPr>
        <w:t xml:space="preserve">|</w:t>
      </w:r>
      <w:r>
        <w:rPr>
          <w:spacing w:val="-19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b</w:t>
      </w:r>
      <w:r>
        <w:rPr>
          <w:i/>
          <w:sz w:val="24"/>
          <w:lang w:val="en-US"/>
        </w:rPr>
      </w:r>
    </w:p>
    <w:p>
      <w:pPr>
        <w:pStyle w:val="886"/>
        <w:spacing w:before="5"/>
        <w:rPr>
          <w:i/>
          <w:sz w:val="17"/>
          <w:lang w:val="en-US"/>
        </w:rPr>
      </w:pPr>
      <w:r>
        <w:rPr>
          <w:i/>
          <w:sz w:val="17"/>
          <w:lang w:val="en-US"/>
        </w:rPr>
      </w:r>
      <w:r>
        <w:rPr>
          <w:i/>
          <w:sz w:val="17"/>
          <w:lang w:val="en-US"/>
        </w:rPr>
      </w:r>
    </w:p>
    <w:p>
      <w:pPr>
        <w:pStyle w:val="886"/>
        <w:ind w:left="642" w:right="598"/>
        <w:jc w:val="center"/>
        <w:spacing w:before="90"/>
      </w:pPr>
      <w:r>
        <w:t xml:space="preserve">Критерий</w:t>
      </w:r>
      <w:r>
        <w:rPr>
          <w:spacing w:val="-12"/>
        </w:rPr>
        <w:t xml:space="preserve"> </w:t>
      </w:r>
      <w:r>
        <w:t xml:space="preserve">оценивания</w:t>
      </w:r>
      <w:r/>
    </w:p>
    <w:tbl>
      <w:tblPr>
        <w:tblStyle w:val="885"/>
        <w:tblW w:w="0" w:type="auto"/>
        <w:tblInd w:w="41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484"/>
      </w:tblGrid>
      <w:tr>
        <w:tblPrEx/>
        <w:trPr>
          <w:trHeight w:val="317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ПК-6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Полный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Полный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W w:w="3682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W w:w="54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полный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</w:p>
        </w:tc>
      </w:tr>
    </w:tbl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ind w:left="644" w:right="598"/>
        <w:jc w:val="center"/>
        <w:spacing w:before="217"/>
      </w:pPr>
      <w:r>
        <w:t xml:space="preserve">Контрольная</w:t>
      </w:r>
      <w:r>
        <w:rPr>
          <w:spacing w:val="-6"/>
        </w:rPr>
        <w:t xml:space="preserve"> </w:t>
      </w:r>
      <w:r>
        <w:t xml:space="preserve">работа</w:t>
      </w:r>
      <w:r/>
    </w:p>
    <w:p>
      <w:pPr>
        <w:pStyle w:val="886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460"/>
        <w:rPr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</w:p>
    <w:p>
      <w:pPr>
        <w:pStyle w:val="886"/>
      </w:pPr>
      <w:r/>
      <w:r/>
    </w:p>
    <w:p>
      <w:pPr>
        <w:pStyle w:val="886"/>
        <w:ind w:left="460"/>
      </w:pPr>
      <w:r>
        <w:t xml:space="preserve">Регулярная</w:t>
      </w:r>
      <w:r>
        <w:rPr>
          <w:spacing w:val="-3"/>
        </w:rPr>
        <w:t xml:space="preserve"> </w:t>
      </w:r>
      <w:r>
        <w:t xml:space="preserve">грамматика</w:t>
      </w:r>
      <w:r>
        <w:rPr>
          <w:spacing w:val="-2"/>
        </w:rPr>
        <w:t xml:space="preserve"> </w:t>
      </w:r>
      <w:r>
        <w:rPr>
          <w:i/>
        </w:rPr>
        <w:t xml:space="preserve">G</w:t>
      </w:r>
      <w:r>
        <w:rPr>
          <w:i/>
          <w:spacing w:val="-4"/>
        </w:rPr>
        <w:t xml:space="preserve"> </w:t>
      </w:r>
      <w:r>
        <w:t xml:space="preserve">имеет</w:t>
      </w:r>
      <w:r>
        <w:rPr>
          <w:spacing w:val="-4"/>
        </w:rPr>
        <w:t xml:space="preserve"> </w:t>
      </w:r>
      <w:r>
        <w:t xml:space="preserve">продукции:</w:t>
      </w:r>
      <w:r/>
    </w:p>
    <w:p>
      <w:pPr>
        <w:ind w:left="820" w:right="7617"/>
        <w:spacing w:before="56" w:line="288" w:lineRule="auto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S → aS </w:t>
      </w:r>
      <w:r>
        <w:rPr>
          <w:sz w:val="24"/>
          <w:szCs w:val="24"/>
          <w:rtl/>
        </w:rPr>
        <w:t xml:space="preserve">׀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aA </w:t>
      </w:r>
      <w:r>
        <w:rPr>
          <w:sz w:val="24"/>
          <w:szCs w:val="24"/>
          <w:rtl/>
        </w:rPr>
        <w:t xml:space="preserve">׀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aB</w:t>
      </w:r>
      <w:r>
        <w:rPr>
          <w:i/>
          <w:iCs/>
          <w:spacing w:val="-57"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A</w:t>
      </w:r>
      <w:r>
        <w:rPr>
          <w:i/>
          <w:iCs/>
          <w:spacing w:val="1"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→ aA</w:t>
      </w:r>
      <w:r>
        <w:rPr>
          <w:i/>
          <w:iCs/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rtl/>
        </w:rPr>
        <w:t xml:space="preserve">׀</w:t>
      </w:r>
      <w:r>
        <w:rPr>
          <w:spacing w:val="-2"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a</w:t>
      </w:r>
      <w:r>
        <w:rPr>
          <w:i/>
          <w:iCs/>
          <w:sz w:val="24"/>
          <w:szCs w:val="24"/>
          <w:lang w:val="en-US"/>
        </w:rPr>
      </w:r>
    </w:p>
    <w:p>
      <w:pPr>
        <w:ind w:left="820"/>
        <w:spacing w:line="276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→ bB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sz w:val="24"/>
          <w:szCs w:val="24"/>
          <w:rtl/>
        </w:rPr>
        <w:t xml:space="preserve">׀</w:t>
      </w:r>
      <w:r>
        <w:rPr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b</w:t>
      </w:r>
      <w:r>
        <w:rPr>
          <w:i/>
          <w:iCs/>
          <w:sz w:val="24"/>
          <w:szCs w:val="24"/>
        </w:rPr>
      </w:r>
    </w:p>
    <w:p>
      <w:pPr>
        <w:pStyle w:val="888"/>
        <w:numPr>
          <w:ilvl w:val="0"/>
          <w:numId w:val="7"/>
        </w:numPr>
        <w:spacing w:before="54"/>
        <w:tabs>
          <w:tab w:val="left" w:pos="720" w:leader="none"/>
        </w:tabs>
        <w:rPr>
          <w:i/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недетерминированный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автомат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(НКА)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M,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допускающий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L(G).</w:t>
      </w:r>
      <w:r>
        <w:rPr>
          <w:i/>
          <w:sz w:val="24"/>
        </w:rPr>
      </w:r>
    </w:p>
    <w:p>
      <w:pPr>
        <w:pStyle w:val="888"/>
        <w:numPr>
          <w:ilvl w:val="0"/>
          <w:numId w:val="7"/>
        </w:numPr>
        <w:spacing w:before="56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детерминированный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(ДКА)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M1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эквивалентный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НКА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М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88"/>
        <w:numPr>
          <w:ilvl w:val="0"/>
          <w:numId w:val="7"/>
        </w:numPr>
        <w:spacing w:before="54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ДКА </w:t>
      </w:r>
      <w:r>
        <w:rPr>
          <w:i/>
          <w:sz w:val="24"/>
        </w:rPr>
        <w:t xml:space="preserve">M2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эквивалентный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ДКА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М1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88"/>
        <w:numPr>
          <w:ilvl w:val="0"/>
          <w:numId w:val="7"/>
        </w:numPr>
        <w:spacing w:before="56"/>
        <w:tabs>
          <w:tab w:val="left" w:pos="720" w:leader="none"/>
        </w:tabs>
        <w:rPr>
          <w:i/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определяющее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L(G).</w:t>
      </w:r>
      <w:r>
        <w:rPr>
          <w:i/>
          <w:sz w:val="24"/>
        </w:rPr>
      </w:r>
    </w:p>
    <w:p>
      <w:pPr>
        <w:pStyle w:val="888"/>
        <w:numPr>
          <w:ilvl w:val="0"/>
          <w:numId w:val="7"/>
        </w:numPr>
        <w:spacing w:before="54"/>
        <w:tabs>
          <w:tab w:val="left" w:pos="720" w:leader="none"/>
        </w:tabs>
        <w:rPr>
          <w:i/>
          <w:sz w:val="24"/>
        </w:rPr>
      </w:pPr>
      <w:r>
        <w:rPr>
          <w:sz w:val="24"/>
        </w:rPr>
        <w:t xml:space="preserve"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 </w:t>
      </w:r>
      <w:r>
        <w:rPr>
          <w:i/>
          <w:sz w:val="24"/>
        </w:rPr>
        <w:t xml:space="preserve">L(G)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(явной)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строк</w:t>
      </w:r>
      <w:r>
        <w:rPr>
          <w:i/>
          <w:sz w:val="24"/>
        </w:rPr>
        <w:t xml:space="preserve">.</w:t>
      </w:r>
      <w:r>
        <w:rPr>
          <w:i/>
          <w:sz w:val="24"/>
        </w:rPr>
      </w:r>
    </w:p>
    <w:p>
      <w:pPr>
        <w:pStyle w:val="886"/>
        <w:spacing w:before="10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ind w:left="460"/>
        <w:rPr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</w:p>
    <w:p>
      <w:pPr>
        <w:pStyle w:val="886"/>
        <w:spacing w:before="2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888"/>
        <w:numPr>
          <w:ilvl w:val="0"/>
          <w:numId w:val="6"/>
        </w:numPr>
        <w:ind w:right="667" w:firstLine="0"/>
        <w:spacing w:line="288" w:lineRule="auto"/>
        <w:tabs>
          <w:tab w:val="left" w:pos="700" w:leader="none"/>
          <w:tab w:val="left" w:pos="5521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93056" behindDoc="1" locked="0" layoutInCell="1" allowOverlap="1">
                <wp:simplePos x="0" y="0"/>
                <wp:positionH relativeFrom="page">
                  <wp:posOffset>2519889</wp:posOffset>
                </wp:positionH>
                <wp:positionV relativeFrom="paragraph">
                  <wp:posOffset>-81227</wp:posOffset>
                </wp:positionV>
                <wp:extent cx="1471296" cy="174116"/>
                <wp:effectExtent l="0" t="0" r="0" b="0"/>
                <wp:wrapNone/>
                <wp:docPr id="22" name="image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1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471295" cy="1741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-486893056;o:allowoverlap:true;o:allowincell:true;mso-position-horizontal-relative:page;margin-left:198.42pt;mso-position-horizontal:absolute;mso-position-vertical-relative:text;margin-top:-6.40pt;mso-position-vertical:absolute;width:115.85pt;height:13.71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sz w:val="24"/>
        </w:rPr>
        <w:t xml:space="preserve">Показать,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 L=</w:t>
      </w:r>
      <w:r>
        <w:rPr>
          <w:sz w:val="24"/>
        </w:rPr>
        <w:tab/>
        <w:t xml:space="preserve">является регулярным языком, и 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допускающий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этот язык.</w:t>
      </w:r>
      <w:r>
        <w:rPr>
          <w:sz w:val="24"/>
        </w:rPr>
      </w:r>
    </w:p>
    <w:p>
      <w:pPr>
        <w:pStyle w:val="888"/>
        <w:numPr>
          <w:ilvl w:val="0"/>
          <w:numId w:val="6"/>
        </w:numPr>
        <w:ind w:left="820" w:hanging="360"/>
        <w:spacing w:line="276" w:lineRule="exact"/>
        <w:tabs>
          <w:tab w:val="left" w:pos="820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1" allowOverlap="1">
                <wp:simplePos x="0" y="0"/>
                <wp:positionH relativeFrom="page">
                  <wp:posOffset>1222138</wp:posOffset>
                </wp:positionH>
                <wp:positionV relativeFrom="paragraph">
                  <wp:posOffset>240265</wp:posOffset>
                </wp:positionV>
                <wp:extent cx="501147" cy="121157"/>
                <wp:effectExtent l="0" t="0" r="0" b="0"/>
                <wp:wrapTopAndBottom/>
                <wp:docPr id="23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501147" cy="121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9;o:allowoverlap:true;o:allowincell:true;mso-position-horizontal-relative:page;margin-left:96.23pt;mso-position-horizontal:absolute;mso-position-vertical-relative:text;margin-top:18.92pt;mso-position-vertical:absolute;width:39.46pt;height:9.54pt;mso-wrap-distance-left:0.00pt;mso-wrap-distance-top:0.00pt;mso-wrap-distance-right:0.00pt;mso-wrap-distance-bottom:0.00pt;" stroked="false">
                <v:path textboxrect="0,0,0,0"/>
                <w10:wrap type="topAndBottom"/>
                <v:imagedata r:id="rId28" o:title=""/>
              </v:shape>
            </w:pict>
          </mc:Fallback>
        </mc:AlternateContent>
      </w:r>
      <w:r>
        <w:rPr>
          <w:sz w:val="24"/>
        </w:rPr>
        <w:t xml:space="preserve">Грамматика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G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 xml:space="preserve">задана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продукциями:</w:t>
      </w:r>
      <w:r>
        <w:rPr>
          <w:sz w:val="24"/>
        </w:rPr>
      </w:r>
    </w:p>
    <w:p>
      <w:pPr>
        <w:pStyle w:val="886"/>
        <w:spacing w:before="4"/>
        <w:rPr>
          <w:sz w:val="7"/>
        </w:rPr>
      </w:pPr>
      <w:r>
        <w:rPr>
          <w:sz w:val="7"/>
        </w:rPr>
      </w:r>
      <w:r>
        <w:rPr>
          <w:sz w:val="7"/>
        </w:rPr>
      </w:r>
    </w:p>
    <w:p>
      <w:pPr>
        <w:pStyle w:val="886"/>
        <w:ind w:left="904"/>
        <w:spacing w:line="190" w:lineRule="exact"/>
        <w:rPr>
          <w:sz w:val="19"/>
        </w:rPr>
      </w:pPr>
      <w:r>
        <w:rPr>
          <w:position w:val="-3"/>
          <w:sz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0007" cy="120872"/>
                <wp:effectExtent l="0" t="0" r="0" b="0"/>
                <wp:docPr id="24" name="image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1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910007" cy="120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71.65pt;height:9.52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w:rPr>
          <w:sz w:val="19"/>
        </w:rPr>
      </w:r>
    </w:p>
    <w:p>
      <w:pPr>
        <w:pStyle w:val="886"/>
        <w:spacing w:before="11"/>
        <w:rPr>
          <w:sz w:val="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1" allowOverlap="1">
                <wp:simplePos x="0" y="0"/>
                <wp:positionH relativeFrom="page">
                  <wp:posOffset>1183650</wp:posOffset>
                </wp:positionH>
                <wp:positionV relativeFrom="paragraph">
                  <wp:posOffset>90253</wp:posOffset>
                </wp:positionV>
                <wp:extent cx="887580" cy="120872"/>
                <wp:effectExtent l="0" t="0" r="0" b="0"/>
                <wp:wrapTopAndBottom/>
                <wp:docPr id="25" name="image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2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887580" cy="120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20;o:allowoverlap:true;o:allowincell:true;mso-position-horizontal-relative:page;margin-left:93.20pt;mso-position-horizontal:absolute;mso-position-vertical-relative:text;margin-top:7.11pt;mso-position-vertical:absolute;width:69.89pt;height:9.52pt;mso-wrap-distance-left:0.00pt;mso-wrap-distance-top:0.00pt;mso-wrap-distance-right:0.00pt;mso-wrap-distance-bottom:0.00pt;" stroked="false">
                <v:path textboxrect="0,0,0,0"/>
                <w10:wrap type="topAndBottom"/>
                <v:imagedata r:id="rId3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" behindDoc="0" locked="0" layoutInCell="1" allowOverlap="1">
                <wp:simplePos x="0" y="0"/>
                <wp:positionH relativeFrom="page">
                  <wp:posOffset>1183484</wp:posOffset>
                </wp:positionH>
                <wp:positionV relativeFrom="paragraph">
                  <wp:posOffset>301073</wp:posOffset>
                </wp:positionV>
                <wp:extent cx="650881" cy="120872"/>
                <wp:effectExtent l="0" t="0" r="0" b="0"/>
                <wp:wrapTopAndBottom/>
                <wp:docPr id="26" name="image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650881" cy="120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21;o:allowoverlap:true;o:allowincell:true;mso-position-horizontal-relative:page;margin-left:93.19pt;mso-position-horizontal:absolute;mso-position-vertical-relative:text;margin-top:23.71pt;mso-position-vertical:absolute;width:51.25pt;height:9.52pt;mso-wrap-distance-left:0.00pt;mso-wrap-distance-top:0.00pt;mso-wrap-distance-right:0.00pt;mso-wrap-distance-bottom:0.00pt;" stroked="false">
                <v:path textboxrect="0,0,0,0"/>
                <w10:wrap type="topAndBottom"/>
                <v:imagedata r:id="rId31" o:title=""/>
              </v:shape>
            </w:pict>
          </mc:Fallback>
        </mc:AlternateContent>
      </w:r>
      <w:r>
        <w:rPr>
          <w:sz w:val="8"/>
        </w:rPr>
      </w:r>
    </w:p>
    <w:p>
      <w:pPr>
        <w:pStyle w:val="886"/>
        <w:spacing w:before="4"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886"/>
        <w:ind w:left="460" w:right="436"/>
        <w:spacing w:before="91" w:line="288" w:lineRule="auto"/>
      </w:pPr>
      <w:r>
        <w:t xml:space="preserve">Построить грамматику</w:t>
      </w:r>
      <w:r>
        <w:rPr>
          <w:spacing w:val="1"/>
        </w:rPr>
        <w:t xml:space="preserve"> </w:t>
      </w:r>
      <w:r>
        <w:rPr>
          <w:i/>
        </w:rPr>
        <w:t xml:space="preserve">G’ </w:t>
      </w:r>
      <w:r>
        <w:t xml:space="preserve">, эквивалентную данной и не содержащую </w:t>
      </w:r>
      <w:r>
        <w:rPr>
          <w:i/>
        </w:rPr>
        <w:t xml:space="preserve">ε</w:t>
      </w:r>
      <w:r>
        <w:t xml:space="preserve">-продукций,</w:t>
      </w:r>
      <w:r>
        <w:rPr>
          <w:spacing w:val="1"/>
        </w:rPr>
        <w:t xml:space="preserve"> </w:t>
      </w:r>
      <w:r>
        <w:t xml:space="preserve">цепных продукций и бесполезных продукций, а также определить, является ли язык </w:t>
      </w:r>
      <w:r>
        <w:rPr>
          <w:i/>
        </w:rPr>
        <w:t xml:space="preserve">L(G)</w:t>
      </w:r>
      <w:r>
        <w:rPr>
          <w:i/>
          <w:spacing w:val="-57"/>
        </w:rPr>
        <w:t xml:space="preserve"> </w:t>
      </w:r>
      <w:r>
        <w:t xml:space="preserve">непустым, конечным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бесконечным языком.</w:t>
      </w:r>
      <w:r/>
    </w:p>
    <w:p>
      <w:pPr>
        <w:spacing w:line="288" w:lineRule="auto"/>
        <w:sectPr>
          <w:footnotePr/>
          <w:endnotePr/>
          <w:type w:val="nextPage"/>
          <w:pgSz w:w="11910" w:h="16840" w:orient="portrait"/>
          <w:pgMar w:top="1140" w:right="86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8"/>
        <w:numPr>
          <w:ilvl w:val="0"/>
          <w:numId w:val="6"/>
        </w:numPr>
        <w:ind w:right="1051" w:firstLine="0"/>
        <w:spacing w:before="78" w:line="343" w:lineRule="auto"/>
        <w:tabs>
          <w:tab w:val="left" w:pos="700" w:leader="none"/>
          <w:tab w:val="left" w:pos="3935" w:leader="none"/>
          <w:tab w:val="left" w:pos="4859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93568" behindDoc="1" locked="0" layoutInCell="1" allowOverlap="1">
                <wp:simplePos x="0" y="0"/>
                <wp:positionH relativeFrom="page">
                  <wp:posOffset>3535283</wp:posOffset>
                </wp:positionH>
                <wp:positionV relativeFrom="paragraph">
                  <wp:posOffset>56818</wp:posOffset>
                </wp:positionV>
                <wp:extent cx="134778" cy="66542"/>
                <wp:effectExtent l="0" t="0" r="0" b="0"/>
                <wp:wrapNone/>
                <wp:docPr id="27" name="image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2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134778" cy="6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-486893568;o:allowoverlap:true;o:allowincell:true;mso-position-horizontal-relative:page;margin-left:278.37pt;mso-position-horizontal:absolute;mso-position-vertical-relative:text;margin-top:4.47pt;mso-position-vertical:absolute;width:10.61pt;height:5.24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94080" behindDoc="1" locked="0" layoutInCell="1" allowOverlap="1">
                <wp:simplePos x="0" y="0"/>
                <wp:positionH relativeFrom="page">
                  <wp:posOffset>2448617</wp:posOffset>
                </wp:positionH>
                <wp:positionV relativeFrom="paragraph">
                  <wp:posOffset>279488</wp:posOffset>
                </wp:positionV>
                <wp:extent cx="611909" cy="120454"/>
                <wp:effectExtent l="0" t="0" r="0" b="0"/>
                <wp:wrapNone/>
                <wp:docPr id="28" name="image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2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611909" cy="120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-486894080;o:allowoverlap:true;o:allowincell:true;mso-position-horizontal-relative:page;margin-left:192.80pt;mso-position-horizontal:absolute;mso-position-vertical-relative:text;margin-top:22.01pt;mso-position-vertical:absolute;width:48.18pt;height:9.48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894592" behindDoc="1" locked="0" layoutInCell="1" allowOverlap="1">
                <wp:simplePos x="0" y="0"/>
                <wp:positionH relativeFrom="page">
                  <wp:posOffset>3180397</wp:posOffset>
                </wp:positionH>
                <wp:positionV relativeFrom="paragraph">
                  <wp:posOffset>509944</wp:posOffset>
                </wp:positionV>
                <wp:extent cx="1244588" cy="171132"/>
                <wp:effectExtent l="0" t="0" r="0" b="0"/>
                <wp:wrapNone/>
                <wp:docPr id="29" name="image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2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1244587" cy="171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-486894592;o:allowoverlap:true;o:allowincell:true;mso-position-horizontal-relative:page;margin-left:250.42pt;mso-position-horizontal:absolute;mso-position-vertical-relative:text;margin-top:40.15pt;mso-position-vertical:absolute;width:98.00pt;height:13.47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w:rPr>
          <w:sz w:val="24"/>
        </w:rPr>
        <w:t xml:space="preserve"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НМА,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допускающий язык</w:t>
      </w:r>
      <w:r>
        <w:rPr>
          <w:sz w:val="24"/>
        </w:rPr>
        <w:tab/>
      </w:r>
      <w:r>
        <w:rPr>
          <w:sz w:val="24"/>
        </w:rPr>
        <w:t xml:space="preserve">, порождаемый грамматикой, продукции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вид:</w:t>
      </w:r>
      <w:r>
        <w:rPr>
          <w:sz w:val="24"/>
        </w:rPr>
        <w:tab/>
        <w:t xml:space="preserve">.</w:t>
      </w:r>
      <w:r>
        <w:rPr>
          <w:sz w:val="24"/>
        </w:rPr>
      </w:r>
    </w:p>
    <w:p>
      <w:pPr>
        <w:pStyle w:val="888"/>
        <w:numPr>
          <w:ilvl w:val="0"/>
          <w:numId w:val="6"/>
        </w:numPr>
        <w:ind w:left="700"/>
        <w:spacing w:before="57"/>
        <w:tabs>
          <w:tab w:val="left" w:pos="700" w:leader="none"/>
          <w:tab w:val="left" w:pos="6255" w:leader="none"/>
        </w:tabs>
        <w:rPr>
          <w:sz w:val="24"/>
        </w:rPr>
      </w:pPr>
      <w:r>
        <w:rPr>
          <w:sz w:val="24"/>
        </w:rPr>
        <w:t xml:space="preserve">Выяснить,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L=</w:t>
      </w:r>
      <w:r>
        <w:rPr>
          <w:sz w:val="24"/>
        </w:rPr>
        <w:tab/>
        <w:t xml:space="preserve">КС-языком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(ответ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обосновать).</w:t>
      </w:r>
      <w:r>
        <w:rPr>
          <w:sz w:val="24"/>
        </w:rPr>
      </w:r>
    </w:p>
    <w:p>
      <w:pPr>
        <w:pStyle w:val="886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86"/>
        <w:ind w:left="460"/>
        <w:spacing w:before="1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компетенции:</w:t>
      </w:r>
      <w:r/>
    </w:p>
    <w:p>
      <w:pPr>
        <w:pStyle w:val="88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86"/>
        <w:ind w:left="460"/>
      </w:pPr>
      <w:r>
        <w:t xml:space="preserve">«отлично»</w:t>
      </w:r>
      <w:r>
        <w:rPr>
          <w:spacing w:val="-3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выполнено</w:t>
      </w:r>
      <w:r>
        <w:rPr>
          <w:spacing w:val="-2"/>
        </w:rPr>
        <w:t xml:space="preserve"> </w:t>
      </w:r>
      <w:r>
        <w:t xml:space="preserve">4-5</w:t>
      </w:r>
      <w:r>
        <w:rPr>
          <w:spacing w:val="-4"/>
        </w:rPr>
        <w:t xml:space="preserve"> </w:t>
      </w:r>
      <w:r>
        <w:t xml:space="preserve">заданий,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компетенции</w:t>
      </w:r>
      <w:r>
        <w:rPr>
          <w:spacing w:val="-3"/>
        </w:rPr>
        <w:t xml:space="preserve"> </w:t>
      </w:r>
      <w:r>
        <w:t xml:space="preserve">высокий;</w:t>
      </w:r>
      <w:r/>
    </w:p>
    <w:p>
      <w:pPr>
        <w:pStyle w:val="886"/>
        <w:ind w:left="460" w:right="1656"/>
      </w:pPr>
      <w:r>
        <w:t xml:space="preserve">«хорошо» - выполнено 3-4 задания, уровень сформированности компетенции</w:t>
      </w:r>
      <w:r>
        <w:rPr>
          <w:spacing w:val="-58"/>
        </w:rPr>
        <w:t xml:space="preserve"> </w:t>
      </w:r>
      <w:r>
        <w:t xml:space="preserve">продвинутый;</w:t>
      </w:r>
      <w:r/>
    </w:p>
    <w:p>
      <w:pPr>
        <w:pStyle w:val="886"/>
        <w:ind w:left="460" w:right="298"/>
      </w:pPr>
      <w:r>
        <w:t xml:space="preserve">«удовлетворительно»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выполнено</w:t>
      </w:r>
      <w:r>
        <w:rPr>
          <w:spacing w:val="-4"/>
        </w:rPr>
        <w:t xml:space="preserve"> </w:t>
      </w:r>
      <w:r>
        <w:t xml:space="preserve">2-3</w:t>
      </w:r>
      <w:r>
        <w:rPr>
          <w:spacing w:val="-4"/>
        </w:rPr>
        <w:t xml:space="preserve"> </w:t>
      </w:r>
      <w:r>
        <w:t xml:space="preserve">задания,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компетенции</w:t>
      </w:r>
      <w:r>
        <w:rPr>
          <w:spacing w:val="-57"/>
        </w:rPr>
        <w:t xml:space="preserve"> </w:t>
      </w:r>
      <w:r>
        <w:t xml:space="preserve">пороговый.</w:t>
      </w:r>
      <w:r/>
    </w:p>
    <w:p>
      <w:pPr>
        <w:pStyle w:val="8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spacing w:before="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ind w:left="779" w:right="593"/>
        <w:jc w:val="center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</w:t>
      </w:r>
      <w:r/>
    </w:p>
    <w:p>
      <w:pPr>
        <w:pStyle w:val="8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8"/>
        <w:numPr>
          <w:ilvl w:val="1"/>
          <w:numId w:val="5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Введение.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</w:p>
    <w:p>
      <w:pPr>
        <w:pStyle w:val="888"/>
        <w:numPr>
          <w:ilvl w:val="1"/>
          <w:numId w:val="5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888"/>
        <w:numPr>
          <w:ilvl w:val="1"/>
          <w:numId w:val="4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Конечные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1"/>
          <w:numId w:val="4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</w:p>
    <w:p>
      <w:pPr>
        <w:pStyle w:val="888"/>
        <w:numPr>
          <w:ilvl w:val="1"/>
          <w:numId w:val="4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детерминированные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1"/>
          <w:numId w:val="4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Недетерминированные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</w:p>
    <w:p>
      <w:pPr>
        <w:pStyle w:val="888"/>
        <w:numPr>
          <w:ilvl w:val="1"/>
          <w:numId w:val="4"/>
        </w:numPr>
        <w:spacing w:before="1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Эквивалентность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детерминированных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недетерминированных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</w:rPr>
      </w:r>
    </w:p>
    <w:p>
      <w:pPr>
        <w:pStyle w:val="888"/>
        <w:numPr>
          <w:ilvl w:val="1"/>
          <w:numId w:val="4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Минимизация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</w:rPr>
      </w:r>
    </w:p>
    <w:p>
      <w:pPr>
        <w:pStyle w:val="888"/>
        <w:numPr>
          <w:ilvl w:val="1"/>
          <w:numId w:val="3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выражения.</w:t>
      </w:r>
      <w:r>
        <w:rPr>
          <w:sz w:val="24"/>
        </w:rPr>
      </w:r>
    </w:p>
    <w:p>
      <w:pPr>
        <w:pStyle w:val="888"/>
        <w:numPr>
          <w:ilvl w:val="1"/>
          <w:numId w:val="3"/>
        </w:numPr>
        <w:ind w:left="460" w:right="698" w:firstLine="0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языками,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распознаваемыми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конечными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автоматами.</w:t>
      </w:r>
      <w:r>
        <w:rPr>
          <w:sz w:val="24"/>
        </w:rPr>
      </w:r>
    </w:p>
    <w:p>
      <w:pPr>
        <w:pStyle w:val="888"/>
        <w:numPr>
          <w:ilvl w:val="1"/>
          <w:numId w:val="3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</w:p>
    <w:p>
      <w:pPr>
        <w:pStyle w:val="888"/>
        <w:numPr>
          <w:ilvl w:val="1"/>
          <w:numId w:val="3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выражениям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языками.</w:t>
      </w:r>
      <w:r>
        <w:rPr>
          <w:sz w:val="24"/>
        </w:rPr>
      </w:r>
    </w:p>
    <w:p>
      <w:pPr>
        <w:pStyle w:val="888"/>
        <w:numPr>
          <w:ilvl w:val="1"/>
          <w:numId w:val="3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Замкнутость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888"/>
        <w:numPr>
          <w:ilvl w:val="1"/>
          <w:numId w:val="3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Алгоритмические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888"/>
        <w:numPr>
          <w:ilvl w:val="1"/>
          <w:numId w:val="3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Лемма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888"/>
        <w:numPr>
          <w:ilvl w:val="1"/>
          <w:numId w:val="2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Контекстно-свободные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pStyle w:val="888"/>
        <w:numPr>
          <w:ilvl w:val="1"/>
          <w:numId w:val="2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разбор.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Неоднозначность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КС-грамматик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КС-языков.</w:t>
      </w:r>
      <w:r>
        <w:rPr>
          <w:sz w:val="24"/>
        </w:rPr>
      </w:r>
    </w:p>
    <w:p>
      <w:pPr>
        <w:pStyle w:val="888"/>
        <w:numPr>
          <w:ilvl w:val="1"/>
          <w:numId w:val="2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888"/>
        <w:numPr>
          <w:ilvl w:val="1"/>
          <w:numId w:val="2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888"/>
        <w:numPr>
          <w:ilvl w:val="1"/>
          <w:numId w:val="2"/>
        </w:numPr>
        <w:ind w:left="460" w:right="360" w:firstLine="0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расширении.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замкнутости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контекстно-свободных языков.</w:t>
      </w:r>
      <w:r>
        <w:rPr>
          <w:sz w:val="24"/>
        </w:rPr>
      </w:r>
    </w:p>
    <w:p>
      <w:pPr>
        <w:pStyle w:val="888"/>
        <w:numPr>
          <w:ilvl w:val="1"/>
          <w:numId w:val="2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888"/>
        <w:numPr>
          <w:ilvl w:val="1"/>
          <w:numId w:val="1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1"/>
          <w:numId w:val="1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Недетерминированные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1"/>
          <w:numId w:val="1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888"/>
        <w:numPr>
          <w:ilvl w:val="1"/>
          <w:numId w:val="1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pStyle w:val="888"/>
        <w:numPr>
          <w:ilvl w:val="1"/>
          <w:numId w:val="1"/>
        </w:numPr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pStyle w:val="886"/>
      </w:pPr>
      <w:r/>
      <w:r/>
    </w:p>
    <w:p>
      <w:pPr>
        <w:pStyle w:val="887"/>
        <w:ind w:left="1540"/>
      </w:pPr>
      <w:r>
        <w:t xml:space="preserve">Оценка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экзамен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основании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компетенции</w:t>
      </w:r>
      <w:r>
        <w:rPr>
          <w:spacing w:val="-3"/>
        </w:rPr>
        <w:t xml:space="preserve"> </w:t>
      </w:r>
      <w:r>
        <w:t xml:space="preserve">ПК-6</w:t>
      </w:r>
      <w:r/>
    </w:p>
    <w:p>
      <w:pPr>
        <w:pStyle w:val="886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85"/>
        <w:tblW w:w="0" w:type="auto"/>
        <w:tblInd w:w="34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2234"/>
        <w:gridCol w:w="5184"/>
      </w:tblGrid>
      <w:tr>
        <w:tblPrEx/>
        <w:trPr>
          <w:trHeight w:val="634"/>
        </w:trPr>
        <w:tc>
          <w:tcPr>
            <w:tcW w:w="1816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  <w:p>
            <w:pPr>
              <w:pStyle w:val="889"/>
              <w:ind w:left="10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51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W w:w="1816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51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Полный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W w:w="1816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5184" w:type="dxa"/>
            <w:textDirection w:val="lrTb"/>
            <w:noWrap w:val="false"/>
          </w:tcPr>
          <w:p>
            <w:pPr>
              <w:pStyle w:val="88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Полный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80" w:right="86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85"/>
        <w:tblW w:w="0" w:type="auto"/>
        <w:tblInd w:w="34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2234"/>
        <w:gridCol w:w="5184"/>
      </w:tblGrid>
      <w:tr>
        <w:tblPrEx/>
        <w:trPr>
          <w:trHeight w:val="633"/>
        </w:trPr>
        <w:tc>
          <w:tcPr>
            <w:tcW w:w="1816" w:type="dxa"/>
            <w:textDirection w:val="lrTb"/>
            <w:noWrap w:val="false"/>
          </w:tcPr>
          <w:p>
            <w:pPr>
              <w:pStyle w:val="889"/>
              <w:ind w:left="10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89"/>
              <w:ind w:left="10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5184" w:type="dxa"/>
            <w:textDirection w:val="lrTb"/>
            <w:noWrap w:val="false"/>
          </w:tcPr>
          <w:p>
            <w:pPr>
              <w:pStyle w:val="889"/>
              <w:ind w:left="10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полный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целом 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889"/>
              <w:ind w:left="10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right="273"/>
        <w:jc w:val="right"/>
        <w:spacing w:before="76"/>
        <w:rPr>
          <w:b/>
          <w:sz w:val="24"/>
        </w:rPr>
      </w:pPr>
      <w:r>
        <w:rPr>
          <w:b/>
          <w:sz w:val="24"/>
        </w:rPr>
        <w:t xml:space="preserve"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87"/>
        <w:ind w:left="0" w:right="271"/>
        <w:jc w:val="right"/>
      </w:pPr>
      <w:r>
        <w:t xml:space="preserve">«Теория</w:t>
      </w:r>
      <w:r>
        <w:rPr>
          <w:spacing w:val="-4"/>
        </w:rPr>
        <w:t xml:space="preserve"> </w:t>
      </w:r>
      <w:r>
        <w:t xml:space="preserve">автоматов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формальных</w:t>
      </w:r>
      <w:r>
        <w:rPr>
          <w:spacing w:val="-2"/>
        </w:rPr>
        <w:t xml:space="preserve"> </w:t>
      </w:r>
      <w:r>
        <w:t xml:space="preserve">языков»</w:t>
      </w:r>
      <w:r/>
    </w:p>
    <w:p>
      <w:pPr>
        <w:pStyle w:val="8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ind w:left="779" w:right="594"/>
        <w:jc w:val="center"/>
        <w:rPr>
          <w:b/>
          <w:sz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6"/>
        <w:ind w:left="460" w:right="399" w:firstLine="568"/>
        <w:spacing w:line="288" w:lineRule="auto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«Теория</w:t>
      </w:r>
      <w:r>
        <w:rPr>
          <w:spacing w:val="1"/>
        </w:rPr>
        <w:t xml:space="preserve"> </w:t>
      </w:r>
      <w:r>
        <w:t xml:space="preserve">автоматов и формальных языков» являются лекции, причем</w:t>
      </w:r>
      <w:r>
        <w:rPr>
          <w:spacing w:val="1"/>
        </w:rPr>
        <w:t xml:space="preserve"> </w:t>
      </w:r>
      <w:r>
        <w:t xml:space="preserve">в достаточно большом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-3"/>
        </w:rPr>
        <w:t xml:space="preserve"> </w:t>
      </w:r>
      <w:r>
        <w:t xml:space="preserve">Это</w:t>
      </w:r>
      <w:r>
        <w:rPr>
          <w:spacing w:val="-2"/>
        </w:rPr>
        <w:t xml:space="preserve"> </w:t>
      </w:r>
      <w:r>
        <w:t xml:space="preserve">связано с</w:t>
      </w:r>
      <w:r>
        <w:rPr>
          <w:spacing w:val="-4"/>
        </w:rPr>
        <w:t xml:space="preserve"> </w:t>
      </w:r>
      <w:r>
        <w:t xml:space="preserve">тем,</w:t>
      </w:r>
      <w:r>
        <w:rPr>
          <w:spacing w:val="-4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основе</w:t>
      </w:r>
      <w:r>
        <w:rPr>
          <w:spacing w:val="-4"/>
        </w:rPr>
        <w:t xml:space="preserve"> </w:t>
      </w:r>
      <w:r>
        <w:t xml:space="preserve">этой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лежит</w:t>
      </w:r>
      <w:r>
        <w:rPr>
          <w:spacing w:val="-4"/>
        </w:rPr>
        <w:t xml:space="preserve"> </w:t>
      </w:r>
      <w:r>
        <w:t xml:space="preserve">особый</w:t>
      </w:r>
      <w:r>
        <w:rPr>
          <w:spacing w:val="-4"/>
        </w:rPr>
        <w:t xml:space="preserve"> </w:t>
      </w:r>
      <w:r>
        <w:t xml:space="preserve">математический</w:t>
      </w:r>
      <w:r>
        <w:rPr>
          <w:spacing w:val="-57"/>
        </w:rPr>
        <w:t xml:space="preserve"> </w:t>
      </w:r>
      <w:r>
        <w:t xml:space="preserve">аппарат, с помощью которого решаются довольно сложные и громоздкие задачи. По</w:t>
      </w:r>
      <w:r>
        <w:rPr>
          <w:spacing w:val="1"/>
        </w:rPr>
        <w:t xml:space="preserve"> </w:t>
      </w:r>
      <w:r>
        <w:t xml:space="preserve">большинству тем пр</w:t>
      </w:r>
      <w:r>
        <w:t xml:space="preserve">едусмотрены практические занятия,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 и</w:t>
      </w:r>
      <w:r>
        <w:rPr>
          <w:spacing w:val="1"/>
        </w:rPr>
        <w:t xml:space="preserve"> </w:t>
      </w:r>
      <w:r>
        <w:t xml:space="preserve">отработка навыков</w:t>
      </w:r>
      <w:r>
        <w:rPr>
          <w:spacing w:val="59"/>
        </w:rPr>
        <w:t xml:space="preserve"> </w:t>
      </w:r>
      <w:r>
        <w:t xml:space="preserve">работы с математическим</w:t>
      </w:r>
      <w:r>
        <w:rPr>
          <w:spacing w:val="2"/>
        </w:rPr>
        <w:t xml:space="preserve"> </w:t>
      </w:r>
      <w:r>
        <w:t xml:space="preserve">аппаратом.</w:t>
      </w:r>
      <w:r/>
    </w:p>
    <w:p>
      <w:pPr>
        <w:pStyle w:val="886"/>
        <w:ind w:left="460" w:right="552" w:firstLine="568"/>
        <w:spacing w:line="288" w:lineRule="auto"/>
      </w:pPr>
      <w:r>
        <w:t xml:space="preserve">Для успешного освоения дисциплины очень важно решение достаточно большого</w:t>
      </w:r>
      <w:r>
        <w:rPr>
          <w:spacing w:val="-57"/>
        </w:rPr>
        <w:t xml:space="preserve"> </w:t>
      </w:r>
      <w:r>
        <w:t xml:space="preserve">количества задач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на лекциях и практических занятиях, 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наиболе</w:t>
      </w:r>
      <w:r>
        <w:t xml:space="preserve">е</w:t>
      </w:r>
      <w:r>
        <w:rPr>
          <w:spacing w:val="-3"/>
        </w:rPr>
        <w:t xml:space="preserve"> </w:t>
      </w:r>
      <w:r>
        <w:t xml:space="preserve">трудным</w:t>
      </w:r>
      <w:r>
        <w:rPr>
          <w:spacing w:val="-6"/>
        </w:rPr>
        <w:t xml:space="preserve"> </w:t>
      </w:r>
      <w:r>
        <w:t xml:space="preserve">темам</w:t>
      </w:r>
      <w:r>
        <w:rPr>
          <w:spacing w:val="-4"/>
        </w:rPr>
        <w:t xml:space="preserve"> </w:t>
      </w:r>
      <w:r>
        <w:t xml:space="preserve">проводятся</w:t>
      </w:r>
      <w:r>
        <w:rPr>
          <w:spacing w:val="-4"/>
        </w:rPr>
        <w:t xml:space="preserve"> </w:t>
      </w:r>
      <w:r>
        <w:t xml:space="preserve">дополнительные</w:t>
      </w:r>
      <w:r>
        <w:rPr>
          <w:spacing w:val="-5"/>
        </w:rPr>
        <w:t xml:space="preserve"> </w:t>
      </w:r>
      <w:r>
        <w:t xml:space="preserve">консультации.</w:t>
      </w:r>
      <w:r>
        <w:rPr>
          <w:spacing w:val="-57"/>
        </w:rPr>
        <w:t xml:space="preserve"> </w:t>
      </w:r>
      <w:r>
        <w:t xml:space="preserve">Основная цель решения задач – помочь усвоить фундаментальные понятия и основы</w:t>
      </w:r>
      <w:r>
        <w:rPr>
          <w:spacing w:val="1"/>
        </w:rPr>
        <w:t xml:space="preserve"> </w:t>
      </w:r>
      <w:r>
        <w:t xml:space="preserve">теории автоматов и формальных языков. Для решения всех задач необходимо</w:t>
      </w:r>
      <w:r>
        <w:rPr>
          <w:spacing w:val="1"/>
        </w:rPr>
        <w:t xml:space="preserve"> </w:t>
      </w:r>
      <w:r>
        <w:t xml:space="preserve">знать 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 материал. Поэтому в процессе изучения 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 Материал,</w:t>
      </w:r>
      <w:r>
        <w:rPr>
          <w:spacing w:val="-57"/>
        </w:rPr>
        <w:t xml:space="preserve"> </w:t>
      </w:r>
      <w:r>
        <w:t xml:space="preserve">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</w:t>
      </w:r>
      <w:r>
        <w:t xml:space="preserve">лученной на консультациях, практических</w:t>
      </w:r>
      <w:r>
        <w:rPr>
          <w:spacing w:val="1"/>
        </w:rPr>
        <w:t xml:space="preserve"> </w:t>
      </w:r>
      <w:r>
        <w:t xml:space="preserve">занятиях 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886"/>
        <w:ind w:left="460" w:firstLine="568"/>
        <w:spacing w:line="288" w:lineRule="auto"/>
      </w:pPr>
      <w:r>
        <w:t xml:space="preserve">Большое</w:t>
      </w:r>
      <w:r>
        <w:rPr>
          <w:spacing w:val="-4"/>
        </w:rPr>
        <w:t xml:space="preserve"> </w:t>
      </w:r>
      <w:r>
        <w:t xml:space="preserve">внимание</w:t>
      </w:r>
      <w:r>
        <w:rPr>
          <w:spacing w:val="-4"/>
        </w:rPr>
        <w:t xml:space="preserve"> </w:t>
      </w:r>
      <w:r>
        <w:t xml:space="preserve">должно</w:t>
      </w:r>
      <w:r>
        <w:rPr>
          <w:spacing w:val="-5"/>
        </w:rPr>
        <w:t xml:space="preserve"> </w:t>
      </w:r>
      <w:r>
        <w:t xml:space="preserve">быть</w:t>
      </w:r>
      <w:r>
        <w:rPr>
          <w:spacing w:val="-4"/>
        </w:rPr>
        <w:t xml:space="preserve"> </w:t>
      </w:r>
      <w:r>
        <w:t xml:space="preserve">уделено</w:t>
      </w:r>
      <w:r>
        <w:rPr>
          <w:spacing w:val="-4"/>
        </w:rPr>
        <w:t xml:space="preserve"> </w:t>
      </w:r>
      <w:r>
        <w:t xml:space="preserve">выполнению</w:t>
      </w:r>
      <w:r>
        <w:rPr>
          <w:spacing w:val="-3"/>
        </w:rPr>
        <w:t xml:space="preserve"> </w:t>
      </w:r>
      <w:r>
        <w:t xml:space="preserve">домашней</w:t>
      </w:r>
      <w:r>
        <w:rPr>
          <w:spacing w:val="-2"/>
        </w:rPr>
        <w:t xml:space="preserve"> </w:t>
      </w:r>
      <w:r>
        <w:t xml:space="preserve">работы.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качестве</w:t>
      </w:r>
      <w:r>
        <w:rPr>
          <w:spacing w:val="-57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1"/>
        </w:rPr>
        <w:t xml:space="preserve"> </w:t>
      </w:r>
      <w:r>
        <w:t xml:space="preserve">разобранным на лекция</w:t>
      </w:r>
      <w:r>
        <w:t xml:space="preserve">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 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3"/>
        </w:rPr>
        <w:t xml:space="preserve"> </w:t>
      </w:r>
      <w:r>
        <w:t xml:space="preserve">нескольких базовых задач.</w:t>
      </w:r>
      <w:r/>
    </w:p>
    <w:p>
      <w:pPr>
        <w:pStyle w:val="886"/>
        <w:ind w:left="460" w:firstLine="568"/>
        <w:spacing w:line="288" w:lineRule="auto"/>
      </w:pPr>
      <w:r>
        <w:t xml:space="preserve">Для проверки и контроля</w:t>
      </w:r>
      <w:r>
        <w:rPr>
          <w:spacing w:val="1"/>
        </w:rPr>
        <w:t xml:space="preserve"> </w:t>
      </w:r>
      <w:r>
        <w:t xml:space="preserve">усвоения теоретического материала, приобретенных</w:t>
      </w:r>
      <w:r>
        <w:rPr>
          <w:spacing w:val="1"/>
        </w:rPr>
        <w:t xml:space="preserve"> </w:t>
      </w:r>
      <w:r>
        <w:t xml:space="preserve">практических навыков работы в течение обучения проводятся</w:t>
      </w:r>
      <w:r>
        <w:rPr>
          <w:spacing w:val="1"/>
        </w:rPr>
        <w:t xml:space="preserve"> </w:t>
      </w:r>
      <w:r>
        <w:t xml:space="preserve">мероп</w:t>
      </w:r>
      <w:r>
        <w:t xml:space="preserve">риятия 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виде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самостоятельных работ</w:t>
      </w:r>
      <w:r>
        <w:rPr>
          <w:spacing w:val="-6"/>
        </w:rPr>
        <w:t xml:space="preserve"> </w:t>
      </w:r>
      <w:r>
        <w:t xml:space="preserve">(в</w:t>
      </w:r>
      <w:r>
        <w:rPr>
          <w:spacing w:val="-3"/>
        </w:rPr>
        <w:t xml:space="preserve"> </w:t>
      </w:r>
      <w:r>
        <w:t xml:space="preserve">аудитории)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семестре.</w:t>
      </w:r>
      <w:r>
        <w:rPr>
          <w:spacing w:val="-57"/>
        </w:rPr>
        <w:t xml:space="preserve"> </w:t>
      </w:r>
      <w:r>
        <w:t xml:space="preserve">Также проводятся консультации (при необходимости) по разбору заданий для</w:t>
      </w:r>
      <w:r>
        <w:rPr>
          <w:spacing w:val="1"/>
        </w:rPr>
        <w:t xml:space="preserve"> </w:t>
      </w:r>
      <w:r>
        <w:t xml:space="preserve">самостоятельной 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-1"/>
        </w:rPr>
        <w:t xml:space="preserve"> </w:t>
      </w:r>
      <w:r>
        <w:t xml:space="preserve">затруднения.</w:t>
      </w:r>
      <w:r/>
    </w:p>
    <w:p>
      <w:pPr>
        <w:pStyle w:val="886"/>
        <w:ind w:left="460" w:right="194" w:firstLine="568"/>
        <w:spacing w:line="288" w:lineRule="auto"/>
      </w:pPr>
      <w:r>
        <w:t xml:space="preserve">В конце семестра изучения дисциплины студенты сдают экзамен. Экзамен</w:t>
      </w:r>
      <w:r>
        <w:rPr>
          <w:spacing w:val="1"/>
        </w:rPr>
        <w:t xml:space="preserve"> </w:t>
      </w:r>
      <w:r>
        <w:t xml:space="preserve">принимается по экзаменационным билетам,</w:t>
      </w:r>
      <w:r>
        <w:rPr>
          <w:spacing w:val="1"/>
        </w:rPr>
        <w:t xml:space="preserve"> </w:t>
      </w:r>
      <w:r>
        <w:t xml:space="preserve">каждый из которых включает в себя два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-3"/>
        </w:rPr>
        <w:t xml:space="preserve"> </w:t>
      </w:r>
      <w:r>
        <w:t xml:space="preserve">вопроса.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самостоятельную</w:t>
      </w:r>
      <w:r>
        <w:rPr>
          <w:spacing w:val="-1"/>
        </w:rPr>
        <w:t xml:space="preserve"> </w:t>
      </w:r>
      <w:r>
        <w:t xml:space="preserve">подготовку</w:t>
      </w:r>
      <w:r>
        <w:rPr>
          <w:spacing w:val="-2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выделяется</w:t>
      </w:r>
      <w:r>
        <w:rPr>
          <w:spacing w:val="55"/>
        </w:rPr>
        <w:t xml:space="preserve"> </w:t>
      </w:r>
      <w:r>
        <w:t xml:space="preserve">3</w:t>
      </w:r>
      <w:r>
        <w:rPr>
          <w:spacing w:val="54"/>
        </w:rPr>
        <w:t xml:space="preserve"> </w:t>
      </w:r>
      <w:r>
        <w:t xml:space="preserve">дня,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57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</w:t>
      </w:r>
      <w:r>
        <w:t xml:space="preserve">ену предусмотрена</w:t>
      </w:r>
      <w:r>
        <w:rPr>
          <w:spacing w:val="2"/>
        </w:rPr>
        <w:t xml:space="preserve"> </w:t>
      </w:r>
      <w:r>
        <w:t xml:space="preserve">групповая консультация.</w:t>
      </w:r>
      <w:r/>
    </w:p>
    <w:p>
      <w:pPr>
        <w:pStyle w:val="886"/>
        <w:ind w:left="460" w:right="277" w:firstLine="568"/>
        <w:spacing w:line="288" w:lineRule="auto"/>
      </w:pPr>
      <w:r>
        <w:t xml:space="preserve">Освоить вопросы, излагаемые в процессе изучения дисциплины «Теория автоматов и</w:t>
      </w:r>
      <w:r>
        <w:rPr>
          <w:spacing w:val="-58"/>
        </w:rPr>
        <w:t xml:space="preserve"> </w:t>
      </w:r>
      <w:r>
        <w:t xml:space="preserve">формальных</w:t>
      </w:r>
      <w:r>
        <w:rPr>
          <w:spacing w:val="1"/>
        </w:rPr>
        <w:t xml:space="preserve"> </w:t>
      </w:r>
      <w:r>
        <w:t xml:space="preserve">языков»,</w:t>
      </w:r>
      <w:r>
        <w:rPr>
          <w:spacing w:val="2"/>
        </w:rPr>
        <w:t xml:space="preserve"> </w:t>
      </w:r>
      <w:r>
        <w:t xml:space="preserve">самостоятельно</w:t>
      </w:r>
      <w:r>
        <w:rPr>
          <w:spacing w:val="4"/>
        </w:rPr>
        <w:t xml:space="preserve"> </w:t>
      </w:r>
      <w:r>
        <w:t xml:space="preserve">студенту</w:t>
      </w:r>
      <w:r>
        <w:rPr>
          <w:spacing w:val="5"/>
        </w:rPr>
        <w:t xml:space="preserve"> </w:t>
      </w:r>
      <w:r>
        <w:t xml:space="preserve">крайне</w:t>
      </w:r>
      <w:r>
        <w:rPr>
          <w:spacing w:val="3"/>
        </w:rPr>
        <w:t xml:space="preserve"> </w:t>
      </w:r>
      <w:r>
        <w:t xml:space="preserve">трудно.</w:t>
      </w:r>
      <w:r>
        <w:rPr>
          <w:spacing w:val="2"/>
        </w:rPr>
        <w:t xml:space="preserve"> </w:t>
      </w:r>
      <w:r>
        <w:t xml:space="preserve">Это</w:t>
      </w:r>
      <w:r>
        <w:rPr>
          <w:spacing w:val="2"/>
        </w:rPr>
        <w:t xml:space="preserve"> </w:t>
      </w:r>
      <w:r>
        <w:t xml:space="preserve">связано</w:t>
      </w:r>
      <w:r>
        <w:rPr>
          <w:spacing w:val="3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</w:t>
      </w:r>
      <w:r>
        <w:t xml:space="preserve">ому 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 занятий является совершенно необходимым. Без упорных и регулярных</w:t>
      </w:r>
      <w:r>
        <w:rPr>
          <w:spacing w:val="1"/>
        </w:rPr>
        <w:t xml:space="preserve"> </w:t>
      </w:r>
      <w:r>
        <w:t xml:space="preserve">занятий в течение семестра сдать экзамен по итогам изучения дисциплины студенту</w:t>
      </w:r>
      <w:r>
        <w:rPr>
          <w:spacing w:val="1"/>
        </w:rPr>
        <w:t xml:space="preserve"> </w:t>
      </w:r>
      <w:r>
        <w:t xml:space="preserve">практически невозможно.</w:t>
      </w:r>
      <w:r/>
    </w:p>
    <w:sectPr>
      <w:footnotePr/>
      <w:endnotePr/>
      <w:type w:val="nextPage"/>
      <w:pgSz w:w="11910" w:h="16840" w:orient="portrait"/>
      <w:pgMar w:top="1040" w:right="860" w:bottom="280" w:left="9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60" w:hanging="282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2" w:hanging="2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28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8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0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lowerLetter"/>
      <w:isLgl w:val="false"/>
      <w:suff w:val="tab"/>
      <w:lvlText w:val="%2)"/>
      <w:lvlJc w:val="left"/>
      <w:pPr>
        <w:ind w:left="1180" w:hanging="42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6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8" w:hanging="230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46" w:hanging="2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2" w:hanging="2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8" w:hanging="2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4" w:hanging="2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0" w:hanging="2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6" w:hanging="2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82" w:hanging="2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8" w:hanging="23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2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46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1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60" w:hanging="282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2" w:hanging="2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28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3"/>
  </w:num>
  <w:num w:numId="5">
    <w:abstractNumId w:val="25"/>
  </w:num>
  <w:num w:numId="6">
    <w:abstractNumId w:val="11"/>
  </w:num>
  <w:num w:numId="7">
    <w:abstractNumId w:val="12"/>
  </w:num>
  <w:num w:numId="8">
    <w:abstractNumId w:val="7"/>
  </w:num>
  <w:num w:numId="9">
    <w:abstractNumId w:val="10"/>
  </w:num>
  <w:num w:numId="10">
    <w:abstractNumId w:val="1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17"/>
  </w:num>
  <w:num w:numId="16">
    <w:abstractNumId w:val="6"/>
  </w:num>
  <w:num w:numId="17">
    <w:abstractNumId w:val="0"/>
  </w:num>
  <w:num w:numId="18">
    <w:abstractNumId w:val="16"/>
  </w:num>
  <w:num w:numId="19">
    <w:abstractNumId w:val="8"/>
  </w:num>
  <w:num w:numId="20">
    <w:abstractNumId w:val="18"/>
  </w:num>
  <w:num w:numId="21">
    <w:abstractNumId w:val="5"/>
  </w:num>
  <w:num w:numId="22">
    <w:abstractNumId w:val="20"/>
  </w:num>
  <w:num w:numId="23">
    <w:abstractNumId w:val="24"/>
  </w:num>
  <w:num w:numId="24">
    <w:abstractNumId w:val="23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5"/>
    <w:next w:val="705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4"/>
    <w:link w:val="727"/>
    <w:uiPriority w:val="10"/>
    <w:rPr>
      <w:sz w:val="48"/>
      <w:szCs w:val="48"/>
    </w:rPr>
  </w:style>
  <w:style w:type="character" w:styleId="37">
    <w:name w:val="Subtitle Char"/>
    <w:basedOn w:val="714"/>
    <w:link w:val="729"/>
    <w:uiPriority w:val="11"/>
    <w:rPr>
      <w:sz w:val="24"/>
      <w:szCs w:val="24"/>
    </w:rPr>
  </w:style>
  <w:style w:type="character" w:styleId="39">
    <w:name w:val="Quote Char"/>
    <w:link w:val="731"/>
    <w:uiPriority w:val="29"/>
    <w:rPr>
      <w:i/>
    </w:rPr>
  </w:style>
  <w:style w:type="character" w:styleId="41">
    <w:name w:val="Intense Quote Char"/>
    <w:link w:val="733"/>
    <w:uiPriority w:val="30"/>
    <w:rPr>
      <w:i/>
    </w:rPr>
  </w:style>
  <w:style w:type="character" w:styleId="43">
    <w:name w:val="Header Char"/>
    <w:basedOn w:val="714"/>
    <w:link w:val="735"/>
    <w:uiPriority w:val="99"/>
  </w:style>
  <w:style w:type="character" w:styleId="47">
    <w:name w:val="Caption Char"/>
    <w:basedOn w:val="739"/>
    <w:link w:val="737"/>
    <w:uiPriority w:val="99"/>
  </w:style>
  <w:style w:type="character" w:styleId="176">
    <w:name w:val="Footnote Text Char"/>
    <w:link w:val="868"/>
    <w:uiPriority w:val="99"/>
    <w:rPr>
      <w:sz w:val="18"/>
    </w:rPr>
  </w:style>
  <w:style w:type="character" w:styleId="179">
    <w:name w:val="Endnote Text Char"/>
    <w:link w:val="871"/>
    <w:uiPriority w:val="99"/>
    <w:rPr>
      <w:sz w:val="20"/>
    </w:rPr>
  </w:style>
  <w:style w:type="paragraph" w:styleId="70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06">
    <w:name w:val="Heading 2"/>
    <w:basedOn w:val="705"/>
    <w:next w:val="705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5"/>
    <w:next w:val="705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1">
    <w:name w:val="Heading 7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2">
    <w:name w:val="Heading 8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3">
    <w:name w:val="Heading 9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link w:val="887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5"/>
    <w:next w:val="70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5"/>
    <w:next w:val="70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5"/>
    <w:next w:val="705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5"/>
    <w:next w:val="705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705"/>
    <w:link w:val="73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14"/>
    <w:link w:val="735"/>
    <w:uiPriority w:val="99"/>
  </w:style>
  <w:style w:type="paragraph" w:styleId="737">
    <w:name w:val="Footer"/>
    <w:basedOn w:val="705"/>
    <w:link w:val="74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14"/>
    <w:uiPriority w:val="99"/>
  </w:style>
  <w:style w:type="paragraph" w:styleId="739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>
    <w:name w:val="Table Grid"/>
    <w:basedOn w:val="71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Table Grid Light"/>
    <w:basedOn w:val="71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1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1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1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1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1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1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1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1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1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1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basedOn w:val="71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1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1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1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1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1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1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1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1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1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1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basedOn w:val="71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1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1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1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1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1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1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1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1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1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1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1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1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1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705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4"/>
    <w:uiPriority w:val="99"/>
    <w:unhideWhenUsed/>
    <w:rPr>
      <w:vertAlign w:val="superscript"/>
    </w:rPr>
  </w:style>
  <w:style w:type="paragraph" w:styleId="871">
    <w:name w:val="endnote text"/>
    <w:basedOn w:val="705"/>
    <w:link w:val="872"/>
    <w:uiPriority w:val="99"/>
    <w:semiHidden/>
    <w:unhideWhenUsed/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4"/>
    <w:uiPriority w:val="99"/>
    <w:semiHidden/>
    <w:unhideWhenUsed/>
    <w:rPr>
      <w:vertAlign w:val="superscript"/>
    </w:rPr>
  </w:style>
  <w:style w:type="paragraph" w:styleId="874">
    <w:name w:val="toc 1"/>
    <w:basedOn w:val="705"/>
    <w:next w:val="705"/>
    <w:uiPriority w:val="39"/>
    <w:unhideWhenUsed/>
    <w:pPr>
      <w:spacing w:after="57"/>
    </w:pPr>
  </w:style>
  <w:style w:type="paragraph" w:styleId="875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6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7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78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79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0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1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2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5"/>
    <w:next w:val="705"/>
    <w:uiPriority w:val="99"/>
    <w:unhideWhenUsed/>
  </w:style>
  <w:style w:type="table" w:styleId="88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6">
    <w:name w:val="Body Text"/>
    <w:basedOn w:val="705"/>
    <w:uiPriority w:val="1"/>
    <w:qFormat/>
    <w:rPr>
      <w:sz w:val="24"/>
      <w:szCs w:val="24"/>
    </w:rPr>
  </w:style>
  <w:style w:type="paragraph" w:styleId="887" w:customStyle="1">
    <w:name w:val="Заголовок 11"/>
    <w:basedOn w:val="705"/>
    <w:link w:val="717"/>
    <w:uiPriority w:val="1"/>
    <w:qFormat/>
    <w:pPr>
      <w:ind w:left="460"/>
      <w:outlineLvl w:val="1"/>
    </w:pPr>
    <w:rPr>
      <w:b/>
      <w:bCs/>
      <w:sz w:val="24"/>
      <w:szCs w:val="24"/>
    </w:rPr>
  </w:style>
  <w:style w:type="paragraph" w:styleId="888">
    <w:name w:val="List Paragraph"/>
    <w:basedOn w:val="705"/>
    <w:uiPriority w:val="1"/>
    <w:qFormat/>
    <w:pPr>
      <w:ind w:left="460" w:hanging="420"/>
    </w:pPr>
  </w:style>
  <w:style w:type="paragraph" w:styleId="889" w:customStyle="1">
    <w:name w:val="Table Paragraph"/>
    <w:basedOn w:val="70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://www.lib.uniyar.ac.ru/edocs/iuni/20160404.pdf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8</cp:revision>
  <dcterms:created xsi:type="dcterms:W3CDTF">2023-04-25T10:05:00Z</dcterms:created>
  <dcterms:modified xsi:type="dcterms:W3CDTF">2024-09-30T22:23:12Z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