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9"/>
        <w:ind w:left="1295" w:right="124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29"/>
        <w:ind w:left="1295" w:right="124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1029"/>
        <w:ind w:left="6296"/>
      </w:pPr>
      <w:r>
        <w:rPr>
          <w:color w:val="000009"/>
        </w:rPr>
        <w:t xml:space="preserve">УТВЕРЖДАЮ</w:t>
      </w:r>
      <w:r/>
    </w:p>
    <w:p>
      <w:pPr>
        <w:pStyle w:val="1029"/>
        <w:ind w:left="62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29"/>
        <w:ind w:left="6296"/>
        <w:tabs>
          <w:tab w:val="left" w:pos="779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29"/>
        <w:ind w:left="6296"/>
        <w:tabs>
          <w:tab w:val="left" w:pos="7435" w:leader="none"/>
          <w:tab w:val="left" w:pos="845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0"/>
        <w:ind w:left="794" w:right="749" w:firstLine="0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9"/>
        <w:ind w:left="794" w:right="747"/>
        <w:jc w:val="center"/>
      </w:pPr>
      <w:r>
        <w:rPr>
          <w:color w:val="000009"/>
        </w:rPr>
        <w:t xml:space="preserve">«Введение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разработку»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ind w:left="3496" w:firstLine="0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29"/>
        <w:ind w:left="238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ind w:left="794" w:right="747" w:firstLine="0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29"/>
        <w:ind w:left="794" w:right="74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ind w:left="794" w:right="747" w:firstLine="0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29"/>
        <w:ind w:left="794" w:right="747"/>
        <w:jc w:val="center"/>
      </w:pPr>
      <w:r>
        <w:rPr>
          <w:color w:val="000009"/>
        </w:rPr>
        <w:t xml:space="preserve">Бакалавр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ind w:left="794" w:right="747" w:firstLine="0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29"/>
        <w:ind w:left="794" w:right="748"/>
        <w:jc w:val="center"/>
      </w:pPr>
      <w:r>
        <w:rPr>
          <w:color w:val="000009"/>
        </w:rPr>
        <w:t xml:space="preserve">очная</w:t>
      </w:r>
      <w:r/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9"/>
        <w:ind w:left="30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29"/>
        <w:ind w:left="30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 2023 г.,</w:t>
      </w:r>
      <w:r/>
    </w:p>
    <w:p>
      <w:pPr>
        <w:pStyle w:val="1029"/>
        <w:ind w:left="30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29"/>
        <w:ind w:left="1134" w:right="112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29"/>
        <w:ind w:left="1134" w:right="1127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</w:rPr>
      </w:r>
    </w:p>
    <w:p>
      <w:pPr>
        <w:pStyle w:val="1029"/>
        <w:ind w:left="1134" w:right="1127" w:firstLine="0"/>
      </w:pPr>
      <w:r>
        <w:rPr>
          <w:color w:val="000009"/>
          <w:spacing w:val="-6"/>
        </w:rPr>
        <w:t xml:space="preserve">26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9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9"/>
        <w:ind w:left="30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80" w:bottom="280" w:left="1220" w:header="709" w:footer="709" w:gutter="0"/>
          <w:cols w:num="2" w:sep="0" w:space="1701" w:equalWidth="0">
            <w:col w:w="3540" w:space="492"/>
            <w:col w:w="5678" w:space="0"/>
          </w:cols>
          <w:docGrid w:linePitch="360"/>
        </w:sectPr>
      </w:pPr>
      <w:r/>
      <w:r/>
    </w:p>
    <w:p>
      <w:pPr>
        <w:pStyle w:val="1030"/>
        <w:numPr>
          <w:ilvl w:val="0"/>
          <w:numId w:val="30"/>
        </w:numPr>
        <w:ind w:left="1150" w:right="0" w:hanging="240"/>
        <w:jc w:val="both"/>
        <w:spacing w:before="76" w:after="0" w:line="240" w:lineRule="auto"/>
        <w:tabs>
          <w:tab w:val="left" w:pos="11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9"/>
        <w:ind w:left="200" w:right="151" w:firstLine="710"/>
        <w:jc w:val="both"/>
      </w:pPr>
      <w:r>
        <w:rPr>
          <w:color w:val="000009"/>
        </w:rPr>
        <w:t xml:space="preserve">Целями дисциплины «Введение в промышленную разработку» являются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 и методологии промышленной разработки программного обеспечения 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 особенностей управления разработкой ПО, освоение инструментов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1029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1030"/>
        <w:numPr>
          <w:ilvl w:val="0"/>
          <w:numId w:val="30"/>
        </w:numPr>
        <w:ind w:left="1150" w:right="0" w:hanging="240"/>
        <w:jc w:val="both"/>
        <w:spacing w:before="90" w:after="0" w:line="240" w:lineRule="auto"/>
        <w:tabs>
          <w:tab w:val="left" w:pos="115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29"/>
        <w:ind w:left="200" w:right="156" w:firstLine="710"/>
        <w:jc w:val="both"/>
        <w:spacing w:before="1"/>
      </w:pPr>
      <w:r>
        <w:rPr>
          <w:color w:val="000009"/>
        </w:rPr>
        <w:t xml:space="preserve">Дисциплина «Введение в промышленную разработку» относится к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1029"/>
        <w:ind w:left="200" w:right="157" w:firstLine="454"/>
        <w:jc w:val="both"/>
      </w:pPr>
      <w:r>
        <w:rPr>
          <w:color w:val="000009"/>
        </w:rPr>
        <w:t xml:space="preserve">Она базируется на знаниях и навыках, полученных студентами при изучении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/>
    </w:p>
    <w:p>
      <w:pPr>
        <w:pStyle w:val="1029"/>
        <w:ind w:left="200" w:right="156"/>
        <w:jc w:val="both"/>
      </w:pPr>
      <w:r>
        <w:rPr>
          <w:color w:val="000009"/>
        </w:rPr>
        <w:t xml:space="preserve">«Основы 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«Языки и методы программирования», «Базы данных», так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компетенций.</w:t>
      </w:r>
      <w:r/>
    </w:p>
    <w:p>
      <w:pPr>
        <w:pStyle w:val="1029"/>
        <w:ind w:left="200" w:right="15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полноценной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0"/>
          <w:numId w:val="30"/>
        </w:numPr>
        <w:ind w:left="200" w:right="158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29"/>
        <w:ind w:left="200" w:right="15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29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32"/>
              <w:ind w:left="424" w:right="174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32"/>
              <w:ind w:left="870" w:right="388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ind w:left="424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32"/>
              <w:ind w:left="208" w:right="241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ind w:left="1068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32"/>
              <w:ind w:left="30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3114" w:type="dxa"/>
            <w:textDirection w:val="lrTb"/>
            <w:noWrap w:val="false"/>
          </w:tcPr>
          <w:p>
            <w:pPr>
              <w:pStyle w:val="10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2"/>
              <w:ind w:left="0" w:right="11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 ПК-3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32"/>
              <w:ind w:left="0" w:right="157"/>
              <w:spacing w:before="20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выбирать и использовать современные информационные технологии и программные средства, в том числе в области систем искусственного интеллекта, при решении задач профессиональной деятельности</w:t>
            </w:r>
            <w:r>
              <w:rPr>
                <w:rFonts w:ascii="Liberation Serif" w:hAnsi="Liberation Serif" w:cs="Liberation Serif"/>
                <w:sz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32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386" w:right="146" w:hanging="356"/>
              <w:jc w:val="left"/>
              <w:spacing w:before="0" w:after="0" w:line="240" w:lineRule="auto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386" w:right="430" w:hanging="356"/>
              <w:jc w:val="left"/>
              <w:spacing w:before="0" w:after="0" w:line="240" w:lineRule="auto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выбирать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386" w:right="360" w:hanging="356"/>
              <w:jc w:val="left"/>
              <w:spacing w:before="0" w:after="0" w:line="240" w:lineRule="auto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новыми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29"/>
              </w:numPr>
              <w:ind w:left="386" w:right="188" w:hanging="356"/>
              <w:jc w:val="left"/>
              <w:spacing w:before="0" w:after="0" w:line="270" w:lineRule="atLeast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9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0"/>
          <w:numId w:val="30"/>
        </w:numPr>
        <w:ind w:left="1150" w:right="0" w:hanging="240"/>
        <w:jc w:val="both"/>
        <w:spacing w:before="1" w:after="0" w:line="240" w:lineRule="auto"/>
        <w:tabs>
          <w:tab w:val="left" w:pos="115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9"/>
        <w:ind w:left="91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980" w:bottom="880" w:left="1220" w:header="0" w:footer="69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4"/>
        <w:gridCol w:w="508"/>
        <w:gridCol w:w="506"/>
        <w:gridCol w:w="506"/>
        <w:gridCol w:w="508"/>
        <w:gridCol w:w="668"/>
        <w:gridCol w:w="2494"/>
      </w:tblGrid>
      <w:tr>
        <w:tblPrEx/>
        <w:trPr>
          <w:trHeight w:val="2317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2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32"/>
              <w:ind w:left="77" w:right="67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2"/>
              <w:ind w:left="450" w:right="452"/>
              <w:jc w:val="center"/>
              <w:spacing w:before="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2"/>
              <w:ind w:left="695"/>
              <w:spacing w:before="102"/>
              <w:rPr>
                <w:b/>
                <w:sz w:val="24"/>
              </w:rPr>
            </w:pPr>
            <w:r/>
            <w:bookmarkStart w:id="9" w:name="Извлечение требований к ПО."/>
            <w:r/>
            <w:bookmarkEnd w:id="9"/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1032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32"/>
              <w:ind w:left="120" w:right="1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120" w:right="1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120" w:right="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ind w:left="291" w:right="301"/>
              <w:jc w:val="center"/>
              <w:spacing w:before="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373" w:right="38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2"/>
              <w:ind w:left="291" w:right="2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1032"/>
              <w:ind w:left="20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2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32"/>
              <w:ind w:left="5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2"/>
              <w:ind w:left="5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2"/>
              <w:ind w:left="5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2"/>
              <w:ind w:left="5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2"/>
              <w:ind w:left="6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1032"/>
              <w:ind w:left="5" w:right="1269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2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 w:right="175"/>
              <w:spacing w:before="220"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Извлечение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2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требованиями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81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ind w:left="20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 w:right="795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пользовательских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Гибкая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81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ind w:left="20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81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трекера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81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81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ind w:left="20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 w:righ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 w:right="1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 w:right="425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статического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 w:right="3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Проблемы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конфигурацией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2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 w:right="56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сопровождаемость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2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ind w:left="10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8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right="7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8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88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4"/>
        <w:gridCol w:w="508"/>
        <w:gridCol w:w="506"/>
        <w:gridCol w:w="506"/>
        <w:gridCol w:w="508"/>
        <w:gridCol w:w="668"/>
        <w:gridCol w:w="2494"/>
      </w:tblGrid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 w:right="5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 w:righ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2"/>
              <w:ind w:right="27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2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04" w:right="1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8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21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32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2"/>
              <w:ind w:left="12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04" w:right="1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2"/>
              <w:ind w:left="18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32"/>
              <w:ind w:right="21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9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30"/>
        <w:ind w:left="3296" w:firstLine="0"/>
        <w:spacing w:before="90"/>
      </w:pPr>
      <w:r/>
      <w:bookmarkStart w:id="10" w:name="Содержание разделов дисциплины:"/>
      <w:r/>
      <w:bookmarkEnd w:id="10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2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0"/>
          <w:numId w:val="28"/>
        </w:numPr>
        <w:ind w:left="920" w:right="549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/>
      <w:bookmarkStart w:id="11" w:name="1. Извлечение требований к ПО. Понятие т"/>
      <w:r/>
      <w:bookmarkEnd w:id="11"/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звлечение требований к ПО. Понятие требования. Роль требований в 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промышленной разработки. Источники и пути выявления требований. Свойства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качественных требований.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тестирование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4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проектирования пользовательских интерфейсов и её место в процессе 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(UX).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 Методы и инструментальные средства проектирования 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инструментальные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средства тестирования интерфейсов.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9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Гибкая методология разработки ПО. Основные положения гибкой методологии.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Отличия гибкой методологии разработки от традиционной. Возможности и область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XP, Scrum,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Kanban, Lean.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7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трудозатрат на выполнение конкретных задач: покер планирования, 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размера футболки, оценка относительных масс, 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4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трекера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Задачи, решаемые трекером задач в рамках процесса разработки. Жизненный 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5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систем управления версиями в промышленной разработке. 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 с использованием систем контроля версий. Интеграция систем контроля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с использованием систем контроля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9" w:hanging="360"/>
        <w:jc w:val="both"/>
        <w:spacing w:before="1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 автоматической сборки и непрерывной интеграции в 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Задачи систем автоматической сборки в промышленной 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Обзор возможностей наиболее распространённых систем автоматической сборки.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5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Назначение процедуры профилирования кода и её область применения.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основанные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920" w:right="158"/>
        <w:jc w:val="both"/>
        <w:spacing w:before="76"/>
      </w:pPr>
      <w:r>
        <w:rPr>
          <w:color w:val="000009"/>
        </w:rPr>
        <w:t xml:space="preserve">применения.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анализаторов.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статического анализа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разработке.</w:t>
      </w:r>
      <w:r/>
    </w:p>
    <w:p>
      <w:pPr>
        <w:pStyle w:val="1031"/>
        <w:numPr>
          <w:ilvl w:val="0"/>
          <w:numId w:val="28"/>
        </w:numPr>
        <w:ind w:left="920" w:right="152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Проблемы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Проблема воспроизводимости процесса и подходы к её решению. Роль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конфигурации в управлении проектом. Инструменты управления конфигурацией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 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Читаемость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сопровождаемость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Методы и приёмы обеспечения читаемости и сопровождаемости 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проверки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 соответствие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6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 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(howto,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8"/>
        </w:numPr>
        <w:ind w:left="920" w:right="157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Организация взаимодействия с пользователями и ресурсы, необходимые для неё.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Техническая поддержка по электронной почте и через call-центры. 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1"/>
          <w:numId w:val="28"/>
        </w:numPr>
        <w:ind w:left="200" w:right="156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12" w:name="5. Образовательные технологии, используе"/>
      <w:r/>
      <w:bookmarkEnd w:id="12"/>
      <w:r/>
      <w:bookmarkStart w:id="13" w:name="5. Образовательные технологии, используе"/>
      <w:r/>
      <w:bookmarkEnd w:id="13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29"/>
        <w:ind w:left="9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29"/>
        <w:ind w:left="200" w:right="15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29"/>
        <w:ind w:left="200" w:right="152" w:firstLine="710"/>
        <w:jc w:val="both"/>
        <w:spacing w:before="1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29"/>
        <w:ind w:left="200" w:right="15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1"/>
          <w:numId w:val="28"/>
        </w:numPr>
        <w:ind w:left="200" w:right="155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14" w:name="6. Перечень информационных технологий, и"/>
      <w:r/>
      <w:bookmarkEnd w:id="14"/>
      <w:r/>
      <w:bookmarkStart w:id="15" w:name="6. Перечень информационных технологий, и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29"/>
        <w:ind w:left="200" w:right="15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29"/>
        <w:ind w:left="910" w:right="403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029"/>
        <w:ind w:left="9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29"/>
        <w:ind w:left="200" w:firstLine="710"/>
        <w:spacing w:before="76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1"/>
          <w:numId w:val="28"/>
        </w:numPr>
        <w:ind w:left="200" w:right="154" w:firstLine="710"/>
        <w:jc w:val="both"/>
        <w:spacing w:before="0" w:after="0" w:line="240" w:lineRule="auto"/>
        <w:tabs>
          <w:tab w:val="left" w:pos="1150" w:leader="none"/>
        </w:tabs>
      </w:pPr>
      <w:r/>
      <w:bookmarkStart w:id="16" w:name="7. Перечень основной и дополнительной уч"/>
      <w:r/>
      <w:bookmarkEnd w:id="16"/>
      <w:r/>
      <w:bookmarkStart w:id="17" w:name="7. Перечень основной и дополнительной уч"/>
      <w:r/>
      <w:bookmarkEnd w:id="17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29"/>
        <w:ind w:left="9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31"/>
        <w:numPr>
          <w:ilvl w:val="0"/>
          <w:numId w:val="27"/>
        </w:numPr>
        <w:ind w:left="920" w:right="158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/ И. В. Парамонов;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Ярославль: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2015.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47 с.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7"/>
        </w:numPr>
        <w:ind w:left="920" w:right="153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[Электронный ресурс]/ И.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Парамонов;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910" w:right="536" w:firstLine="10"/>
        <w:jc w:val="both"/>
      </w:pPr>
      <w:r>
        <w:rPr>
          <w:color w:val="000009"/>
        </w:rPr>
        <w:t xml:space="preserve">Ярославль: ЯрГУ, 2015. - 47 с. </w:t>
      </w:r>
      <w:hyperlink r:id="rId20" w:tooltip="http://www.lib.uniyar.ac.ru/edocs/iuni/20150402.pdf" w:history="1">
        <w:r>
          <w:rPr>
            <w:color w:val="0000ff"/>
            <w:u w:val="single"/>
          </w:rPr>
          <w:t xml:space="preserve">http://www.lib.uniyar.ac.ru/edocs/iuni/20150402.pdf</w:t>
        </w:r>
      </w:hyperlink>
      <w:r>
        <w:rPr>
          <w:color w:val="0000ff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1031"/>
        <w:numPr>
          <w:ilvl w:val="0"/>
          <w:numId w:val="26"/>
        </w:numPr>
        <w:ind w:left="920" w:right="163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Макконнелл, С., Совершенный код. Мастер-класс : пер. с англ / С. Макконнелл, М.,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Русская редакция,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2013, 868c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6"/>
        </w:numPr>
        <w:ind w:left="920" w:right="158" w:hanging="360"/>
        <w:jc w:val="both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Мацяшек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Л.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А.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Практическая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программная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инженерия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учебного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примера.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Мацяшек,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Лионг;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англ.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Епанешникова,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Епанешникова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М.: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Бином.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Лаборатория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2013.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956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с.: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ил.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91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31"/>
        <w:numPr>
          <w:ilvl w:val="1"/>
          <w:numId w:val="26"/>
        </w:numPr>
        <w:ind w:left="910" w:right="1934" w:firstLine="0"/>
        <w:jc w:val="left"/>
        <w:spacing w:before="0" w:after="0" w:line="240" w:lineRule="auto"/>
        <w:tabs>
          <w:tab w:val="left" w:pos="1145" w:leader="none"/>
        </w:tabs>
        <w:rPr>
          <w:sz w:val="24"/>
        </w:rPr>
      </w:pPr>
      <w:r/>
      <w:hyperlink r:id="rId21" w:tooltip="http://parallels.nsu.ru/~fat/subversion.ppt" w:history="1">
        <w:r>
          <w:rPr>
            <w:color w:val="000009"/>
            <w:spacing w:val="-2"/>
            <w:sz w:val="24"/>
          </w:rPr>
          <w:t xml:space="preserve">http://parallels.nsu.ru/~fat/subversion.ppt</w:t>
        </w:r>
        <w:r>
          <w:rPr>
            <w:color w:val="000009"/>
            <w:spacing w:val="-10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Лекции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инструментам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конфигурацией,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Иртегов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Д.В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910" w:right="1488" w:firstLine="0"/>
        <w:jc w:val="left"/>
        <w:spacing w:before="0" w:after="0" w:line="240" w:lineRule="auto"/>
        <w:tabs>
          <w:tab w:val="left" w:pos="1145" w:leader="none"/>
        </w:tabs>
        <w:rPr>
          <w:sz w:val="24"/>
        </w:rPr>
      </w:pPr>
      <w:r/>
      <w:hyperlink r:id="rId22" w:tooltip="http://zzet.org/git/learning/undev/coursify/2014/02/09/lection-1-git-course-" w:history="1">
        <w:r>
          <w:rPr>
            <w:color w:val="000009"/>
            <w:spacing w:val="-2"/>
            <w:sz w:val="24"/>
          </w:rPr>
          <w:t xml:space="preserve">http://zzet.org/git/learning/undev/coursify/2014/02/09/lection-1-git-course-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undev.html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Лекции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версиями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Git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1144" w:right="0" w:hanging="235"/>
        <w:jc w:val="left"/>
        <w:spacing w:before="1" w:after="0" w:line="240" w:lineRule="auto"/>
        <w:tabs>
          <w:tab w:val="left" w:pos="1145" w:leader="none"/>
        </w:tabs>
        <w:rPr>
          <w:sz w:val="24"/>
        </w:rPr>
      </w:pPr>
      <w:r/>
      <w:hyperlink r:id="rId23" w:tooltip="http://lib.custis.ru/Continuous_Integration" w:history="1">
        <w:r>
          <w:rPr>
            <w:color w:val="000009"/>
            <w:spacing w:val="-2"/>
            <w:sz w:val="24"/>
          </w:rPr>
          <w:t xml:space="preserve">http://lib.custis.ru/Continuous_Integration</w:t>
        </w:r>
        <w:r>
          <w:rPr>
            <w:color w:val="000009"/>
            <w:spacing w:val="-11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Непрерывная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интеграция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910" w:right="2443" w:firstLine="0"/>
        <w:jc w:val="left"/>
        <w:spacing w:before="0" w:after="0" w:line="240" w:lineRule="auto"/>
        <w:tabs>
          <w:tab w:val="left" w:pos="1145" w:leader="none"/>
        </w:tabs>
        <w:rPr>
          <w:sz w:val="24"/>
        </w:rPr>
      </w:pPr>
      <w:r/>
      <w:hyperlink r:id="rId24" w:tooltip="http://www.redmine.org/projects/redmine/wiki/RusUser_Guide" w:history="1">
        <w:r>
          <w:rPr>
            <w:color w:val="000009"/>
            <w:spacing w:val="-2"/>
            <w:sz w:val="24"/>
          </w:rPr>
          <w:t xml:space="preserve">http://www.redmine.org/projects/redmine/wiki/RusUser_Guide </w:t>
        </w:r>
      </w:hyperlink>
      <w:r>
        <w:rPr>
          <w:color w:val="000009"/>
          <w:spacing w:val="-2"/>
          <w:sz w:val="24"/>
        </w:rPr>
        <w:t xml:space="preserve">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Руководство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Redmine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910" w:right="1940" w:firstLine="0"/>
        <w:jc w:val="left"/>
        <w:spacing w:before="0" w:after="0" w:line="240" w:lineRule="auto"/>
        <w:tabs>
          <w:tab w:val="left" w:pos="1145" w:leader="none"/>
        </w:tabs>
        <w:rPr>
          <w:sz w:val="24"/>
        </w:rPr>
      </w:pPr>
      <w:r/>
      <w:hyperlink r:id="rId25" w:tooltip="http://svnbook.red-bean.com/index.ru.html" w:history="1">
        <w:r>
          <w:rPr>
            <w:color w:val="000009"/>
            <w:spacing w:val="-2"/>
            <w:sz w:val="24"/>
          </w:rPr>
          <w:t xml:space="preserve">http://svnbook.red-bean.com/index.ru.html</w:t>
        </w:r>
        <w:r>
          <w:rPr>
            <w:color w:val="000009"/>
            <w:spacing w:val="-10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Управление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версиями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Subversion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1144" w:right="0" w:hanging="235"/>
        <w:jc w:val="left"/>
        <w:spacing w:before="0" w:after="0" w:line="240" w:lineRule="auto"/>
        <w:tabs>
          <w:tab w:val="left" w:pos="1145" w:leader="none"/>
        </w:tabs>
        <w:rPr>
          <w:sz w:val="24"/>
        </w:rPr>
      </w:pPr>
      <w:r/>
      <w:hyperlink r:id="rId26" w:tooltip="http://git-scm.com/book/ru/v1" w:history="1">
        <w:r>
          <w:rPr>
            <w:color w:val="000009"/>
            <w:spacing w:val="-2"/>
            <w:sz w:val="24"/>
          </w:rPr>
          <w:t xml:space="preserve">http://git-scm.com/book/ru/v1</w:t>
        </w:r>
        <w:r>
          <w:rPr>
            <w:color w:val="000009"/>
            <w:spacing w:val="-8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Использование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Git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«Юрайт»(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https://urait.ru/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26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«Лань»(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ind w:left="200" w:right="154" w:firstLine="710"/>
        <w:tabs>
          <w:tab w:val="left" w:pos="4451" w:leader="none"/>
          <w:tab w:val="left" w:pos="5349" w:leader="none"/>
          <w:tab w:val="left" w:pos="7128" w:leader="none"/>
          <w:tab w:val="left" w:pos="7895" w:leader="none"/>
        </w:tabs>
      </w:pPr>
      <w:r/>
      <w:bookmarkStart w:id="18" w:name="8. Материально-техническая база, необход"/>
      <w:r/>
      <w:bookmarkEnd w:id="18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29"/>
        <w:ind w:left="20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29"/>
        <w:ind w:left="200" w:right="15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29"/>
        <w:ind w:left="20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31"/>
        <w:numPr>
          <w:ilvl w:val="0"/>
          <w:numId w:val="25"/>
        </w:numPr>
        <w:ind w:left="339" w:right="0" w:hanging="140"/>
        <w:jc w:val="left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5"/>
        </w:numPr>
        <w:ind w:left="339" w:right="0" w:hanging="140"/>
        <w:jc w:val="left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20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29"/>
        <w:ind w:left="20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29"/>
        <w:ind w:left="200" w:right="159"/>
        <w:tabs>
          <w:tab w:val="left" w:pos="1806" w:leader="none"/>
          <w:tab w:val="left" w:pos="3193" w:leader="none"/>
          <w:tab w:val="left" w:pos="5131" w:leader="none"/>
          <w:tab w:val="left" w:pos="6520" w:leader="none"/>
          <w:tab w:val="left" w:pos="7760" w:leader="none"/>
          <w:tab w:val="left" w:pos="9193" w:leader="none"/>
        </w:tabs>
      </w:pPr>
      <w:r>
        <w:rPr>
          <w:color w:val="000009"/>
        </w:rPr>
        <w:t xml:space="preserve">Специальные</w:t>
        <w:tab/>
        <w:t xml:space="preserve">помещения</w:t>
        <w:tab/>
        <w:t xml:space="preserve">укомплектованы</w:t>
        <w:tab/>
        <w:t xml:space="preserve">средствами</w:t>
        <w:tab/>
        <w:t xml:space="preserve">обучения,</w:t>
        <w:tab/>
        <w:t xml:space="preserve">служащими</w:t>
        <w:tab/>
      </w:r>
      <w:r>
        <w:rPr>
          <w:color w:val="000009"/>
          <w:spacing w:val="-1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29"/>
        <w:ind w:left="200"/>
      </w:pPr>
      <w:r>
        <w:rPr>
          <w:color w:val="000009"/>
        </w:rPr>
        <w:t xml:space="preserve"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29"/>
        <w:ind w:left="200" w:right="157"/>
        <w:jc w:val="both"/>
        <w:spacing w:before="76"/>
      </w:pP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29"/>
        <w:ind w:left="200" w:right="15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29"/>
        <w:ind w:left="200" w:right="15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29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0"/>
        <w:ind w:left="910" w:firstLine="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29"/>
        <w:ind w:left="910"/>
        <w:tabs>
          <w:tab w:val="left" w:pos="460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1029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1029"/>
        <w:ind w:left="445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80" w:bottom="280" w:left="1220" w:header="709" w:footer="709" w:gutter="0"/>
          <w:cols w:num="2" w:sep="0" w:space="1701" w:equalWidth="0">
            <w:col w:w="4603" w:space="40"/>
            <w:col w:w="5067" w:space="0"/>
          </w:cols>
          <w:docGrid w:linePitch="360"/>
        </w:sectPr>
      </w:pPr>
      <w:r/>
      <w:r/>
    </w:p>
    <w:p>
      <w:pPr>
        <w:pStyle w:val="1030"/>
        <w:ind w:left="3886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8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промышленную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разработку»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0"/>
        <w:ind w:left="742" w:right="753" w:firstLine="0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95" w:right="130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numPr>
          <w:ilvl w:val="0"/>
          <w:numId w:val="24"/>
        </w:numPr>
        <w:ind w:left="521" w:right="384" w:hanging="92"/>
        <w:jc w:val="left"/>
        <w:spacing w:before="0" w:after="0" w:line="240" w:lineRule="auto"/>
        <w:tabs>
          <w:tab w:val="left" w:pos="67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31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numPr>
          <w:ilvl w:val="1"/>
          <w:numId w:val="24"/>
        </w:numPr>
        <w:ind w:left="4266" w:right="424" w:hanging="3794"/>
        <w:jc w:val="left"/>
        <w:spacing w:before="0" w:after="0" w:line="240" w:lineRule="auto"/>
        <w:tabs>
          <w:tab w:val="left" w:pos="89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2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0" w:right="2308" w:firstLine="0"/>
        <w:jc w:val="righ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ind w:right="2280"/>
        <w:jc w:val="right"/>
        <w:spacing w:before="12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1029"/>
      </w:pPr>
      <w:r/>
      <w:r/>
    </w:p>
    <w:p>
      <w:pPr>
        <w:pStyle w:val="1031"/>
        <w:numPr>
          <w:ilvl w:val="0"/>
          <w:numId w:val="23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3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Охарактеризуйте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рекомендуемое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правило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затрат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3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риском?</w:t>
      </w:r>
      <w:r>
        <w:rPr>
          <w:sz w:val="24"/>
        </w:rPr>
      </w:r>
      <w:r>
        <w:rPr>
          <w:sz w:val="24"/>
        </w:rPr>
      </w:r>
    </w:p>
    <w:p>
      <w:pPr>
        <w:pStyle w:val="1029"/>
      </w:pPr>
      <w:r/>
      <w:r/>
    </w:p>
    <w:p>
      <w:pPr>
        <w:pStyle w:val="1029"/>
        <w:ind w:left="91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«Гибкая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методология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1029"/>
      </w:pPr>
      <w:r/>
      <w:r/>
    </w:p>
    <w:p>
      <w:pPr>
        <w:pStyle w:val="1031"/>
        <w:numPr>
          <w:ilvl w:val="0"/>
          <w:numId w:val="22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2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2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  <w:r>
        <w:rPr>
          <w:sz w:val="24"/>
        </w:rPr>
      </w:r>
    </w:p>
    <w:p>
      <w:pPr>
        <w:pStyle w:val="1029"/>
      </w:pPr>
      <w:r/>
      <w:r/>
    </w:p>
    <w:p>
      <w:pPr>
        <w:pStyle w:val="1029"/>
        <w:ind w:left="91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версиями»</w:t>
      </w:r>
      <w:r/>
    </w:p>
    <w:p>
      <w:pPr>
        <w:pStyle w:val="1029"/>
      </w:pPr>
      <w:r/>
      <w:r/>
    </w:p>
    <w:p>
      <w:pPr>
        <w:pStyle w:val="1031"/>
        <w:numPr>
          <w:ilvl w:val="0"/>
          <w:numId w:val="21"/>
        </w:numPr>
        <w:ind w:left="920" w:right="0" w:hanging="360"/>
        <w:jc w:val="left"/>
        <w:spacing w:before="1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1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централизованная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1"/>
        </w:numPr>
        <w:ind w:left="920" w:right="153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9"/>
        <w:ind w:left="200" w:right="155" w:firstLine="710"/>
        <w:tabs>
          <w:tab w:val="left" w:pos="2496" w:leader="none"/>
          <w:tab w:val="left" w:pos="3437" w:leader="none"/>
          <w:tab w:val="left" w:pos="3946" w:leader="none"/>
          <w:tab w:val="left" w:pos="4676" w:leader="none"/>
          <w:tab w:val="left" w:pos="6131" w:leader="none"/>
          <w:tab w:val="left" w:pos="7573" w:leader="none"/>
          <w:tab w:val="left" w:pos="9420" w:leader="none"/>
        </w:tabs>
      </w:pPr>
      <w:r>
        <w:rPr>
          <w:color w:val="000009"/>
        </w:rPr>
        <w:t xml:space="preserve">Контрольная</w:t>
        <w:tab/>
        <w:t xml:space="preserve">работа</w:t>
        <w:tab/>
        <w:t xml:space="preserve">по</w:t>
        <w:tab/>
        <w:t xml:space="preserve">теме</w:t>
        <w:tab/>
        <w:t xml:space="preserve">«Проблемы</w:t>
        <w:tab/>
        <w:t xml:space="preserve">управления</w:t>
        <w:tab/>
        <w:t xml:space="preserve">конфигурацией</w:t>
        <w:tab/>
      </w:r>
      <w:r>
        <w:rPr>
          <w:color w:val="000009"/>
          <w:spacing w:val="-2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решения»</w:t>
      </w:r>
      <w:r/>
    </w:p>
    <w:p>
      <w:pPr>
        <w:pStyle w:val="1029"/>
      </w:pPr>
      <w:r/>
      <w:r/>
    </w:p>
    <w:p>
      <w:pPr>
        <w:pStyle w:val="1031"/>
        <w:numPr>
          <w:ilvl w:val="0"/>
          <w:numId w:val="2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Дайте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подсистем.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Поясните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модульности.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модули?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0"/>
        </w:numPr>
        <w:ind w:left="920" w:right="0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sz w:val="24"/>
        </w:rPr>
      </w:r>
      <w:r>
        <w:rPr>
          <w:sz w:val="24"/>
        </w:rPr>
      </w:r>
    </w:p>
    <w:p>
      <w:pPr>
        <w:pStyle w:val="1029"/>
      </w:pPr>
      <w:r/>
      <w:r/>
    </w:p>
    <w:p>
      <w:pPr>
        <w:pStyle w:val="1029"/>
        <w:ind w:left="91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1032"/>
              <w:ind w:left="11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32"/>
              <w:ind w:left="3312" w:right="2631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66"/>
        </w:trPr>
        <w:tc>
          <w:tcPr>
            <w:tcW w:w="2364" w:type="dxa"/>
            <w:textDirection w:val="lrTb"/>
            <w:noWrap w:val="false"/>
          </w:tcPr>
          <w:p>
            <w:pPr>
              <w:pStyle w:val="1032"/>
              <w:ind w:left="1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32"/>
              <w:ind w:left="17" w:right="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ПК-4: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7"/>
        </w:trPr>
        <w:tc>
          <w:tcPr>
            <w:tcW w:w="2364" w:type="dxa"/>
            <w:textDirection w:val="lrTb"/>
            <w:noWrap w:val="false"/>
          </w:tcPr>
          <w:p>
            <w:pPr>
              <w:pStyle w:val="1032"/>
              <w:ind w:left="1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32"/>
              <w:ind w:left="17" w:right="3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двух вопросах, ответ на третий может быть не полным, но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при ответе 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2041"/>
        </w:trPr>
        <w:tc>
          <w:tcPr>
            <w:tcW w:w="236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32"/>
              <w:ind w:left="1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ПК-4: Показывает знание материала и способы его применения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третий может быть не полным, но без грубых ошибок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98"/>
        </w:trPr>
        <w:tc>
          <w:tcPr>
            <w:tcW w:w="2364" w:type="dxa"/>
            <w:textDirection w:val="lrTb"/>
            <w:noWrap w:val="false"/>
          </w:tcPr>
          <w:p>
            <w:pPr>
              <w:pStyle w:val="1032"/>
              <w:ind w:left="1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32"/>
              <w:ind w:left="17" w:right="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одном вопросе, ответы на другие вопросы не полные, но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грубых ошибок или присутствуют ошибки при ответе 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 правильно.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 рассуждает неуверенно,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ПК-4: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промышленной разработке по крайней мере в одном 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другие вопросы не полные, но без грубых ошибок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ошибки при ответе на все вопросы, но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описан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1032"/>
              <w:ind w:left="1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32"/>
              <w:ind w:left="17" w:right="3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 вопросы.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понимает или плохо понимает суть 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рассуждать,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не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17" w:right="30"/>
              <w:rPr>
                <w:sz w:val="24"/>
              </w:rPr>
            </w:pPr>
            <w:r>
              <w:rPr>
                <w:sz w:val="24"/>
              </w:rPr>
              <w:t xml:space="preserve">ПК-4: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ind w:left="3674" w:firstLine="0"/>
        <w:spacing w:before="208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120" w:after="0" w:line="240" w:lineRule="auto"/>
        <w:tabs>
          <w:tab w:val="left" w:pos="440" w:leader="none"/>
        </w:tabs>
        <w:rPr>
          <w:color w:val="000009"/>
          <w:sz w:val="24"/>
        </w:rPr>
      </w:pPr>
      <w:r/>
      <w:bookmarkStart w:id="19" w:name="1. Понятие требования к ПО."/>
      <w:r/>
      <w:bookmarkEnd w:id="19"/>
      <w:r/>
      <w:bookmarkStart w:id="20" w:name="1. Понятие требования к ПО."/>
      <w:r/>
      <w:bookmarkEnd w:id="20"/>
      <w:r>
        <w:rPr>
          <w:color w:val="000009"/>
          <w:sz w:val="24"/>
        </w:rPr>
        <w:t xml:space="preserve">По</w:t>
      </w:r>
      <w:r>
        <w:rPr>
          <w:color w:val="000009"/>
          <w:sz w:val="24"/>
        </w:rPr>
        <w:t xml:space="preserve">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/>
      <w:bookmarkStart w:id="21" w:name="2. Роль требований в процессе промышленн"/>
      <w:r/>
      <w:bookmarkEnd w:id="21"/>
      <w:r/>
      <w:bookmarkStart w:id="22" w:name="2. Роль требований в процессе промышленн"/>
      <w:r/>
      <w:bookmarkEnd w:id="22"/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/>
      <w:bookmarkStart w:id="23" w:name="3. Источники и пути выявления требований"/>
      <w:r/>
      <w:bookmarkEnd w:id="23"/>
      <w:r/>
      <w:bookmarkStart w:id="24" w:name="3. Источники и пути выявления требований"/>
      <w:r/>
      <w:bookmarkEnd w:id="24"/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сточники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выявления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/>
      <w:bookmarkStart w:id="25" w:name="4. Свойства качественных требований."/>
      <w:r/>
      <w:bookmarkEnd w:id="25"/>
      <w:r/>
      <w:bookmarkStart w:id="26" w:name="4. Свойства качественных требований."/>
      <w:r/>
      <w:bookmarkEnd w:id="26"/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войства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качественных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/>
      <w:bookmarkStart w:id="27" w:name="5. Анализ и тестирование требований."/>
      <w:r/>
      <w:bookmarkEnd w:id="27"/>
      <w:r/>
      <w:bookmarkStart w:id="28" w:name="5. Анализ и тестирование требований."/>
      <w:r/>
      <w:bookmarkEnd w:id="28"/>
      <w:r>
        <w:rPr>
          <w:color w:val="000009"/>
          <w:sz w:val="24"/>
        </w:rPr>
        <w:t xml:space="preserve">А</w:t>
      </w:r>
      <w:r>
        <w:rPr>
          <w:color w:val="000009"/>
          <w:sz w:val="24"/>
        </w:rPr>
        <w:t xml:space="preserve">нализ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200" w:right="963" w:firstLine="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440" w:right="0" w:hanging="240"/>
        <w:jc w:val="left"/>
        <w:spacing w:before="0" w:after="0" w:line="240" w:lineRule="auto"/>
        <w:tabs>
          <w:tab w:val="left" w:pos="4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200" w:right="1223" w:firstLine="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место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разработки ПО.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 (UX).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Этапы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76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Отдельные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 методологии: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Scrum,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Kanban,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Lean.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200" w:right="269" w:firstLine="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трудозатрат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конкретных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покер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планирования,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размера футболки, 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относительных масс,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трекером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 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трекере.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200" w:right="757" w:firstLine="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Сценарии решения типичных задач промышленной разработки с использованием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сборки.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200" w:right="1442" w:firstLine="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 непрерывной интеграции, её преимущества и недостатки, область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200" w:right="165" w:firstLine="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 непрерывной интеграции и сценарии их использования в промышленной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Проблема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воспроизводимости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процесса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решению.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1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Связь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приёмы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соответствие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знаниями (howto,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ресурсы,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неё.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Техническая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поддержка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call-центры.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1"/>
        <w:numPr>
          <w:ilvl w:val="0"/>
          <w:numId w:val="19"/>
        </w:numPr>
        <w:ind w:left="560" w:right="0" w:hanging="360"/>
        <w:jc w:val="left"/>
        <w:spacing w:before="0" w:after="0" w:line="240" w:lineRule="auto"/>
        <w:tabs>
          <w:tab w:val="left" w:pos="5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29"/>
      </w:pPr>
      <w:r/>
      <w:r/>
    </w:p>
    <w:p>
      <w:pPr>
        <w:pStyle w:val="1030"/>
        <w:ind w:left="910" w:firstLine="0"/>
      </w:pPr>
      <w:r>
        <w:rPr>
          <w:color w:val="000009"/>
        </w:rPr>
        <w:t xml:space="preserve">Пример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экзаменационного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теста:</w:t>
      </w:r>
      <w:r/>
    </w:p>
    <w:p>
      <w:pPr>
        <w:pStyle w:val="102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31"/>
        <w:numPr>
          <w:ilvl w:val="1"/>
          <w:numId w:val="19"/>
        </w:numPr>
        <w:ind w:left="200" w:right="159" w:firstLine="710"/>
        <w:jc w:val="left"/>
        <w:spacing w:before="0" w:after="0" w:line="240" w:lineRule="auto"/>
        <w:tabs>
          <w:tab w:val="left" w:pos="1256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программному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обеспечению: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атомарность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проверяемость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сопровождаемость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интероперабельность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функциональность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9"/>
        </w:numPr>
        <w:ind w:left="1150" w:right="0" w:hanging="240"/>
        <w:jc w:val="left"/>
        <w:spacing w:before="72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(XP)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159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процесс разработки интерфейса, на каждом этапе которого существенное внимание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потребностям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ограничениям конечных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156" w:hanging="360"/>
        <w:jc w:val="left"/>
        <w:spacing w:before="0" w:after="0" w:line="240" w:lineRule="auto"/>
        <w:tabs>
          <w:tab w:val="left" w:pos="919" w:leader="none"/>
          <w:tab w:val="left" w:pos="920" w:leader="none"/>
          <w:tab w:val="left" w:pos="2555" w:leader="none"/>
          <w:tab w:val="left" w:pos="4266" w:leader="none"/>
          <w:tab w:val="left" w:pos="5121" w:leader="none"/>
          <w:tab w:val="left" w:pos="7008" w:leader="none"/>
          <w:tab w:val="left" w:pos="8015" w:leader="none"/>
        </w:tabs>
      </w:pPr>
      <w:r>
        <w:rPr>
          <w:color w:val="000009"/>
        </w:rPr>
        <w:t xml:space="preserve">желаемый,</w:t>
        <w:tab/>
        <w:t xml:space="preserve">ожидаемый</w:t>
        <w:tab/>
        <w:t xml:space="preserve">или</w:t>
        <w:tab/>
        <w:t xml:space="preserve">фактический</w:t>
        <w:tab/>
        <w:t xml:space="preserve">опыт</w:t>
        <w:tab/>
      </w:r>
      <w:r>
        <w:rPr>
          <w:color w:val="000009"/>
          <w:spacing w:val="-1"/>
        </w:rPr>
        <w:t xml:space="preserve">пользователя,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взаимодействующего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продуктом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способ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черновой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прототип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1"/>
        <w:numPr>
          <w:ilvl w:val="1"/>
          <w:numId w:val="19"/>
        </w:numPr>
        <w:ind w:left="200" w:right="157" w:firstLine="710"/>
        <w:jc w:val="left"/>
        <w:spacing w:before="0" w:after="0" w:line="240" w:lineRule="auto"/>
        <w:tabs>
          <w:tab w:val="left" w:pos="1367" w:leader="none"/>
          <w:tab w:val="left" w:pos="1368" w:leader="none"/>
          <w:tab w:val="left" w:pos="2654" w:leader="none"/>
          <w:tab w:val="left" w:pos="3153" w:leader="none"/>
          <w:tab w:val="left" w:pos="5071" w:leader="none"/>
          <w:tab w:val="left" w:pos="6668" w:leader="none"/>
          <w:tab w:val="left" w:pos="8085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  <w:tab/>
        <w:t xml:space="preserve">из</w:t>
        <w:tab/>
        <w:t xml:space="preserve">перечисленного</w:t>
        <w:tab/>
        <w:t xml:space="preserve">методологии</w:t>
        <w:tab/>
        <w:t xml:space="preserve">разработки</w:t>
        <w:tab/>
      </w:r>
      <w:r>
        <w:rPr>
          <w:color w:val="000009"/>
          <w:spacing w:val="-1"/>
          <w:sz w:val="24"/>
        </w:rPr>
        <w:t xml:space="preserve">программного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волновая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«большого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взрыва»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каскадная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методология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итеративная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методология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31"/>
        <w:numPr>
          <w:ilvl w:val="1"/>
          <w:numId w:val="19"/>
        </w:numPr>
        <w:ind w:left="200" w:right="160" w:firstLine="710"/>
        <w:jc w:val="left"/>
        <w:spacing w:before="0" w:after="0" w:line="240" w:lineRule="auto"/>
        <w:tabs>
          <w:tab w:val="left" w:pos="1154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Scrum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формальные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инспекции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адаптации: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заполнение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трекера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перемена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ролей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разработчиков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ежедневное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совещание</w:t>
      </w:r>
      <w:r/>
    </w:p>
    <w:p>
      <w:pPr>
        <w:pStyle w:val="1029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31"/>
        <w:numPr>
          <w:ilvl w:val="1"/>
          <w:numId w:val="19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Бэклог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себя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решённые 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отложенные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1"/>
        <w:numPr>
          <w:ilvl w:val="1"/>
          <w:numId w:val="19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предназначенное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хранения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исходных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 программ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слежения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разработчиком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выполнением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интеграционных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1"/>
        <w:numPr>
          <w:ilvl w:val="1"/>
          <w:numId w:val="19"/>
        </w:numPr>
        <w:ind w:left="1150" w:right="0" w:hanging="240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распределённые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версиями.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cvs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subversion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mercurial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git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nslookup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1"/>
        <w:numPr>
          <w:ilvl w:val="1"/>
          <w:numId w:val="19"/>
        </w:numPr>
        <w:ind w:left="1150" w:right="0" w:hanging="240"/>
        <w:jc w:val="left"/>
        <w:spacing w:before="1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Скрипты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выявления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компиляции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бинарный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времени,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затраченном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разработчиками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тестов</w:t>
      </w:r>
      <w:r/>
    </w:p>
    <w:p>
      <w:pPr>
        <w:pStyle w:val="1029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31"/>
        <w:numPr>
          <w:ilvl w:val="1"/>
          <w:numId w:val="19"/>
        </w:numPr>
        <w:ind w:left="200" w:right="159" w:firstLine="710"/>
        <w:jc w:val="left"/>
        <w:spacing w:before="0" w:after="0" w:line="240" w:lineRule="auto"/>
        <w:tabs>
          <w:tab w:val="left" w:pos="123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функциями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 зависимостей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77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make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ant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maven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gradle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31"/>
        <w:numPr>
          <w:ilvl w:val="1"/>
          <w:numId w:val="19"/>
        </w:numPr>
        <w:ind w:left="1270" w:right="0" w:hanging="360"/>
        <w:jc w:val="left"/>
        <w:spacing w:before="0" w:after="0" w:line="240" w:lineRule="auto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Благодаря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профилировщика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задачи: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авторизация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приложении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выявление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дубликатов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SQL-запросов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1"/>
        <w:numPr>
          <w:ilvl w:val="1"/>
          <w:numId w:val="19"/>
        </w:numPr>
        <w:ind w:left="1270" w:right="0" w:hanging="360"/>
        <w:jc w:val="left"/>
        <w:spacing w:before="0" w:after="0" w:line="240" w:lineRule="auto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сопровождения: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совершенствующее</w:t>
      </w:r>
      <w:r/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адаптирующее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исследовательское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неразрушающее</w:t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1"/>
        <w:numPr>
          <w:ilvl w:val="1"/>
          <w:numId w:val="19"/>
        </w:numPr>
        <w:ind w:left="1270" w:right="0" w:hanging="360"/>
        <w:jc w:val="left"/>
        <w:spacing w:before="0" w:after="0" w:line="240" w:lineRule="auto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Отличительной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особенностью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1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откладывание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последнего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этапа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отправка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тестировании 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color w:val="000009"/>
          <w:sz w:val="24"/>
        </w:rPr>
        <w:t xml:space="preserve">вывод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8"/>
        </w:numPr>
        <w:ind w:left="920" w:right="0" w:hanging="360"/>
        <w:jc w:val="left"/>
        <w:spacing w:before="0" w:after="0" w:line="240" w:lineRule="auto"/>
        <w:tabs>
          <w:tab w:val="left" w:pos="919" w:leader="none"/>
          <w:tab w:val="left" w:pos="920" w:leader="none"/>
        </w:tabs>
      </w:pPr>
      <w:r>
        <w:rPr>
          <w:color w:val="000009"/>
        </w:rPr>
        <w:t xml:space="preserve">максимально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автоматизированной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/>
    </w:p>
    <w:p>
      <w:pPr>
        <w:pStyle w:val="1029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9"/>
        <w:ind w:left="910"/>
        <w:spacing w:before="1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102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0"/>
        <w:ind w:left="910" w:firstLine="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2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9"/>
        <w:ind w:left="200" w:right="156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 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 на общее количество правильных ответов на вопрос. За каждый 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 равное 0.5 балла.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отрицательным,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102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9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2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68"/>
        <w:gridCol w:w="2342"/>
        <w:gridCol w:w="2118"/>
        <w:gridCol w:w="2066"/>
        <w:gridCol w:w="2066"/>
      </w:tblGrid>
      <w:tr>
        <w:tblPrEx/>
        <w:trPr>
          <w:trHeight w:val="939"/>
        </w:trPr>
        <w:tc>
          <w:tcPr>
            <w:tcW w:w="768" w:type="dxa"/>
            <w:textDirection w:val="lrTb"/>
            <w:noWrap w:val="false"/>
          </w:tcPr>
          <w:p>
            <w:pPr>
              <w:pStyle w:val="1032"/>
              <w:ind w:left="30" w:right="4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10" w:right="2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1032"/>
              <w:ind w:left="69" w:right="84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Степень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сформированности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44" w:right="58" w:hanging="4"/>
              <w:jc w:val="center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41" w:right="60"/>
              <w:jc w:val="center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68" w:type="dxa"/>
            <w:textDirection w:val="lrTb"/>
            <w:noWrap w:val="false"/>
          </w:tcPr>
          <w:p>
            <w:pPr>
              <w:pStyle w:val="1032"/>
              <w:ind w:left="30" w:right="43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10" w:right="2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1032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tcW w:w="768" w:type="dxa"/>
            <w:textDirection w:val="lrTb"/>
            <w:noWrap w:val="false"/>
          </w:tcPr>
          <w:p>
            <w:pPr>
              <w:pStyle w:val="1032"/>
              <w:ind w:left="30" w:right="43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10" w:right="2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1032"/>
              <w:ind w:left="31" w:right="892" w:firstLine="6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 w:right="840" w:firstLine="6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 w:right="840" w:firstLine="6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68" w:type="dxa"/>
            <w:textDirection w:val="lrTb"/>
            <w:noWrap w:val="false"/>
          </w:tcPr>
          <w:p>
            <w:pPr>
              <w:pStyle w:val="1032"/>
              <w:ind w:left="30" w:right="43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10" w:right="24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1032"/>
              <w:ind w:left="31" w:right="637" w:firstLine="60"/>
              <w:spacing w:before="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продвинутый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 w:right="585" w:firstLine="60"/>
              <w:spacing w:before="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продвинутый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 w:right="585" w:firstLine="60"/>
              <w:spacing w:before="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продвинутый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68" w:type="dxa"/>
            <w:textDirection w:val="lrTb"/>
            <w:noWrap w:val="false"/>
          </w:tcPr>
          <w:p>
            <w:pPr>
              <w:pStyle w:val="1032"/>
              <w:ind w:left="30" w:right="43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10" w:right="2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1032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pStyle w:val="1032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0"/>
          <w:numId w:val="17"/>
        </w:numPr>
        <w:ind w:left="660" w:right="612" w:firstLine="66"/>
        <w:jc w:val="both"/>
        <w:spacing w:before="76" w:after="0" w:line="240" w:lineRule="auto"/>
        <w:tabs>
          <w:tab w:val="left" w:pos="96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0"/>
        <w:numPr>
          <w:ilvl w:val="1"/>
          <w:numId w:val="17"/>
        </w:numPr>
        <w:ind w:left="1778" w:right="0" w:hanging="420"/>
        <w:jc w:val="both"/>
        <w:spacing w:before="120" w:after="0" w:line="240" w:lineRule="auto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29"/>
        <w:ind w:left="200" w:right="15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29"/>
        <w:ind w:left="200" w:right="15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29"/>
        <w:ind w:left="200" w:right="15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29"/>
        <w:ind w:left="200" w:right="15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80" w:bottom="960" w:left="122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2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30"/>
        <w:numPr>
          <w:ilvl w:val="1"/>
          <w:numId w:val="17"/>
        </w:numPr>
        <w:ind w:left="6118" w:right="315" w:hanging="5702"/>
        <w:jc w:val="left"/>
        <w:spacing w:before="90" w:after="0" w:line="240" w:lineRule="auto"/>
        <w:tabs>
          <w:tab w:val="left" w:pos="83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2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32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32"/>
              <w:ind w:left="100" w:right="165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1032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32"/>
              <w:ind w:left="310" w:right="363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32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1032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32"/>
              <w:ind w:left="508" w:right="511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1032"/>
              <w:ind w:left="1947" w:right="1481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43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2"/>
              <w:ind w:left="77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2"/>
              <w:ind w:left="62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32"/>
              <w:ind w:left="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4" w:type="dxa"/>
            <w:textDirection w:val="lrTb"/>
            <w:noWrap w:val="false"/>
          </w:tcPr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ind w:left="135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ind w:left="5" w:right="376"/>
              <w:spacing w:before="2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ind w:left="281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left="363" w:right="78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left="363" w:right="500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left="363" w:right="162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left="363" w:right="90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этапов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6"/>
              </w:numPr>
              <w:ind w:left="363" w:right="390" w:hanging="358"/>
              <w:jc w:val="left"/>
              <w:spacing w:before="0" w:after="0" w:line="270" w:lineRule="atLeast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корпоративные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5"/>
              </w:numPr>
              <w:ind w:left="5" w:right="473" w:firstLine="0"/>
              <w:jc w:val="left"/>
              <w:spacing w:before="0" w:after="0" w:line="240" w:lineRule="auto"/>
              <w:tabs>
                <w:tab w:val="left" w:pos="306" w:leader="none"/>
              </w:tabs>
              <w:rPr>
                <w:color w:val="000009"/>
                <w:sz w:val="24"/>
              </w:rPr>
            </w:pPr>
            <w:r/>
            <w:bookmarkStart w:id="29" w:name="1. Понимать роль требований в процессе п"/>
            <w:r/>
            <w:bookmarkEnd w:id="29"/>
            <w:r/>
            <w:bookmarkStart w:id="30" w:name="1. Понимать роль требований в процессе п"/>
            <w:r/>
            <w:bookmarkEnd w:id="30"/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z w:val="24"/>
              </w:rPr>
              <w:t xml:space="preserve">нимать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15"/>
              </w:numPr>
              <w:ind w:left="5" w:right="257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31" w:name="2. Выполнять проектирование пользователь"/>
            <w:r/>
            <w:bookmarkEnd w:id="31"/>
            <w:r/>
            <w:bookmarkStart w:id="32" w:name="2. Выполнять проектирование пользователь"/>
            <w:r/>
            <w:bookmarkEnd w:id="32"/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15"/>
              </w:numPr>
              <w:ind w:left="5" w:right="102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33" w:name="3. Знать возможности и область применимо"/>
            <w:r/>
            <w:bookmarkEnd w:id="33"/>
            <w:r/>
            <w:bookmarkStart w:id="34" w:name="3. Знать возможности и область применимо"/>
            <w:r/>
            <w:bookmarkEnd w:id="34"/>
            <w:r>
              <w:rPr>
                <w:color w:val="000009"/>
                <w:sz w:val="24"/>
              </w:rPr>
              <w:t xml:space="preserve">Зн</w:t>
            </w:r>
            <w:r>
              <w:rPr>
                <w:color w:val="000009"/>
                <w:sz w:val="24"/>
              </w:rPr>
              <w:t xml:space="preserve">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область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15"/>
              </w:numPr>
              <w:ind w:left="5" w:right="181" w:firstLine="0"/>
              <w:jc w:val="left"/>
              <w:spacing w:before="0" w:after="0" w:line="270" w:lineRule="atLeast"/>
              <w:tabs>
                <w:tab w:val="left" w:pos="24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4"/>
              </w:numPr>
              <w:ind w:left="5" w:right="295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/>
            <w:bookmarkStart w:id="35" w:name="1. Уметь определять требования к ПО. Пон"/>
            <w:r/>
            <w:bookmarkEnd w:id="35"/>
            <w:r/>
            <w:bookmarkStart w:id="36" w:name="1. Уметь определять требования к ПО. Пон"/>
            <w:r/>
            <w:bookmarkEnd w:id="36"/>
            <w:r>
              <w:rPr>
                <w:color w:val="000009"/>
                <w:sz w:val="24"/>
              </w:rPr>
              <w:t xml:space="preserve">Ум</w:t>
            </w:r>
            <w:r>
              <w:rPr>
                <w:color w:val="000009"/>
                <w:sz w:val="24"/>
              </w:rPr>
              <w:t xml:space="preserve">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 Работать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4"/>
              </w:numPr>
              <w:ind w:left="5" w:right="86" w:firstLine="0"/>
              <w:jc w:val="left"/>
              <w:spacing w:before="0" w:after="0" w:line="270" w:lineRule="atLeast"/>
              <w:tabs>
                <w:tab w:val="left" w:pos="246" w:leader="none"/>
              </w:tabs>
              <w:rPr>
                <w:sz w:val="24"/>
              </w:rPr>
            </w:pPr>
            <w:r/>
            <w:bookmarkStart w:id="37" w:name="2. Выполнять проектирование пользователь"/>
            <w:r/>
            <w:bookmarkEnd w:id="37"/>
            <w:r/>
            <w:bookmarkStart w:id="38" w:name="2. Выполнять проектирование пользователь"/>
            <w:r/>
            <w:bookmarkEnd w:id="38"/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13"/>
              </w:numPr>
              <w:ind w:left="5" w:right="338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39" w:name="1. Уметь определять требования к ПО. Пон"/>
            <w:r/>
            <w:bookmarkEnd w:id="39"/>
            <w:r/>
            <w:bookmarkStart w:id="40" w:name="1. Уметь определять требования к ПО. Пон"/>
            <w:r/>
            <w:bookmarkEnd w:id="40"/>
            <w:r>
              <w:rPr>
                <w:color w:val="000009"/>
                <w:sz w:val="24"/>
              </w:rPr>
              <w:t xml:space="preserve">Ум</w:t>
            </w:r>
            <w:r>
              <w:rPr>
                <w:color w:val="000009"/>
                <w:sz w:val="24"/>
              </w:rPr>
              <w:t xml:space="preserve">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 разработки.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с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 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13"/>
              </w:numPr>
              <w:ind w:left="5" w:right="132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41" w:name="2. Выполнять проектирование пользователь"/>
            <w:r/>
            <w:bookmarkEnd w:id="41"/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ыполнять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этапы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интерфейсов,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13"/>
              </w:numPr>
              <w:ind w:left="5" w:right="97" w:firstLine="0"/>
              <w:jc w:val="left"/>
              <w:spacing w:before="0" w:after="0" w:line="270" w:lineRule="atLeast"/>
              <w:tabs>
                <w:tab w:val="left" w:pos="24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9108"/>
        </w:trPr>
        <w:tc>
          <w:tcPr>
            <w:tcW w:w="105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2"/>
              <w:ind w:left="363" w:right="4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2"/>
              </w:numPr>
              <w:ind w:left="363" w:right="122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2"/>
              </w:numPr>
              <w:ind w:left="363" w:right="370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2"/>
              </w:numPr>
              <w:ind w:left="363" w:right="500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ind w:left="5" w:right="4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1"/>
              </w:numPr>
              <w:ind w:left="5" w:right="258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 управления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1"/>
              </w:numPr>
              <w:ind w:left="5" w:right="692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1"/>
              </w:numPr>
              <w:ind w:left="5" w:right="303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 кода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1"/>
              </w:numPr>
              <w:ind w:left="5" w:right="527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0"/>
              </w:numPr>
              <w:ind w:left="5" w:right="270" w:firstLine="0"/>
              <w:jc w:val="both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возможности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0"/>
              </w:numPr>
              <w:ind w:left="5" w:right="161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 ПО. Знать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0"/>
              </w:numPr>
              <w:ind w:left="5" w:right="93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 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0"/>
              </w:numPr>
              <w:ind w:left="5" w:right="84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и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сборки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10"/>
              </w:numPr>
              <w:ind w:left="5" w:right="404" w:firstLine="0"/>
              <w:jc w:val="left"/>
              <w:spacing w:before="0" w:after="0" w:line="270" w:lineRule="atLeast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 кода и 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2"/>
              <w:ind w:left="5" w:right="2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методологии.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 ее методики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XP,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Scrum,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Kanban,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Lean.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9"/>
              </w:numPr>
              <w:ind w:left="5" w:right="72" w:firstLine="0"/>
              <w:jc w:val="both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планировать 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 оценки 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9"/>
              </w:numPr>
              <w:ind w:left="5" w:right="70" w:firstLine="0"/>
              <w:jc w:val="both"/>
              <w:spacing w:before="0" w:after="0" w:line="240" w:lineRule="auto"/>
              <w:tabs>
                <w:tab w:val="left" w:pos="246" w:leader="none"/>
                <w:tab w:val="left" w:pos="2440" w:leader="none"/>
                <w:tab w:val="left" w:pos="26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разные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 управления версиями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 w:right="72"/>
              <w:jc w:val="both"/>
              <w:tabs>
                <w:tab w:val="left" w:pos="24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9"/>
              </w:numPr>
              <w:ind w:left="5" w:right="70" w:firstLine="0"/>
              <w:jc w:val="both"/>
              <w:spacing w:before="0" w:after="0" w:line="240" w:lineRule="auto"/>
              <w:tabs>
                <w:tab w:val="left" w:pos="246" w:leader="none"/>
                <w:tab w:val="left" w:pos="30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9"/>
              </w:numPr>
              <w:ind w:left="5" w:right="71" w:firstLine="0"/>
              <w:jc w:val="both"/>
              <w:spacing w:before="0" w:after="0" w:line="270" w:lineRule="atLeast"/>
              <w:tabs>
                <w:tab w:val="left" w:pos="246" w:leader="none"/>
                <w:tab w:val="left" w:pos="23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 читаемости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его сопровождаемости.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2208"/>
        </w:trPr>
        <w:tc>
          <w:tcPr>
            <w:tcW w:w="105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 w:right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2"/>
              <w:ind w:left="5" w:right="70"/>
              <w:jc w:val="both"/>
              <w:tabs>
                <w:tab w:val="left" w:pos="1709" w:leader="none"/>
                <w:tab w:val="left" w:pos="292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  <w:tab/>
              <w:t xml:space="preserve">кода</w:t>
              <w:tab/>
            </w:r>
            <w:r>
              <w:rPr>
                <w:color w:val="000009"/>
                <w:spacing w:val="-3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 w:right="71"/>
              <w:jc w:val="both"/>
              <w:tabs>
                <w:tab w:val="left" w:pos="30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 w:right="72"/>
              <w:jc w:val="both"/>
              <w:spacing w:line="270" w:lineRule="atLeast"/>
              <w:tabs>
                <w:tab w:val="left" w:pos="25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пользователями.</w:t>
              <w:tab/>
            </w:r>
            <w:r>
              <w:rPr>
                <w:color w:val="000009"/>
                <w:spacing w:val="-1"/>
                <w:sz w:val="24"/>
              </w:rPr>
              <w:t xml:space="preserve">Знать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32"/>
              <w:ind w:left="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4" w:type="dxa"/>
            <w:textDirection w:val="lrTb"/>
            <w:noWrap w:val="false"/>
          </w:tcPr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32"/>
              <w:ind w:left="221" w:right="257" w:hanging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ind w:left="5" w:right="376"/>
              <w:spacing w:before="2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2"/>
              <w:ind w:left="281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2"/>
              <w:spacing w:before="3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8"/>
              </w:numPr>
              <w:ind w:left="363" w:right="500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8"/>
              </w:numPr>
              <w:ind w:left="363" w:right="500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8"/>
              </w:numPr>
              <w:ind w:left="363" w:right="469" w:hanging="358"/>
              <w:jc w:val="left"/>
              <w:spacing w:before="0" w:after="0" w:line="240" w:lineRule="auto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/>
              <w:spacing w:before="1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7"/>
              </w:numPr>
              <w:ind w:left="5" w:right="754" w:firstLine="0"/>
              <w:jc w:val="left"/>
              <w:spacing w:before="0" w:after="0" w:line="240" w:lineRule="auto"/>
              <w:tabs>
                <w:tab w:val="left" w:pos="1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6"/>
              </w:numPr>
              <w:ind w:left="5" w:right="359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42" w:name="1. Знать основные методы разработки прог"/>
            <w:r/>
            <w:bookmarkEnd w:id="42"/>
            <w:r/>
            <w:bookmarkStart w:id="43" w:name="1. Знать основные методы разработки прог"/>
            <w:r/>
            <w:bookmarkEnd w:id="43"/>
            <w:r>
              <w:rPr>
                <w:color w:val="000009"/>
                <w:sz w:val="24"/>
              </w:rPr>
              <w:t xml:space="preserve">Зн</w:t>
            </w:r>
            <w:r>
              <w:rPr>
                <w:color w:val="000009"/>
                <w:sz w:val="24"/>
              </w:rPr>
              <w:t xml:space="preserve">ать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6"/>
              </w:numPr>
              <w:ind w:left="5" w:right="102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44" w:name="2. Знать возможности и область применимо"/>
            <w:r/>
            <w:bookmarkEnd w:id="44"/>
            <w:r/>
            <w:bookmarkStart w:id="45" w:name="2. Знать возможности и область применимо"/>
            <w:r/>
            <w:bookmarkEnd w:id="45"/>
            <w:r>
              <w:rPr>
                <w:color w:val="000009"/>
                <w:sz w:val="24"/>
              </w:rPr>
              <w:t xml:space="preserve">Зн</w:t>
            </w:r>
            <w:r>
              <w:rPr>
                <w:color w:val="000009"/>
                <w:sz w:val="24"/>
              </w:rPr>
              <w:t xml:space="preserve">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область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6"/>
              </w:numPr>
              <w:ind w:left="5" w:right="320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46" w:name="3. Уметь работать с технической документ"/>
            <w:r/>
            <w:bookmarkEnd w:id="46"/>
            <w:r/>
            <w:bookmarkStart w:id="47" w:name="3. Уметь работать с технической документ"/>
            <w:r/>
            <w:bookmarkEnd w:id="47"/>
            <w:r>
              <w:rPr>
                <w:color w:val="000009"/>
                <w:sz w:val="24"/>
              </w:rPr>
              <w:t xml:space="preserve">Ум</w:t>
            </w:r>
            <w:r>
              <w:rPr>
                <w:color w:val="000009"/>
                <w:sz w:val="24"/>
              </w:rPr>
              <w:t xml:space="preserve">еть работать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6"/>
              </w:numPr>
              <w:ind w:left="5" w:right="181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/>
            <w:bookmarkStart w:id="48" w:name="4. Знать и применять методики оценки тру"/>
            <w:r/>
            <w:bookmarkEnd w:id="48"/>
            <w:r>
              <w:rPr>
                <w:color w:val="000009"/>
                <w:sz w:val="24"/>
              </w:rPr>
              <w:t xml:space="preserve">Зн</w:t>
            </w:r>
            <w:r>
              <w:rPr>
                <w:color w:val="000009"/>
                <w:sz w:val="24"/>
              </w:rPr>
              <w:t xml:space="preserve">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1032"/>
              <w:numPr>
                <w:ilvl w:val="0"/>
                <w:numId w:val="6"/>
              </w:numPr>
              <w:ind w:left="5" w:right="258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 управления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5"/>
              </w:numPr>
              <w:ind w:left="5" w:right="270" w:firstLine="0"/>
              <w:jc w:val="both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/>
            <w:bookmarkStart w:id="49" w:name="1. Знать возможности и область применимо"/>
            <w:r/>
            <w:bookmarkEnd w:id="49"/>
            <w:r>
              <w:rPr>
                <w:color w:val="000009"/>
                <w:sz w:val="24"/>
              </w:rPr>
              <w:t xml:space="preserve">Зн</w:t>
            </w:r>
            <w:r>
              <w:rPr>
                <w:color w:val="000009"/>
                <w:sz w:val="24"/>
              </w:rPr>
              <w:t xml:space="preserve">ать возможности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"/>
              </w:numPr>
              <w:ind w:left="5" w:right="161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/>
            <w:bookmarkStart w:id="50" w:name="2. Уметь планировать выпуск ПО. Знать и "/>
            <w:r/>
            <w:bookmarkEnd w:id="50"/>
            <w:r>
              <w:rPr>
                <w:color w:val="000009"/>
                <w:sz w:val="24"/>
              </w:rPr>
              <w:t xml:space="preserve">Ум</w:t>
            </w:r>
            <w:r>
              <w:rPr>
                <w:color w:val="000009"/>
                <w:sz w:val="24"/>
              </w:rPr>
              <w:t xml:space="preserve">еть 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 ПО. Знать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"/>
              </w:numPr>
              <w:ind w:left="5" w:right="93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/>
            <w:bookmarkStart w:id="51" w:name="3. Использовать систему управления верси"/>
            <w:r/>
            <w:bookmarkEnd w:id="51"/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  <w:t xml:space="preserve">спользовать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 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"/>
              </w:numPr>
              <w:ind w:left="5" w:right="818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5"/>
              </w:numPr>
              <w:ind w:left="246" w:right="0" w:hanging="241"/>
              <w:jc w:val="left"/>
              <w:spacing w:before="0" w:after="0" w:line="256" w:lineRule="exact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2"/>
              <w:numPr>
                <w:ilvl w:val="0"/>
                <w:numId w:val="4"/>
              </w:numPr>
              <w:ind w:left="5" w:right="97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 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 гибкой методологии: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XP,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Scrum,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Kanban, Lean.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"/>
              </w:numPr>
              <w:ind w:left="5" w:right="171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планировать выпуск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 Знать и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 оценки трудозатрат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выполнение конкретных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"/>
              </w:numPr>
              <w:ind w:left="5" w:right="70" w:firstLine="0"/>
              <w:jc w:val="both"/>
              <w:spacing w:before="0" w:after="0" w:line="240" w:lineRule="auto"/>
              <w:tabs>
                <w:tab w:val="left" w:pos="246" w:leader="none"/>
                <w:tab w:val="left" w:pos="2440" w:leader="none"/>
                <w:tab w:val="left" w:pos="26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разные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 управления версиями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ind w:left="5" w:right="72"/>
              <w:jc w:val="both"/>
              <w:tabs>
                <w:tab w:val="left" w:pos="24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"/>
              </w:numPr>
              <w:ind w:left="5" w:right="95" w:firstLine="0"/>
              <w:jc w:val="left"/>
              <w:spacing w:before="0" w:after="0" w:line="240" w:lineRule="auto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 с 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2"/>
              <w:numPr>
                <w:ilvl w:val="0"/>
                <w:numId w:val="4"/>
              </w:numPr>
              <w:ind w:left="5" w:right="71" w:firstLine="0"/>
              <w:jc w:val="left"/>
              <w:spacing w:before="0" w:after="0" w:line="270" w:lineRule="atLeast"/>
              <w:tabs>
                <w:tab w:val="left" w:pos="599" w:leader="none"/>
                <w:tab w:val="left" w:pos="600" w:leader="none"/>
                <w:tab w:val="left" w:pos="1571" w:leader="none"/>
                <w:tab w:val="left" w:pos="2360" w:leader="none"/>
                <w:tab w:val="left" w:pos="30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  <w:tab/>
              <w:t xml:space="preserve">читаемости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1104"/>
        </w:trPr>
        <w:tc>
          <w:tcPr>
            <w:tcW w:w="1054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3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2"/>
              <w:ind w:left="5" w:right="56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2"/>
              <w:ind w:left="5" w:right="70"/>
              <w:jc w:val="both"/>
              <w:spacing w:line="270" w:lineRule="atLeast"/>
              <w:tabs>
                <w:tab w:val="left" w:pos="1709" w:leader="none"/>
                <w:tab w:val="left" w:pos="292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  <w:tab/>
              <w:t xml:space="preserve">кода</w:t>
              <w:tab/>
            </w:r>
            <w:r>
              <w:rPr>
                <w:color w:val="000009"/>
                <w:spacing w:val="-3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3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1031"/>
        <w:numPr>
          <w:ilvl w:val="0"/>
          <w:numId w:val="17"/>
        </w:numPr>
        <w:ind w:left="4526" w:right="379" w:hanging="4046"/>
        <w:jc w:val="both"/>
        <w:spacing w:before="90" w:after="0" w:line="240" w:lineRule="auto"/>
        <w:tabs>
          <w:tab w:val="left" w:pos="7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ind w:left="19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29"/>
        <w:ind w:left="19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30"/>
        <w:numPr>
          <w:ilvl w:val="1"/>
          <w:numId w:val="3"/>
        </w:numPr>
        <w:ind w:left="5684" w:right="195" w:hanging="5386"/>
        <w:jc w:val="both"/>
        <w:spacing w:before="120" w:after="0" w:line="240" w:lineRule="auto"/>
        <w:tabs>
          <w:tab w:val="left" w:pos="65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9"/>
        <w:ind w:left="906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1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03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04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906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1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01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15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07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906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31"/>
        <w:numPr>
          <w:ilvl w:val="2"/>
          <w:numId w:val="3"/>
        </w:numPr>
        <w:ind w:left="1626" w:right="107" w:hanging="360"/>
        <w:jc w:val="left"/>
        <w:spacing w:before="10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99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0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06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2"/>
          <w:numId w:val="3"/>
        </w:numPr>
        <w:ind w:left="1626" w:right="111" w:hanging="360"/>
        <w:jc w:val="left"/>
        <w:spacing w:before="0" w:after="0" w:line="240" w:lineRule="auto"/>
        <w:tabs>
          <w:tab w:val="left" w:pos="1625" w:leader="none"/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30"/>
        <w:numPr>
          <w:ilvl w:val="1"/>
          <w:numId w:val="3"/>
        </w:numPr>
        <w:ind w:left="5326" w:right="0" w:hanging="360"/>
        <w:jc w:val="left"/>
        <w:spacing w:before="120" w:after="0" w:line="240" w:lineRule="auto"/>
        <w:tabs>
          <w:tab w:val="left" w:pos="532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29"/>
        <w:ind w:left="90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1029"/>
        <w:ind w:left="195"/>
      </w:pPr>
      <w:r>
        <w:rPr>
          <w:color w:val="000009"/>
        </w:rPr>
        <w:t xml:space="preserve">«отлично»,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1029"/>
        <w:ind w:left="19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29"/>
        <w:ind w:left="90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9"/>
        <w:ind w:left="19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9"/>
        <w:ind w:left="19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9"/>
        <w:ind w:left="19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1029"/>
        <w:ind w:left="19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9"/>
        <w:ind w:left="19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9"/>
        <w:ind w:left="19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29"/>
        <w:ind w:left="195" w:right="101" w:firstLine="710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pacing w:after="0"/>
        <w:sectPr>
          <w:footerReference w:type="default" r:id="rId15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29"/>
        <w:ind w:left="100" w:right="119" w:firstLine="710"/>
        <w:jc w:val="both"/>
        <w:spacing w:before="76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30"/>
        <w:ind w:left="3502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0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промышленную разработку»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9"/>
        <w:ind w:left="100" w:right="117" w:firstLine="408"/>
        <w:spacing w:before="3"/>
        <w:tabs>
          <w:tab w:val="left" w:pos="1920" w:leader="none"/>
          <w:tab w:val="left" w:pos="2872" w:leader="none"/>
          <w:tab w:val="left" w:pos="3952" w:leader="none"/>
          <w:tab w:val="left" w:pos="4955" w:leader="none"/>
          <w:tab w:val="left" w:pos="5405" w:leader="none"/>
          <w:tab w:val="left" w:pos="6190" w:leader="none"/>
          <w:tab w:val="left" w:pos="7484" w:leader="none"/>
          <w:tab w:val="left" w:pos="7799" w:leader="none"/>
        </w:tabs>
      </w:pPr>
      <w:r>
        <w:rPr>
          <w:color w:val="000009"/>
        </w:rPr>
        <w:t xml:space="preserve">Основными</w:t>
        <w:tab/>
        <w:t xml:space="preserve">видами</w:t>
        <w:tab/>
        <w:t xml:space="preserve">учебных</w:t>
        <w:tab/>
        <w:t xml:space="preserve">занятий</w:t>
        <w:tab/>
        <w:t xml:space="preserve">по</w:t>
        <w:tab/>
        <w:t xml:space="preserve">курсу</w:t>
        <w:tab/>
        <w:t xml:space="preserve">«Введение</w:t>
        <w:tab/>
        <w:t xml:space="preserve">в</w:t>
        <w:tab/>
      </w:r>
      <w:r>
        <w:rPr>
          <w:color w:val="000009"/>
          <w:spacing w:val="-1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29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29"/>
        <w:ind w:left="100" w:right="116" w:firstLine="408"/>
        <w:jc w:val="both"/>
      </w:pPr>
      <w:r>
        <w:rPr>
          <w:color w:val="000009"/>
        </w:rPr>
        <w:t xml:space="preserve">В рамках семинаров предполагается рассмотрение проблемных ситуаций, 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 в рамках проекта на основе анализа процессов индустрии 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29"/>
        <w:ind w:left="100" w:right="117" w:firstLine="408"/>
        <w:jc w:val="both"/>
      </w:pPr>
      <w:r>
        <w:t xml:space="preserve">Для закрепления знаний предполагается активно использовать практику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оценкой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-57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1029"/>
        <w:ind w:left="100" w:right="113" w:firstLine="408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1029"/>
      </w:pPr>
      <w:r/>
      <w:r/>
    </w:p>
    <w:p>
      <w:pPr>
        <w:pStyle w:val="1030"/>
        <w:ind w:left="108" w:firstLine="0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29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29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31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"/>
        </w:numPr>
        <w:ind w:left="100" w:right="118" w:firstLine="710"/>
        <w:jc w:val="both"/>
        <w:spacing w:before="1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7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1029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31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31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3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29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8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82656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82656;o:allowoverlap:true;o:allowincell:true;mso-position-horizontal-relative:page;margin-left:313.2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8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8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62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81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9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6" w:hanging="17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2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65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98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96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29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2" w:hanging="1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9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30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3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66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99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32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6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99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7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6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2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0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00" w:hanging="34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9" w:hanging="3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28" w:hanging="3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58" w:hanging="3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87" w:hanging="3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7" w:hanging="3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6" w:hanging="34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7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8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95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2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10" w:hanging="235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2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2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2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2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2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23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8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52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69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14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59" w:hanging="35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8">
    <w:name w:val="Heading 1 Char"/>
    <w:basedOn w:val="1025"/>
    <w:link w:val="1030"/>
    <w:uiPriority w:val="9"/>
    <w:rPr>
      <w:rFonts w:ascii="Arial" w:hAnsi="Arial" w:eastAsia="Arial" w:cs="Arial"/>
      <w:sz w:val="40"/>
      <w:szCs w:val="40"/>
    </w:rPr>
  </w:style>
  <w:style w:type="paragraph" w:styleId="849">
    <w:name w:val="Heading 2"/>
    <w:basedOn w:val="1028"/>
    <w:next w:val="1028"/>
    <w:link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0">
    <w:name w:val="Heading 2 Char"/>
    <w:basedOn w:val="1025"/>
    <w:link w:val="849"/>
    <w:uiPriority w:val="9"/>
    <w:rPr>
      <w:rFonts w:ascii="Arial" w:hAnsi="Arial" w:eastAsia="Arial" w:cs="Arial"/>
      <w:sz w:val="34"/>
    </w:rPr>
  </w:style>
  <w:style w:type="paragraph" w:styleId="851">
    <w:name w:val="Heading 3"/>
    <w:basedOn w:val="1028"/>
    <w:next w:val="1028"/>
    <w:link w:val="8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2">
    <w:name w:val="Heading 3 Char"/>
    <w:basedOn w:val="1025"/>
    <w:link w:val="851"/>
    <w:uiPriority w:val="9"/>
    <w:rPr>
      <w:rFonts w:ascii="Arial" w:hAnsi="Arial" w:eastAsia="Arial" w:cs="Arial"/>
      <w:sz w:val="30"/>
      <w:szCs w:val="30"/>
    </w:rPr>
  </w:style>
  <w:style w:type="paragraph" w:styleId="853">
    <w:name w:val="Heading 4"/>
    <w:basedOn w:val="1028"/>
    <w:next w:val="1028"/>
    <w:link w:val="8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4">
    <w:name w:val="Heading 4 Char"/>
    <w:basedOn w:val="1025"/>
    <w:link w:val="853"/>
    <w:uiPriority w:val="9"/>
    <w:rPr>
      <w:rFonts w:ascii="Arial" w:hAnsi="Arial" w:eastAsia="Arial" w:cs="Arial"/>
      <w:b/>
      <w:bCs/>
      <w:sz w:val="26"/>
      <w:szCs w:val="26"/>
    </w:rPr>
  </w:style>
  <w:style w:type="paragraph" w:styleId="855">
    <w:name w:val="Heading 5"/>
    <w:basedOn w:val="1028"/>
    <w:next w:val="1028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6">
    <w:name w:val="Heading 5 Char"/>
    <w:basedOn w:val="1025"/>
    <w:link w:val="855"/>
    <w:uiPriority w:val="9"/>
    <w:rPr>
      <w:rFonts w:ascii="Arial" w:hAnsi="Arial" w:eastAsia="Arial" w:cs="Arial"/>
      <w:b/>
      <w:bCs/>
      <w:sz w:val="24"/>
      <w:szCs w:val="24"/>
    </w:rPr>
  </w:style>
  <w:style w:type="paragraph" w:styleId="857">
    <w:name w:val="Heading 6"/>
    <w:basedOn w:val="1028"/>
    <w:next w:val="1028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8">
    <w:name w:val="Heading 6 Char"/>
    <w:basedOn w:val="1025"/>
    <w:link w:val="857"/>
    <w:uiPriority w:val="9"/>
    <w:rPr>
      <w:rFonts w:ascii="Arial" w:hAnsi="Arial" w:eastAsia="Arial" w:cs="Arial"/>
      <w:b/>
      <w:bCs/>
      <w:sz w:val="22"/>
      <w:szCs w:val="22"/>
    </w:rPr>
  </w:style>
  <w:style w:type="paragraph" w:styleId="859">
    <w:name w:val="Heading 7"/>
    <w:basedOn w:val="1028"/>
    <w:next w:val="1028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0">
    <w:name w:val="Heading 7 Char"/>
    <w:basedOn w:val="1025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1028"/>
    <w:next w:val="1028"/>
    <w:link w:val="8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2">
    <w:name w:val="Heading 8 Char"/>
    <w:basedOn w:val="1025"/>
    <w:link w:val="861"/>
    <w:uiPriority w:val="9"/>
    <w:rPr>
      <w:rFonts w:ascii="Arial" w:hAnsi="Arial" w:eastAsia="Arial" w:cs="Arial"/>
      <w:i/>
      <w:iCs/>
      <w:sz w:val="22"/>
      <w:szCs w:val="22"/>
    </w:rPr>
  </w:style>
  <w:style w:type="paragraph" w:styleId="863">
    <w:name w:val="Heading 9"/>
    <w:basedOn w:val="1028"/>
    <w:next w:val="1028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>
    <w:name w:val="Heading 9 Char"/>
    <w:basedOn w:val="1025"/>
    <w:link w:val="863"/>
    <w:uiPriority w:val="9"/>
    <w:rPr>
      <w:rFonts w:ascii="Arial" w:hAnsi="Arial" w:eastAsia="Arial" w:cs="Arial"/>
      <w:i/>
      <w:iCs/>
      <w:sz w:val="21"/>
      <w:szCs w:val="21"/>
    </w:rPr>
  </w:style>
  <w:style w:type="table" w:styleId="86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>
    <w:name w:val="No Spacing"/>
    <w:uiPriority w:val="1"/>
    <w:qFormat/>
    <w:pPr>
      <w:spacing w:before="0" w:after="0" w:line="240" w:lineRule="auto"/>
    </w:pPr>
  </w:style>
  <w:style w:type="paragraph" w:styleId="867">
    <w:name w:val="Title"/>
    <w:basedOn w:val="1028"/>
    <w:next w:val="1028"/>
    <w:link w:val="8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8">
    <w:name w:val="Title Char"/>
    <w:basedOn w:val="1025"/>
    <w:link w:val="867"/>
    <w:uiPriority w:val="10"/>
    <w:rPr>
      <w:sz w:val="48"/>
      <w:szCs w:val="48"/>
    </w:rPr>
  </w:style>
  <w:style w:type="paragraph" w:styleId="869">
    <w:name w:val="Subtitle"/>
    <w:basedOn w:val="1028"/>
    <w:next w:val="1028"/>
    <w:link w:val="870"/>
    <w:uiPriority w:val="11"/>
    <w:qFormat/>
    <w:pPr>
      <w:spacing w:before="200" w:after="200"/>
    </w:pPr>
    <w:rPr>
      <w:sz w:val="24"/>
      <w:szCs w:val="24"/>
    </w:rPr>
  </w:style>
  <w:style w:type="character" w:styleId="870">
    <w:name w:val="Subtitle Char"/>
    <w:basedOn w:val="1025"/>
    <w:link w:val="869"/>
    <w:uiPriority w:val="11"/>
    <w:rPr>
      <w:sz w:val="24"/>
      <w:szCs w:val="24"/>
    </w:rPr>
  </w:style>
  <w:style w:type="paragraph" w:styleId="871">
    <w:name w:val="Quote"/>
    <w:basedOn w:val="1028"/>
    <w:next w:val="1028"/>
    <w:link w:val="872"/>
    <w:uiPriority w:val="29"/>
    <w:qFormat/>
    <w:pPr>
      <w:ind w:left="720" w:right="720"/>
    </w:pPr>
    <w:rPr>
      <w:i/>
    </w:rPr>
  </w:style>
  <w:style w:type="character" w:styleId="872">
    <w:name w:val="Quote Char"/>
    <w:link w:val="871"/>
    <w:uiPriority w:val="29"/>
    <w:rPr>
      <w:i/>
    </w:rPr>
  </w:style>
  <w:style w:type="paragraph" w:styleId="873">
    <w:name w:val="Intense Quote"/>
    <w:basedOn w:val="1028"/>
    <w:next w:val="1028"/>
    <w:link w:val="8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4">
    <w:name w:val="Intense Quote Char"/>
    <w:link w:val="873"/>
    <w:uiPriority w:val="30"/>
    <w:rPr>
      <w:i/>
    </w:rPr>
  </w:style>
  <w:style w:type="paragraph" w:styleId="875">
    <w:name w:val="Header"/>
    <w:basedOn w:val="1028"/>
    <w:link w:val="8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6">
    <w:name w:val="Header Char"/>
    <w:basedOn w:val="1025"/>
    <w:link w:val="875"/>
    <w:uiPriority w:val="99"/>
  </w:style>
  <w:style w:type="paragraph" w:styleId="877">
    <w:name w:val="Footer"/>
    <w:basedOn w:val="1028"/>
    <w:link w:val="8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8">
    <w:name w:val="Footer Char"/>
    <w:basedOn w:val="1025"/>
    <w:link w:val="877"/>
    <w:uiPriority w:val="99"/>
  </w:style>
  <w:style w:type="paragraph" w:styleId="879">
    <w:name w:val="Caption"/>
    <w:basedOn w:val="1028"/>
    <w:next w:val="10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0">
    <w:name w:val="Caption Char"/>
    <w:basedOn w:val="879"/>
    <w:link w:val="877"/>
    <w:uiPriority w:val="99"/>
  </w:style>
  <w:style w:type="table" w:styleId="88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6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1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3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4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5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6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7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8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9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5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6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7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8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9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0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1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3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5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6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7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8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9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0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1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2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3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4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5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6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7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8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9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0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1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2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3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5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6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7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8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9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0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1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3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4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5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6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7">
    <w:name w:val="Hyperlink"/>
    <w:uiPriority w:val="99"/>
    <w:unhideWhenUsed/>
    <w:rPr>
      <w:color w:val="0000ff" w:themeColor="hyperlink"/>
      <w:u w:val="single"/>
    </w:rPr>
  </w:style>
  <w:style w:type="paragraph" w:styleId="1008">
    <w:name w:val="footnote text"/>
    <w:basedOn w:val="1028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basedOn w:val="1025"/>
    <w:uiPriority w:val="99"/>
    <w:unhideWhenUsed/>
    <w:rPr>
      <w:vertAlign w:val="superscript"/>
    </w:rPr>
  </w:style>
  <w:style w:type="paragraph" w:styleId="1011">
    <w:name w:val="endnote text"/>
    <w:basedOn w:val="1028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basedOn w:val="1025"/>
    <w:uiPriority w:val="99"/>
    <w:semiHidden/>
    <w:unhideWhenUsed/>
    <w:rPr>
      <w:vertAlign w:val="superscript"/>
    </w:rPr>
  </w:style>
  <w:style w:type="paragraph" w:styleId="1014">
    <w:name w:val="toc 1"/>
    <w:basedOn w:val="1028"/>
    <w:next w:val="1028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8"/>
    <w:next w:val="1028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8"/>
    <w:next w:val="1028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8"/>
    <w:next w:val="1028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8"/>
    <w:next w:val="1028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8"/>
    <w:next w:val="1028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8"/>
    <w:next w:val="1028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8"/>
    <w:next w:val="1028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8"/>
    <w:next w:val="1028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8"/>
    <w:next w:val="1028"/>
    <w:uiPriority w:val="99"/>
    <w:unhideWhenUsed/>
    <w:pPr>
      <w:spacing w:after="0" w:afterAutospacing="0"/>
    </w:p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paragraph" w:styleId="102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29">
    <w:name w:val="Body Text"/>
    <w:basedOn w:val="102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30">
    <w:name w:val="Heading 1"/>
    <w:basedOn w:val="1028"/>
    <w:uiPriority w:val="1"/>
    <w:qFormat/>
    <w:pPr>
      <w:ind w:left="92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31">
    <w:name w:val="List Paragraph"/>
    <w:basedOn w:val="1028"/>
    <w:uiPriority w:val="1"/>
    <w:qFormat/>
    <w:pPr>
      <w:ind w:left="92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32">
    <w:name w:val="Table Paragraph"/>
    <w:basedOn w:val="102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image" Target="media/image1.png"/><Relationship Id="rId20" Type="http://schemas.openxmlformats.org/officeDocument/2006/relationships/hyperlink" Target="http://www.lib.uniyar.ac.ru/edocs/iuni/20150402.pdf" TargetMode="External"/><Relationship Id="rId21" Type="http://schemas.openxmlformats.org/officeDocument/2006/relationships/hyperlink" Target="http://parallels.nsu.ru/~fat/subversion.ppt" TargetMode="External"/><Relationship Id="rId22" Type="http://schemas.openxmlformats.org/officeDocument/2006/relationships/hyperlink" Target="http://zzet.org/git/learning/undev/coursify/2014/02/09/lection-1-git-course-" TargetMode="External"/><Relationship Id="rId23" Type="http://schemas.openxmlformats.org/officeDocument/2006/relationships/hyperlink" Target="http://lib.custis.ru/Continuous_Integration" TargetMode="External"/><Relationship Id="rId24" Type="http://schemas.openxmlformats.org/officeDocument/2006/relationships/hyperlink" Target="http://www.redmine.org/projects/redmine/wiki/RusUser_Guide" TargetMode="External"/><Relationship Id="rId25" Type="http://schemas.openxmlformats.org/officeDocument/2006/relationships/hyperlink" Target="http://svnbook.red-bean.com/index.ru.html" TargetMode="External"/><Relationship Id="rId26" Type="http://schemas.openxmlformats.org/officeDocument/2006/relationships/hyperlink" Target="http://git-scm.com/book/ru/v1" TargetMode="External"/><Relationship Id="rId27" Type="http://schemas.openxmlformats.org/officeDocument/2006/relationships/hyperlink" Target="http://www.biblioclub.ru/" TargetMode="External"/><Relationship Id="rId28" Type="http://schemas.openxmlformats.org/officeDocument/2006/relationships/hyperlink" Target="http://lib.uniyar.ac.ru/opac/bk_login.php" TargetMode="External"/><Relationship Id="rId29" Type="http://schemas.openxmlformats.org/officeDocument/2006/relationships/hyperlink" Target="http://www.lib.uniyar.ac.ru/opac/bk_cat_find.php" TargetMode="External"/><Relationship Id="rId30" Type="http://schemas.openxmlformats.org/officeDocument/2006/relationships/hyperlink" Target="http://10.1.0.4/buki/bk_bookreq_find.php" TargetMode="External"/><Relationship Id="rId31" Type="http://schemas.openxmlformats.org/officeDocument/2006/relationships/hyperlink" Target="http://www.lib.uniyar.ac.ru/opac/bk_bookreq_find.php" TargetMode="External"/><Relationship Id="rId3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2023-04-24T19:08:09Z</dcterms:created>
  <dcterms:modified xsi:type="dcterms:W3CDTF">2024-09-21T20:54:27Z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