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130"/>
        <w:ind w:left="2370" w:right="880" w:hanging="210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130"/>
        <w:ind w:left="2370" w:right="880" w:hanging="210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вычислительных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программных систем</w:t>
      </w:r>
      <w:r>
        <w:rPr>
          <w:color w:val="000009"/>
          <w:highlight w:val="none"/>
        </w:rPr>
      </w:r>
    </w:p>
    <w:p>
      <w:pPr>
        <w:pStyle w:val="1130"/>
        <w:ind w:left="6194"/>
      </w:pPr>
      <w:r>
        <w:rPr>
          <w:color w:val="000009"/>
        </w:rPr>
        <w:t xml:space="preserve">УТВЕРЖДАЮ</w:t>
      </w:r>
      <w:r/>
    </w:p>
    <w:p>
      <w:pPr>
        <w:pStyle w:val="1130"/>
        <w:ind w:left="619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4663440</wp:posOffset>
                </wp:positionH>
                <wp:positionV relativeFrom="paragraph">
                  <wp:posOffset>4865</wp:posOffset>
                </wp:positionV>
                <wp:extent cx="1107948" cy="472440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9664;o:allowoverlap:true;o:allowincell:true;mso-position-horizontal-relative:page;margin-left:367.20pt;mso-position-horizontal:absolute;mso-position-vertical-relative:text;margin-top:0.38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130"/>
        <w:ind w:right="889"/>
        <w:jc w:val="right"/>
      </w:pP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130"/>
        <w:ind w:left="6189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4400" cy="6350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14400" cy="6350"/>
                          <a:chOff x="0" y="0"/>
                          <a:chExt cx="1440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14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0000" style="width:72.00pt;height:0.50pt;mso-wrap-distance-left:0.00pt;mso-wrap-distance-top:0.00pt;mso-wrap-distance-right:0.00pt;mso-wrap-distance-bottom:0.00pt;" coordorigin="0,0" coordsize="14,0">
                <v:line id="shape 7" o:spid="_x0000_s7" style="position:absolute;left:0;text-align:left;visibility:visible;" from="0.0pt,0.0pt" to="0.0pt,0.0pt" fillcolor="#FFFFFF" strokecolor="#000008" strokeweight="0.48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1130"/>
        <w:ind w:left="6236" w:right="0" w:firstLine="0"/>
        <w:jc w:val="both"/>
        <w:spacing w:line="257" w:lineRule="exact"/>
        <w:tabs>
          <w:tab w:val="left" w:pos="7901" w:leader="none"/>
        </w:tabs>
      </w:pPr>
      <w:r>
        <w:rPr>
          <w:color w:val="000009"/>
        </w:rPr>
        <w:t xml:space="preserve">«_22_»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_мая</w:t>
        <w:tab/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130"/>
        <w:ind w:left="7597"/>
        <w:spacing w:line="20" w:lineRule="exact"/>
        <w:rPr>
          <w:sz w:val="2"/>
        </w:rPr>
      </w:pPr>
      <w:r>
        <w:rPr>
          <w:sz w:val="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3035" cy="6350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3035" cy="6350"/>
                          <a:chOff x="0" y="0"/>
                          <a:chExt cx="241" cy="1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5"/>
                            <a:ext cx="2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8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0000" style="width:12.05pt;height:0.50pt;mso-wrap-distance-left:0.00pt;mso-wrap-distance-top:0.00pt;mso-wrap-distance-right:0.00pt;mso-wrap-distance-bottom:0.00pt;" coordorigin="0,0" coordsize="2,0">
                <v:line id="shape 9" o:spid="_x0000_s9" style="position:absolute;left:0;text-align:left;visibility:visible;" from="0.0pt,0.0pt" to="0.0pt,0.0pt" fillcolor="#FFFFFF" strokecolor="#000008" strokeweight="0.48pt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sz w:val="2"/>
        </w:rPr>
      </w:r>
    </w:p>
    <w:p>
      <w:pPr>
        <w:pStyle w:val="11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0"/>
        <w:spacing w:before="9"/>
      </w:pPr>
      <w:r/>
      <w:r/>
    </w:p>
    <w:p>
      <w:pPr>
        <w:pStyle w:val="1131"/>
        <w:ind w:left="1362" w:right="1373"/>
        <w:jc w:val="center"/>
        <w:spacing w:before="90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30"/>
        <w:ind w:left="1362" w:right="1374"/>
        <w:jc w:val="center"/>
        <w:spacing w:line="274" w:lineRule="exact"/>
      </w:pPr>
      <w:r>
        <w:rPr>
          <w:color w:val="000009"/>
        </w:rPr>
        <w:t xml:space="preserve">«Автоматический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текстов»</w:t>
      </w:r>
      <w:r/>
    </w:p>
    <w:p>
      <w:pPr>
        <w:pStyle w:val="113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31"/>
        <w:ind w:left="3532"/>
        <w:jc w:val="left"/>
        <w:spacing w:before="1"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130"/>
        <w:ind w:left="2418"/>
        <w:spacing w:line="274" w:lineRule="exact"/>
      </w:pPr>
      <w:r>
        <w:rPr>
          <w:color w:val="000009"/>
        </w:rPr>
        <w:t xml:space="preserve">01.04.02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13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31"/>
        <w:ind w:left="1362" w:right="1380"/>
        <w:jc w:val="center"/>
        <w:spacing w:line="274" w:lineRule="exact"/>
      </w:pPr>
      <w:r>
        <w:rPr>
          <w:color w:val="000009"/>
        </w:rPr>
        <w:t xml:space="preserve">Направленность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132"/>
        <w:rPr>
          <w:sz w:val="24"/>
        </w:rPr>
      </w:pPr>
      <w:r>
        <w:rPr>
          <w:b/>
          <w:color w:val="000009"/>
          <w:sz w:val="24"/>
        </w:rPr>
        <w:t xml:space="preserve">«</w:t>
      </w:r>
      <w:r>
        <w:rPr>
          <w:color w:val="000009"/>
        </w:rPr>
        <w:t xml:space="preserve">Математические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интеллекта</w:t>
      </w:r>
      <w:r>
        <w:rPr>
          <w:color w:val="000009"/>
          <w:sz w:val="24"/>
        </w:rPr>
        <w:t xml:space="preserve">»</w:t>
      </w:r>
      <w:r>
        <w:rPr>
          <w:sz w:val="24"/>
        </w:rPr>
      </w:r>
    </w:p>
    <w:p>
      <w:pPr>
        <w:pStyle w:val="1131"/>
        <w:ind w:left="1362" w:right="1374"/>
        <w:jc w:val="center"/>
        <w:spacing w:before="246"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130"/>
        <w:ind w:left="1362" w:right="1378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113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31"/>
        <w:ind w:left="1362" w:right="1375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130"/>
        <w:ind w:left="1362" w:right="1377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11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0"/>
        <w:spacing w:before="5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880" w:bottom="280" w:left="11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130"/>
        <w:ind w:left="238" w:right="22" w:firstLine="0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заседании кафедры</w:t>
      </w:r>
      <w:r/>
    </w:p>
    <w:p>
      <w:pPr>
        <w:pStyle w:val="1130"/>
        <w:ind w:left="238"/>
      </w:pPr>
      <w:r>
        <w:rPr>
          <w:color w:val="000009"/>
        </w:rPr>
        <w:t xml:space="preserve">от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«19»</w:t>
      </w:r>
      <w:r>
        <w:rPr>
          <w:color w:val="000009"/>
          <w:spacing w:val="-7"/>
        </w:rPr>
        <w:t xml:space="preserve"> апреля</w:t>
      </w:r>
      <w:r>
        <w:rPr>
          <w:color w:val="000009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г.,</w:t>
      </w:r>
      <w:r/>
    </w:p>
    <w:p>
      <w:pPr>
        <w:pStyle w:val="1130"/>
        <w:ind w:left="238"/>
      </w:pPr>
      <w:r>
        <w:rPr>
          <w:color w:val="000009"/>
        </w:rPr>
        <w:t xml:space="preserve">протокол №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130"/>
        <w:ind w:left="886" w:right="1336" w:hanging="36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130"/>
        <w:ind w:left="886"/>
      </w:pPr>
      <w:r>
        <w:rPr>
          <w:color w:val="000009"/>
        </w:rPr>
        <w:t xml:space="preserve">протокол №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6 от</w:t>
      </w:r>
      <w:r/>
    </w:p>
    <w:p>
      <w:pPr>
        <w:pStyle w:val="1130"/>
        <w:ind w:left="886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2024 г.</w:t>
      </w:r>
      <w:r>
        <w:rPr>
          <w:color w:val="000009"/>
        </w:rPr>
      </w:r>
      <w:r/>
    </w:p>
    <w:p>
      <w:pPr>
        <w:pStyle w:val="11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130"/>
        <w:ind w:left="238"/>
        <w:spacing w:before="214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80" w:bottom="280" w:left="1180" w:header="709" w:footer="709" w:gutter="0"/>
          <w:cols w:num="2" w:sep="0" w:space="1701" w:equalWidth="0">
            <w:col w:w="3474" w:space="664"/>
            <w:col w:w="5712" w:space="0"/>
          </w:cols>
          <w:docGrid w:linePitch="360"/>
        </w:sectPr>
      </w:pPr>
      <w:r/>
      <w:r/>
    </w:p>
    <w:p>
      <w:pPr>
        <w:pStyle w:val="1131"/>
        <w:numPr>
          <w:ilvl w:val="0"/>
          <w:numId w:val="36"/>
        </w:numPr>
        <w:ind w:left="1186" w:right="0" w:hanging="241"/>
        <w:jc w:val="both"/>
        <w:spacing w:before="71" w:after="0" w:line="274" w:lineRule="exact"/>
        <w:tabs>
          <w:tab w:val="left" w:pos="1187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30"/>
        <w:ind w:left="238" w:right="248" w:firstLine="707"/>
        <w:jc w:val="both"/>
      </w:pPr>
      <w:r>
        <w:rPr>
          <w:color w:val="000009"/>
        </w:rPr>
        <w:t xml:space="preserve">Целями дисциплины «Автоматический анализ текстов» являются формирование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системного представления о методах автоматической обработки естественно-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языкового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текста,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ознакомлении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теоретическими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концепциями,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практическими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методами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автоматической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естественно-языковых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текстов.</w:t>
      </w:r>
      <w:r/>
    </w:p>
    <w:p>
      <w:pPr>
        <w:pStyle w:val="113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31"/>
        <w:numPr>
          <w:ilvl w:val="0"/>
          <w:numId w:val="36"/>
        </w:numPr>
        <w:ind w:left="1186" w:right="0" w:hanging="241"/>
        <w:jc w:val="both"/>
        <w:spacing w:before="0" w:after="0" w:line="274" w:lineRule="exact"/>
        <w:tabs>
          <w:tab w:val="left" w:pos="118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130"/>
        <w:ind w:left="238" w:right="251" w:firstLine="707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«Автоматический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(дисциплина по выбору) ОП бакалавриата. </w:t>
      </w:r>
      <w:r>
        <w:t xml:space="preserve">В курсе рассматриваются вопросы получения</w:t>
      </w:r>
      <w:r>
        <w:rPr>
          <w:spacing w:val="1"/>
        </w:rPr>
        <w:t xml:space="preserve"> </w:t>
      </w:r>
      <w:r>
        <w:t xml:space="preserve">специалистами</w:t>
      </w:r>
      <w:r>
        <w:rPr>
          <w:spacing w:val="-3"/>
        </w:rPr>
        <w:t xml:space="preserve"> </w:t>
      </w:r>
      <w:r>
        <w:t xml:space="preserve">компетенций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области</w:t>
      </w:r>
      <w:r>
        <w:rPr>
          <w:spacing w:val="-1"/>
        </w:rPr>
        <w:t xml:space="preserve"> </w:t>
      </w:r>
      <w:r>
        <w:t xml:space="preserve">автоматизации</w:t>
      </w:r>
      <w:r>
        <w:rPr>
          <w:spacing w:val="-3"/>
        </w:rPr>
        <w:t xml:space="preserve"> </w:t>
      </w:r>
      <w:r>
        <w:t xml:space="preserve">обработки</w:t>
      </w:r>
      <w:r>
        <w:rPr>
          <w:spacing w:val="-2"/>
        </w:rPr>
        <w:t xml:space="preserve"> </w:t>
      </w:r>
      <w:r>
        <w:t xml:space="preserve">естественных</w:t>
      </w:r>
      <w:r>
        <w:rPr>
          <w:spacing w:val="-1"/>
        </w:rPr>
        <w:t xml:space="preserve"> </w:t>
      </w:r>
      <w:r>
        <w:t xml:space="preserve">языков.</w:t>
      </w:r>
      <w:r/>
    </w:p>
    <w:p>
      <w:pPr>
        <w:pStyle w:val="1130"/>
        <w:ind w:left="238" w:right="256" w:firstLine="453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</w:t>
      </w:r>
      <w:r>
        <w:t xml:space="preserve">.</w:t>
      </w:r>
      <w:r/>
    </w:p>
    <w:p>
      <w:pPr>
        <w:pStyle w:val="1130"/>
        <w:ind w:left="238" w:right="252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Автоматический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</w:t>
      </w:r>
      <w:r>
        <w:t xml:space="preserve">»</w:t>
      </w:r>
      <w:r>
        <w:rPr>
          <w:spacing w:val="1"/>
        </w:rPr>
        <w:t xml:space="preserve"> </w:t>
      </w:r>
      <w:r>
        <w:t xml:space="preserve">знакомит</w:t>
      </w:r>
      <w:r>
        <w:rPr>
          <w:spacing w:val="1"/>
        </w:rPr>
        <w:t xml:space="preserve"> </w:t>
      </w:r>
      <w:r>
        <w:t xml:space="preserve">магистрантов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важнейшими</w:t>
      </w:r>
      <w:r>
        <w:rPr>
          <w:spacing w:val="1"/>
        </w:rPr>
        <w:t xml:space="preserve"> </w:t>
      </w:r>
      <w:r>
        <w:t xml:space="preserve">областями</w:t>
      </w:r>
      <w:r>
        <w:rPr>
          <w:spacing w:val="1"/>
        </w:rPr>
        <w:t xml:space="preserve"> </w:t>
      </w:r>
      <w:r>
        <w:t xml:space="preserve">междисциплинарных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стыке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лингвистики. Дисциплина способствует профессиональному росту студентов, повышению</w:t>
      </w:r>
      <w:r>
        <w:rPr>
          <w:spacing w:val="-57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общеметодологического</w:t>
      </w:r>
      <w:r>
        <w:rPr>
          <w:spacing w:val="1"/>
        </w:rPr>
        <w:t xml:space="preserve"> </w:t>
      </w:r>
      <w:r>
        <w:t xml:space="preserve">уровня,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дальнейшему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113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31"/>
        <w:numPr>
          <w:ilvl w:val="0"/>
          <w:numId w:val="36"/>
        </w:numPr>
        <w:ind w:left="238" w:right="257" w:firstLine="707"/>
        <w:jc w:val="both"/>
        <w:spacing w:before="0" w:after="0" w:line="240" w:lineRule="auto"/>
        <w:tabs>
          <w:tab w:val="left" w:pos="118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130"/>
        <w:ind w:left="238" w:right="255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130"/>
        <w:spacing w:before="3"/>
      </w:pPr>
      <w:r/>
      <w:r/>
    </w:p>
    <w:tbl>
      <w:tblPr>
        <w:tblW w:w="0" w:type="auto"/>
        <w:tblInd w:w="2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702"/>
        </w:trPr>
        <w:tc>
          <w:tcPr>
            <w:tcW w:w="3116" w:type="dxa"/>
            <w:textDirection w:val="lrTb"/>
            <w:noWrap w:val="false"/>
          </w:tcPr>
          <w:p>
            <w:pPr>
              <w:pStyle w:val="1134"/>
              <w:ind w:left="578"/>
              <w:spacing w:before="13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34"/>
              <w:ind w:left="241" w:right="232"/>
              <w:jc w:val="center"/>
              <w:spacing w:line="280" w:lineRule="auto"/>
            </w:pPr>
            <w:r>
              <w:rPr>
                <w:b/>
                <w:sz w:val="22"/>
              </w:rPr>
              <w:t xml:space="preserve">Индикатор достижения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/>
          </w:p>
          <w:p>
            <w:pPr>
              <w:pStyle w:val="1134"/>
              <w:ind w:left="0" w:right="723" w:firstLine="0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 формулировка)</w:t>
            </w:r>
            <w:r>
              <w:rPr>
                <w:b/>
                <w:color w:val="000009"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34"/>
              <w:ind w:left="339" w:right="252" w:hanging="106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 планируемых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1134"/>
              <w:ind w:left="69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754"/>
        </w:trPr>
        <w:tc>
          <w:tcPr>
            <w:tcW w:w="3116" w:type="dxa"/>
            <w:textDirection w:val="lrTb"/>
            <w:noWrap w:val="false"/>
          </w:tcPr>
          <w:p>
            <w:pPr>
              <w:pStyle w:val="113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134"/>
              <w:ind w:left="0" w:right="99" w:firstLine="0"/>
              <w:jc w:val="left"/>
              <w:rPr>
                <w:rFonts w:ascii="Liberation Serif" w:hAnsi="Liberation Serif" w:cs="Liberation Serif"/>
                <w:color w:val="000009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ОПК-2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</w:r>
          </w:p>
          <w:p>
            <w:pPr>
              <w:pStyle w:val="1134"/>
              <w:ind w:left="0" w:right="99"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Способен совершенствовать и реализовывать новые математические методы решения прикладных задач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3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134"/>
              <w:ind w:left="0" w:right="503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ОПК – 2.1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Знает основные задачи и математические методы, методы построения и анализа математических моделей.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1134"/>
              <w:ind w:left="0" w:right="503"/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</w:p>
          <w:p>
            <w:pPr>
              <w:pStyle w:val="1134"/>
              <w:ind w:left="0" w:right="503"/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ОПК – 2.2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использовать и адаптировать существующие системы программирования для разработки и реализации алгоритмов решения прикладных задач.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Style w:val="1134"/>
              <w:ind w:left="0" w:right="503"/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</w:p>
          <w:p>
            <w:pPr>
              <w:pStyle w:val="1134"/>
              <w:ind w:left="0" w:right="50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ОПК – 2.3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выбрать, адаптировать и использовать математические методы для разработки и реализации алгоритмов решения прикладных задач.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34"/>
              <w:ind w:left="66"/>
              <w:spacing w:line="246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</w:p>
          <w:p>
            <w:pPr>
              <w:pStyle w:val="1134"/>
              <w:numPr>
                <w:ilvl w:val="0"/>
                <w:numId w:val="35"/>
              </w:numPr>
              <w:ind w:left="123" w:right="452" w:firstLine="0"/>
              <w:jc w:val="left"/>
              <w:spacing w:before="0" w:after="0" w:line="240" w:lineRule="auto"/>
              <w:tabs>
                <w:tab w:val="left" w:pos="302" w:leader="none"/>
              </w:tabs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 xml:space="preserve">общие принципы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построения систем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автоматической обработки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текста;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34"/>
              <w:numPr>
                <w:ilvl w:val="0"/>
                <w:numId w:val="35"/>
              </w:numPr>
              <w:ind w:left="123" w:right="670" w:firstLine="0"/>
              <w:jc w:val="left"/>
              <w:spacing w:before="0" w:after="0" w:line="240" w:lineRule="auto"/>
              <w:tabs>
                <w:tab w:val="left" w:pos="302" w:leader="none"/>
              </w:tabs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 xml:space="preserve">основные формальные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модели для уровней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графематического,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морфологического,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синтаксического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семантического анализа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массивов;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34"/>
              <w:numPr>
                <w:ilvl w:val="0"/>
                <w:numId w:val="35"/>
              </w:numPr>
              <w:ind w:left="123" w:right="452" w:firstLine="0"/>
              <w:jc w:val="left"/>
              <w:spacing w:before="0" w:after="0" w:line="237" w:lineRule="auto"/>
              <w:tabs>
                <w:tab w:val="left" w:pos="302" w:leader="none"/>
              </w:tabs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 xml:space="preserve">основные алгоритмы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автоматической обработки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текстовых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массивов;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34"/>
              <w:numPr>
                <w:ilvl w:val="0"/>
                <w:numId w:val="35"/>
              </w:numPr>
              <w:ind w:left="123" w:right="232" w:firstLine="0"/>
              <w:jc w:val="left"/>
              <w:spacing w:before="0" w:after="0" w:line="237" w:lineRule="auto"/>
              <w:tabs>
                <w:tab w:val="left" w:pos="302" w:leader="none"/>
              </w:tabs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 xml:space="preserve">практические возможности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современных систем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автоматической обработки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естественного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языка.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34"/>
              <w:ind w:left="121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</w:p>
          <w:p>
            <w:pPr>
              <w:pStyle w:val="1134"/>
              <w:numPr>
                <w:ilvl w:val="0"/>
                <w:numId w:val="35"/>
              </w:numPr>
              <w:ind w:left="123" w:right="626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rFonts w:ascii="Symbol" w:hAnsi="Symbol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работать с системами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морфологического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синтаксического анализа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текста,</w:t>
            </w:r>
            <w:r>
              <w:rPr>
                <w:rFonts w:ascii="Symbol" w:hAnsi="Symbol"/>
                <w:color w:val="000009"/>
                <w:sz w:val="22"/>
              </w:rPr>
            </w:r>
          </w:p>
          <w:p>
            <w:pPr>
              <w:pStyle w:val="1134"/>
              <w:numPr>
                <w:ilvl w:val="0"/>
                <w:numId w:val="35"/>
              </w:numPr>
              <w:ind w:left="123" w:right="748" w:firstLine="0"/>
              <w:jc w:val="left"/>
              <w:spacing w:before="0" w:after="0" w:line="254" w:lineRule="exact"/>
              <w:tabs>
                <w:tab w:val="left" w:pos="285" w:leader="none"/>
              </w:tabs>
              <w:rPr>
                <w:rFonts w:ascii="Symbol" w:hAnsi="Symbol"/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осуществлять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реферирование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текста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rFonts w:ascii="Symbol" w:hAnsi="Symbol"/>
                <w:color w:val="000009"/>
                <w:sz w:val="22"/>
              </w:rPr>
            </w:r>
          </w:p>
        </w:tc>
      </w:tr>
    </w:tbl>
    <w:p>
      <w:pPr>
        <w:jc w:val="left"/>
        <w:spacing w:after="0" w:line="254" w:lineRule="exact"/>
        <w:rPr>
          <w:rFonts w:ascii="Symbol" w:hAnsi="Symbol"/>
          <w:sz w:val="2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880" w:bottom="960" w:left="1180" w:header="0" w:footer="777" w:gutter="0"/>
          <w:pgNumType w:start="2"/>
          <w:cols w:num="1" w:sep="0" w:space="1701" w:equalWidth="1"/>
          <w:docGrid w:linePitch="360"/>
        </w:sectPr>
      </w:pPr>
      <w:r>
        <w:rPr>
          <w:rFonts w:ascii="Symbol" w:hAnsi="Symbol"/>
          <w:sz w:val="22"/>
        </w:rPr>
      </w:r>
      <w:r>
        <w:rPr>
          <w:rFonts w:ascii="Symbol" w:hAnsi="Symbol"/>
          <w:sz w:val="22"/>
        </w:rPr>
      </w:r>
    </w:p>
    <w:tbl>
      <w:tblPr>
        <w:tblW w:w="0" w:type="auto"/>
        <w:tblInd w:w="2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4366"/>
        </w:trPr>
        <w:tc>
          <w:tcPr>
            <w:tcW w:w="311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134"/>
              <w:ind w:left="123" w:right="73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использованием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компьютерных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средств,</w:t>
            </w:r>
            <w:r>
              <w:rPr>
                <w:sz w:val="22"/>
              </w:rPr>
            </w:r>
          </w:p>
          <w:p>
            <w:pPr>
              <w:pStyle w:val="1134"/>
              <w:numPr>
                <w:ilvl w:val="0"/>
                <w:numId w:val="34"/>
              </w:numPr>
              <w:ind w:left="123" w:right="463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моделировать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морфологические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синтаксические структуры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текста.</w:t>
            </w:r>
            <w:r>
              <w:rPr>
                <w:sz w:val="22"/>
              </w:rPr>
            </w:r>
          </w:p>
          <w:p>
            <w:pPr>
              <w:pStyle w:val="1134"/>
              <w:ind w:left="66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Владеть:</w:t>
            </w:r>
            <w:r>
              <w:rPr>
                <w:sz w:val="22"/>
              </w:rPr>
            </w:r>
          </w:p>
          <w:p>
            <w:pPr>
              <w:pStyle w:val="1134"/>
              <w:numPr>
                <w:ilvl w:val="0"/>
                <w:numId w:val="34"/>
              </w:numPr>
              <w:ind w:left="123" w:right="332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методами математической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лингвистики для анализа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текстовой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информации,</w:t>
            </w:r>
            <w:r>
              <w:rPr>
                <w:sz w:val="22"/>
              </w:rPr>
            </w:r>
          </w:p>
          <w:p>
            <w:pPr>
              <w:pStyle w:val="1134"/>
              <w:numPr>
                <w:ilvl w:val="0"/>
                <w:numId w:val="34"/>
              </w:numPr>
              <w:ind w:left="123" w:right="291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навыками 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автоматическими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словарями</w:t>
            </w:r>
            <w:r>
              <w:rPr>
                <w:sz w:val="22"/>
              </w:rPr>
            </w:r>
          </w:p>
          <w:p>
            <w:pPr>
              <w:pStyle w:val="1134"/>
              <w:numPr>
                <w:ilvl w:val="0"/>
                <w:numId w:val="34"/>
              </w:numPr>
              <w:ind w:left="123" w:right="514" w:firstLine="0"/>
              <w:jc w:val="left"/>
              <w:spacing w:before="0" w:after="0" w:line="240" w:lineRule="auto"/>
              <w:tabs>
                <w:tab w:val="left" w:pos="285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принципами построения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систем автоматического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индексирования 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реферирования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тестовых</w:t>
            </w:r>
            <w:r>
              <w:rPr>
                <w:sz w:val="22"/>
              </w:rPr>
            </w:r>
          </w:p>
          <w:p>
            <w:pPr>
              <w:pStyle w:val="1134"/>
              <w:ind w:left="123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 xml:space="preserve">массивов</w:t>
            </w:r>
            <w:r>
              <w:rPr>
                <w:sz w:val="22"/>
              </w:rPr>
            </w:r>
          </w:p>
        </w:tc>
      </w:tr>
    </w:tbl>
    <w:p>
      <w:pPr>
        <w:pStyle w:val="113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131"/>
        <w:numPr>
          <w:ilvl w:val="0"/>
          <w:numId w:val="36"/>
        </w:numPr>
        <w:ind w:left="1186" w:right="0" w:hanging="241"/>
        <w:jc w:val="left"/>
        <w:spacing w:before="90" w:after="0" w:line="274" w:lineRule="exact"/>
        <w:tabs>
          <w:tab w:val="left" w:pos="118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30"/>
        <w:ind w:left="94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3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130"/>
        <w:spacing w:before="8"/>
      </w:pPr>
      <w:r/>
      <w:r/>
    </w:p>
    <w:tbl>
      <w:tblPr>
        <w:tblW w:w="0" w:type="auto"/>
        <w:tblInd w:w="2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7"/>
        <w:gridCol w:w="2562"/>
        <w:gridCol w:w="478"/>
        <w:gridCol w:w="476"/>
        <w:gridCol w:w="486"/>
        <w:gridCol w:w="484"/>
        <w:gridCol w:w="484"/>
        <w:gridCol w:w="476"/>
        <w:gridCol w:w="1033"/>
        <w:gridCol w:w="2380"/>
      </w:tblGrid>
      <w:tr>
        <w:tblPrEx/>
        <w:trPr>
          <w:trHeight w:val="2318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3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34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134"/>
              <w:ind w:left="69" w:right="54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3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34"/>
              <w:ind w:left="416" w:right="411"/>
              <w:jc w:val="center"/>
              <w:spacing w:before="1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478" w:type="dxa"/>
            <w:textDirection w:val="btLr"/>
            <w:noWrap w:val="false"/>
          </w:tcPr>
          <w:p>
            <w:pPr>
              <w:pStyle w:val="1134"/>
              <w:ind w:left="691"/>
              <w:spacing w:before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439" w:type="dxa"/>
            <w:textDirection w:val="lrTb"/>
            <w:noWrap w:val="false"/>
          </w:tcPr>
          <w:p>
            <w:pPr>
              <w:pStyle w:val="1134"/>
              <w:spacing w:before="8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1134"/>
              <w:ind w:left="236" w:right="248" w:firstLine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самостоятельную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134"/>
              <w:ind w:left="357" w:right="366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134"/>
              <w:ind w:left="357" w:right="370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ind w:left="229" w:right="250"/>
              <w:jc w:val="center"/>
              <w:spacing w:before="66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Формы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134"/>
              <w:ind w:left="311" w:right="333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134"/>
              <w:ind w:left="228" w:right="25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(по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406" w:type="dxa"/>
            <w:textDirection w:val="lrTb"/>
            <w:noWrap w:val="false"/>
          </w:tcPr>
          <w:p>
            <w:pPr>
              <w:pStyle w:val="1134"/>
              <w:ind w:left="13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993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6" w:type="dxa"/>
            <w:textDirection w:val="btLr"/>
            <w:noWrap w:val="false"/>
          </w:tcPr>
          <w:p>
            <w:pPr>
              <w:pStyle w:val="1134"/>
              <w:ind w:left="-1"/>
              <w:spacing w:before="8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486" w:type="dxa"/>
            <w:textDirection w:val="btLr"/>
            <w:noWrap w:val="false"/>
          </w:tcPr>
          <w:p>
            <w:pPr>
              <w:pStyle w:val="1134"/>
              <w:ind w:left="-1"/>
              <w:spacing w:before="7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btLr"/>
            <w:noWrap w:val="false"/>
          </w:tcPr>
          <w:p>
            <w:pPr>
              <w:pStyle w:val="1134"/>
              <w:ind w:left="-1"/>
              <w:spacing w:before="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btLr"/>
            <w:noWrap w:val="false"/>
          </w:tcPr>
          <w:p>
            <w:pPr>
              <w:pStyle w:val="1134"/>
              <w:ind w:left="-1"/>
              <w:spacing w:before="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btLr"/>
            <w:noWrap w:val="false"/>
          </w:tcPr>
          <w:p>
            <w:pPr>
              <w:pStyle w:val="1134"/>
              <w:ind w:left="59"/>
              <w:spacing w:before="8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1033" w:type="dxa"/>
            <w:textDirection w:val="btLr"/>
            <w:noWrap w:val="false"/>
          </w:tcPr>
          <w:p>
            <w:pPr>
              <w:pStyle w:val="1134"/>
              <w:ind w:left="-1" w:right="1276"/>
              <w:spacing w:before="220"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7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left="131" w:right="1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ind w:left="4"/>
              <w:spacing w:line="24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Основные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понятия</w:t>
            </w:r>
            <w:r>
              <w:rPr>
                <w:sz w:val="22"/>
              </w:rPr>
            </w:r>
          </w:p>
          <w:p>
            <w:pPr>
              <w:pStyle w:val="1134"/>
              <w:ind w:left="4" w:right="1006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математической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лингвистики</w:t>
            </w:r>
            <w:r>
              <w:rPr>
                <w:sz w:val="22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1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ind w:right="106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left="131" w:right="1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ind w:left="4" w:right="-2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Методы задания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синтаксической структуры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предложений</w:t>
            </w:r>
            <w:r>
              <w:rPr>
                <w:sz w:val="22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1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ind w:right="106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8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left="131" w:right="1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ind w:left="4" w:right="39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Принципы построения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синтаксических</w:t>
            </w:r>
            <w:r>
              <w:rPr>
                <w:sz w:val="22"/>
              </w:rPr>
            </w:r>
          </w:p>
          <w:p>
            <w:pPr>
              <w:pStyle w:val="1134"/>
              <w:ind w:left="4"/>
              <w:spacing w:line="23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анализаторов</w:t>
            </w:r>
            <w:r>
              <w:rPr>
                <w:sz w:val="22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1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ind w:right="106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ind w:left="-4" w:right="641"/>
              <w:spacing w:before="9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760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left="131" w:right="13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ind w:left="4"/>
              <w:spacing w:line="24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Теоретико-</w:t>
            </w:r>
            <w:r>
              <w:rPr>
                <w:sz w:val="22"/>
              </w:rPr>
            </w:r>
          </w:p>
          <w:p>
            <w:pPr>
              <w:pStyle w:val="1134"/>
              <w:ind w:left="4" w:right="293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множественные модели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</w:t>
            </w:r>
            <w:r>
              <w:rPr>
                <w:sz w:val="22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1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right="1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ind w:right="106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spacing w:before="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134"/>
              <w:ind w:left="-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20" w:right="880" w:bottom="960" w:left="118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2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97"/>
        <w:gridCol w:w="2562"/>
        <w:gridCol w:w="478"/>
        <w:gridCol w:w="476"/>
        <w:gridCol w:w="486"/>
        <w:gridCol w:w="484"/>
        <w:gridCol w:w="484"/>
        <w:gridCol w:w="476"/>
        <w:gridCol w:w="1033"/>
        <w:gridCol w:w="2380"/>
      </w:tblGrid>
      <w:tr>
        <w:tblPrEx/>
        <w:trPr>
          <w:trHeight w:val="554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ind w:left="131" w:right="135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ind w:left="4"/>
              <w:spacing w:before="139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Тезаурусы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онтологии</w:t>
            </w:r>
            <w:r>
              <w:rPr>
                <w:sz w:val="22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ind w:right="7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ind w:right="6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right="182"/>
              <w:jc w:val="right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left="227" w:firstLine="720"/>
              <w:rPr>
                <w:sz w:val="22"/>
              </w:rPr>
              <w:suppressLineNumbers w:val="0"/>
            </w:pPr>
            <w:r>
              <w:rPr>
                <w:sz w:val="22"/>
              </w:rPr>
              <w:t xml:space="preserve">   1</w:t>
            </w:r>
            <w:r>
              <w:rPr>
                <w:sz w:val="22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ind w:right="106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ind w:left="-4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Индивидуальное</w:t>
            </w:r>
            <w:r>
              <w:rPr>
                <w:sz w:val="24"/>
              </w:rPr>
            </w:r>
          </w:p>
          <w:p>
            <w:pPr>
              <w:pStyle w:val="1134"/>
              <w:ind w:left="-4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</w:tr>
      <w:tr>
        <w:tblPrEx/>
        <w:trPr>
          <w:trHeight w:val="1264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34"/>
              <w:ind w:left="131" w:right="135"/>
              <w:jc w:val="center"/>
              <w:spacing w:before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ind w:left="4" w:right="17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Модели и методы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автоматической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классификации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кластеризации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текстовой</w:t>
            </w:r>
            <w:r>
              <w:rPr>
                <w:sz w:val="22"/>
              </w:rPr>
            </w:r>
          </w:p>
          <w:p>
            <w:pPr>
              <w:pStyle w:val="1134"/>
              <w:ind w:left="4"/>
              <w:spacing w:line="24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информации</w:t>
            </w:r>
            <w:r>
              <w:rPr>
                <w:sz w:val="22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34"/>
              <w:ind w:right="7"/>
              <w:jc w:val="center"/>
              <w:spacing w:before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34"/>
              <w:ind w:right="6"/>
              <w:jc w:val="center"/>
              <w:spacing w:before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34"/>
              <w:ind w:right="182"/>
              <w:jc w:val="right"/>
              <w:spacing w:before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left="227" w:firstLine="72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34"/>
              <w:ind w:left="227" w:firstLine="72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1134"/>
              <w:ind w:left="227" w:firstLine="720"/>
              <w:rPr>
                <w:sz w:val="22"/>
                <w:szCs w:val="22"/>
              </w:rPr>
              <w:suppressLineNumbers w:val="0"/>
            </w:pPr>
            <w:r>
              <w:rPr>
                <w:sz w:val="22"/>
              </w:rPr>
              <w:t xml:space="preserve">  1</w:t>
            </w:r>
            <w:r>
              <w:rPr>
                <w:sz w:val="22"/>
                <w:szCs w:val="22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ind w:right="10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134"/>
              <w:ind w:left="-4"/>
              <w:spacing w:before="18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</w:tr>
      <w:tr>
        <w:tblPrEx/>
        <w:trPr>
          <w:trHeight w:val="729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ind w:left="131" w:right="135"/>
              <w:jc w:val="center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ind w:left="4" w:right="131"/>
              <w:spacing w:before="98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Автоматические системы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извлечения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информации</w:t>
            </w:r>
            <w:r>
              <w:rPr>
                <w:sz w:val="22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ind w:right="7"/>
              <w:jc w:val="center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ind w:right="6"/>
              <w:jc w:val="center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right="182"/>
              <w:jc w:val="right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left="227" w:firstLine="720"/>
              <w:rPr>
                <w:sz w:val="22"/>
              </w:rPr>
              <w:suppressLineNumbers w:val="0"/>
            </w:pPr>
            <w:r>
              <w:rPr>
                <w:sz w:val="22"/>
              </w:rPr>
              <w:t xml:space="preserve">   1     </w:t>
            </w:r>
            <w:r>
              <w:rPr>
                <w:sz w:val="22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ind w:right="10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15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ind w:left="131" w:right="135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ind w:left="4"/>
              <w:spacing w:line="245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Лингвостатистические</w:t>
            </w:r>
            <w:r>
              <w:rPr>
                <w:sz w:val="22"/>
              </w:rPr>
            </w:r>
          </w:p>
          <w:p>
            <w:pPr>
              <w:pStyle w:val="1134"/>
              <w:ind w:left="4"/>
              <w:spacing w:line="250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параметры</w:t>
            </w:r>
            <w:r>
              <w:rPr>
                <w:sz w:val="22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ind w:right="7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ind w:right="6"/>
              <w:jc w:val="center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right="182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left="227" w:firstLine="720"/>
              <w:rPr>
                <w:sz w:val="22"/>
              </w:rPr>
              <w:suppressLineNumbers w:val="0"/>
            </w:pPr>
            <w:r>
              <w:rPr>
                <w:sz w:val="22"/>
              </w:rPr>
              <w:t xml:space="preserve">  1</w:t>
            </w:r>
            <w:r>
              <w:rPr>
                <w:sz w:val="22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ind w:right="106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ind w:left="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ind w:left="90" w:right="9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right="122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left="227" w:firstLine="720"/>
              <w:rPr>
                <w:sz w:val="20"/>
              </w:rPr>
              <w:suppressLineNumbers w:val="0"/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ind w:left="38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ind w:left="-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497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62" w:type="dxa"/>
            <w:textDirection w:val="lrTb"/>
            <w:noWrap w:val="false"/>
          </w:tcPr>
          <w:p>
            <w:pPr>
              <w:pStyle w:val="1134"/>
              <w:ind w:left="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478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ind w:left="90" w:right="9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486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right="122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1134"/>
              <w:ind w:left="227" w:firstLine="720"/>
              <w:rPr>
                <w:sz w:val="20"/>
              </w:rPr>
              <w:suppressLineNumbers w:val="0"/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6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33" w:type="dxa"/>
            <w:textDirection w:val="lrTb"/>
            <w:noWrap w:val="false"/>
          </w:tcPr>
          <w:p>
            <w:pPr>
              <w:pStyle w:val="1134"/>
              <w:ind w:left="38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</w:t>
            </w:r>
            <w:r>
              <w:rPr>
                <w:b/>
                <w:sz w:val="24"/>
              </w:rPr>
            </w:r>
          </w:p>
        </w:tc>
        <w:tc>
          <w:tcPr>
            <w:tcW w:w="2380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3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131"/>
        <w:ind w:left="3333"/>
        <w:spacing w:before="90" w:line="274" w:lineRule="exact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133"/>
        <w:numPr>
          <w:ilvl w:val="0"/>
          <w:numId w:val="33"/>
        </w:numPr>
        <w:ind w:left="958" w:right="255" w:hanging="360"/>
        <w:jc w:val="both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лингвистики.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Устройство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этапы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Графематический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морфологический анализ.</w:t>
      </w:r>
      <w:r>
        <w:rPr>
          <w:sz w:val="24"/>
        </w:rPr>
      </w:r>
    </w:p>
    <w:p>
      <w:pPr>
        <w:pStyle w:val="1133"/>
        <w:numPr>
          <w:ilvl w:val="0"/>
          <w:numId w:val="33"/>
        </w:numPr>
        <w:ind w:left="958" w:right="250" w:hanging="360"/>
        <w:jc w:val="both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синтаксической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предложений.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Деревья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подчинения.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Проблемы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синтаксического анализа.</w:t>
      </w:r>
      <w:r>
        <w:rPr>
          <w:sz w:val="24"/>
        </w:rPr>
      </w:r>
    </w:p>
    <w:p>
      <w:pPr>
        <w:pStyle w:val="1133"/>
        <w:numPr>
          <w:ilvl w:val="0"/>
          <w:numId w:val="33"/>
        </w:numPr>
        <w:ind w:left="958" w:right="257" w:hanging="360"/>
        <w:jc w:val="both"/>
        <w:spacing w:before="0" w:after="0" w:line="240" w:lineRule="auto"/>
        <w:tabs>
          <w:tab w:val="left" w:pos="1019" w:leader="none"/>
          <w:tab w:val="left" w:pos="8307" w:leader="none"/>
        </w:tabs>
        <w:rPr>
          <w:sz w:val="24"/>
        </w:rPr>
      </w:pPr>
      <w:r>
        <w:tab/>
      </w:r>
      <w:r>
        <w:rPr>
          <w:color w:val="000009"/>
          <w:sz w:val="24"/>
        </w:rPr>
        <w:t xml:space="preserve">Принципы     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построения     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синтаксических     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анализаторов.</w:t>
        <w:tab/>
      </w:r>
      <w:r>
        <w:rPr>
          <w:color w:val="000009"/>
          <w:spacing w:val="-1"/>
          <w:sz w:val="24"/>
        </w:rPr>
        <w:t xml:space="preserve">Применение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морфологического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 синтаксического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анализа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поисковых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системах.</w:t>
      </w:r>
      <w:r>
        <w:rPr>
          <w:sz w:val="24"/>
        </w:rPr>
      </w:r>
    </w:p>
    <w:p>
      <w:pPr>
        <w:pStyle w:val="1133"/>
        <w:numPr>
          <w:ilvl w:val="0"/>
          <w:numId w:val="33"/>
        </w:numPr>
        <w:ind w:left="958" w:right="255" w:hanging="360"/>
        <w:jc w:val="both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Теоретико-множественные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определения: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отмеченные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контексты,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дистрибутивные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др.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Формализация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понятий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«часть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речи»</w:t>
      </w:r>
      <w:r>
        <w:rPr>
          <w:color w:val="000009"/>
          <w:spacing w:val="5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«синтаксический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тип».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Формализация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понятия</w:t>
      </w:r>
      <w:r>
        <w:rPr>
          <w:sz w:val="24"/>
        </w:rPr>
      </w:r>
    </w:p>
    <w:p>
      <w:pPr>
        <w:pStyle w:val="1130"/>
        <w:ind w:left="958"/>
        <w:jc w:val="both"/>
      </w:pPr>
      <w:r>
        <w:rPr>
          <w:color w:val="000009"/>
        </w:rPr>
        <w:t xml:space="preserve">«грамматический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род».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Формализация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«категории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падежа».</w:t>
      </w:r>
      <w:r/>
    </w:p>
    <w:p>
      <w:pPr>
        <w:pStyle w:val="1133"/>
        <w:numPr>
          <w:ilvl w:val="0"/>
          <w:numId w:val="33"/>
        </w:numPr>
        <w:ind w:left="958" w:right="255" w:hanging="360"/>
        <w:jc w:val="both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Тезаурусы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онтологии.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WordNet.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семантической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близости.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Частотные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компьютерной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лингвистике.</w:t>
      </w:r>
      <w:r>
        <w:rPr>
          <w:sz w:val="24"/>
        </w:rPr>
      </w:r>
    </w:p>
    <w:p>
      <w:pPr>
        <w:pStyle w:val="1133"/>
        <w:numPr>
          <w:ilvl w:val="0"/>
          <w:numId w:val="33"/>
        </w:numPr>
        <w:ind w:left="958" w:right="258" w:hanging="360"/>
        <w:jc w:val="both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Модели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автоматической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классификации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кластеризации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текстовой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информации. Иерархические и вероятностные подходы. Интеллектуальный 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sz w:val="24"/>
        </w:rPr>
      </w:r>
    </w:p>
    <w:p>
      <w:pPr>
        <w:pStyle w:val="1133"/>
        <w:numPr>
          <w:ilvl w:val="0"/>
          <w:numId w:val="33"/>
        </w:numPr>
        <w:ind w:left="958" w:right="255" w:hanging="360"/>
        <w:jc w:val="both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Автоматические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извлечения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основы.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неструктурированной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плохо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структурированной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информации.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Тематическая индексация текстов.</w:t>
      </w:r>
      <w:r>
        <w:rPr>
          <w:sz w:val="24"/>
        </w:rPr>
      </w:r>
    </w:p>
    <w:p>
      <w:pPr>
        <w:pStyle w:val="1133"/>
        <w:numPr>
          <w:ilvl w:val="0"/>
          <w:numId w:val="33"/>
        </w:numPr>
        <w:ind w:left="958" w:right="254" w:hanging="360"/>
        <w:jc w:val="both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Лингвостатистические параметры. Статистические методы атрибуции. Авторский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инвариант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лингвистические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спектры.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кластеризации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классификации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установления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авторства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текстов.</w:t>
      </w:r>
      <w:r>
        <w:rPr>
          <w:sz w:val="24"/>
        </w:rPr>
      </w:r>
    </w:p>
    <w:p>
      <w:pPr>
        <w:pStyle w:val="113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31"/>
        <w:numPr>
          <w:ilvl w:val="1"/>
          <w:numId w:val="33"/>
        </w:numPr>
        <w:ind w:left="238" w:right="256" w:firstLine="707"/>
        <w:jc w:val="both"/>
        <w:spacing w:before="0" w:after="0" w:line="240" w:lineRule="auto"/>
        <w:tabs>
          <w:tab w:val="left" w:pos="1187" w:leader="none"/>
        </w:tabs>
      </w:pPr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1130"/>
        <w:ind w:left="94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130"/>
        <w:ind w:left="238" w:right="254" w:firstLine="707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 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130"/>
        <w:ind w:left="238" w:right="248" w:firstLine="707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профессиональное,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интеллектуальное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эстетическое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воспитание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120" w:right="880" w:bottom="960" w:left="118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1130"/>
        <w:ind w:left="238" w:right="251"/>
        <w:jc w:val="both"/>
        <w:spacing w:before="66"/>
      </w:pP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pStyle w:val="1130"/>
        <w:ind w:left="238" w:right="253" w:firstLine="566"/>
        <w:jc w:val="both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реальных объектов.</w:t>
      </w:r>
      <w:r/>
    </w:p>
    <w:p>
      <w:pPr>
        <w:pStyle w:val="1130"/>
        <w:ind w:left="238" w:right="256" w:firstLine="707"/>
        <w:jc w:val="both"/>
        <w:spacing w:before="1"/>
      </w:pPr>
      <w:r>
        <w:rPr>
          <w:color w:val="000009"/>
        </w:rPr>
        <w:t xml:space="preserve"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 – занятие,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посвященное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закреплению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113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31"/>
        <w:numPr>
          <w:ilvl w:val="1"/>
          <w:numId w:val="33"/>
        </w:numPr>
        <w:ind w:left="238" w:right="255" w:firstLine="707"/>
        <w:jc w:val="both"/>
        <w:spacing w:before="0" w:after="0" w:line="240" w:lineRule="auto"/>
        <w:tabs>
          <w:tab w:val="left" w:pos="118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130"/>
        <w:ind w:left="238" w:right="26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1130"/>
        <w:ind w:left="946" w:right="4137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58"/>
        </w:rPr>
        <w:t xml:space="preserve"> </w:t>
      </w:r>
      <w:r>
        <w:t xml:space="preserve">(свободное)</w:t>
      </w:r>
      <w:r/>
    </w:p>
    <w:p>
      <w:pPr>
        <w:pStyle w:val="1130"/>
        <w:ind w:left="100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1133"/>
        <w:numPr>
          <w:ilvl w:val="0"/>
          <w:numId w:val="32"/>
        </w:numPr>
        <w:ind w:left="1126" w:right="0" w:hanging="181"/>
        <w:jc w:val="left"/>
        <w:spacing w:before="0" w:after="0" w:line="240" w:lineRule="auto"/>
        <w:tabs>
          <w:tab w:val="left" w:pos="1127" w:leader="none"/>
        </w:tabs>
        <w:rPr>
          <w:sz w:val="24"/>
        </w:rPr>
      </w:pPr>
      <w:r>
        <w:rPr>
          <w:color w:val="000009"/>
          <w:sz w:val="24"/>
        </w:rPr>
        <w:t xml:space="preserve">Среда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разработки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NetBeans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8.2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ff"/>
          <w:sz w:val="24"/>
        </w:rPr>
        <w:t xml:space="preserve"> </w:t>
      </w:r>
      <w:hyperlink r:id="rId21" w:tooltip="http://www.netbeans.org/" w:history="1">
        <w:r>
          <w:rPr>
            <w:color w:val="0000ff"/>
            <w:sz w:val="24"/>
            <w:u w:val="single"/>
          </w:rPr>
          <w:t xml:space="preserve">www.netbeans.org.</w:t>
        </w:r>
      </w:hyperlink>
      <w:r>
        <w:rPr>
          <w:color w:val="0000ff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sz w:val="24"/>
        </w:rPr>
      </w:r>
    </w:p>
    <w:p>
      <w:pPr>
        <w:pStyle w:val="1133"/>
        <w:numPr>
          <w:ilvl w:val="0"/>
          <w:numId w:val="32"/>
        </w:numPr>
        <w:ind w:left="1126" w:right="0" w:hanging="181"/>
        <w:jc w:val="left"/>
        <w:spacing w:before="0" w:after="0" w:line="240" w:lineRule="auto"/>
        <w:tabs>
          <w:tab w:val="left" w:pos="1127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OS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Linux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(свободная)</w:t>
      </w:r>
      <w:r>
        <w:rPr>
          <w:color w:val="000009"/>
          <w:sz w:val="24"/>
        </w:rPr>
      </w:r>
    </w:p>
    <w:p>
      <w:pPr>
        <w:pStyle w:val="1133"/>
        <w:numPr>
          <w:ilvl w:val="0"/>
          <w:numId w:val="32"/>
        </w:numPr>
        <w:ind w:left="238" w:right="250" w:firstLine="707"/>
        <w:jc w:val="left"/>
        <w:spacing w:before="0" w:after="0" w:line="240" w:lineRule="auto"/>
        <w:tabs>
          <w:tab w:val="left" w:pos="1238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color w:val="000009"/>
          <w:sz w:val="24"/>
        </w:rPr>
      </w:r>
    </w:p>
    <w:p>
      <w:pPr>
        <w:pStyle w:val="1130"/>
        <w:spacing w:before="11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131"/>
        <w:numPr>
          <w:ilvl w:val="1"/>
          <w:numId w:val="33"/>
        </w:numPr>
        <w:ind w:left="238" w:right="247" w:firstLine="707"/>
        <w:jc w:val="both"/>
        <w:spacing w:before="0" w:after="0" w:line="240" w:lineRule="auto"/>
        <w:tabs>
          <w:tab w:val="left" w:pos="118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130"/>
        <w:ind w:left="946"/>
        <w:jc w:val="both"/>
        <w:spacing w:line="272" w:lineRule="exact"/>
      </w:pPr>
      <w:r>
        <w:rPr>
          <w:color w:val="000009"/>
        </w:rPr>
        <w:t xml:space="preserve">а)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130"/>
        <w:ind w:left="946"/>
        <w:jc w:val="both"/>
        <w:spacing w:line="267" w:lineRule="exac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color w:val="000009"/>
          <w:spacing w:val="-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Пентус, А. Е. Математическая теория формальных языков / Пентус А. Е. , Пентус М. Р. - Москва : Национальный Открытый Университет "ИНТУИТ", 2016. (Основы информатики и математики) - ISBN 5-9556-0062-0. - Текст : электронный // ЭБС "Консультант студента" : [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сайт]. - URL : </w:t>
      </w:r>
      <w:hyperlink r:id="rId22" w:tooltip="https://www.studentlibrary.ru/book/ISBN5955600620.html" w:history="1">
        <w:r>
          <w:rPr>
            <w:rStyle w:val="1108"/>
            <w:rFonts w:ascii="Times New Roman" w:hAnsi="Times New Roman" w:eastAsia="Times New Roman" w:cs="Times New Roman"/>
            <w:sz w:val="24"/>
          </w:rPr>
          <w:t xml:space="preserve">https://www.studentlibrary.ru/book/ISBN5955600620.html</w:t>
        </w:r>
        <w:r>
          <w:rPr>
            <w:rStyle w:val="1108"/>
            <w:spacing w:val="-2"/>
            <w:highlight w:val="none"/>
          </w:rPr>
        </w:r>
        <w:r>
          <w:rPr>
            <w:rStyle w:val="1108"/>
            <w:spacing w:val="-2"/>
            <w:highlight w:val="none"/>
          </w:rPr>
        </w:r>
      </w:hyperlink>
      <w:r>
        <w:rPr>
          <w:color w:val="000009"/>
          <w:spacing w:val="-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130"/>
        <w:ind w:left="946"/>
        <w:jc w:val="both"/>
        <w:spacing w:line="267" w:lineRule="exact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1130"/>
        <w:ind w:left="946"/>
        <w:jc w:val="both"/>
        <w:spacing w:line="264" w:lineRule="exact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1133"/>
        <w:numPr>
          <w:ilvl w:val="0"/>
          <w:numId w:val="30"/>
        </w:numPr>
        <w:ind w:left="238" w:right="250" w:firstLine="707"/>
        <w:jc w:val="both"/>
        <w:spacing w:before="1" w:after="0" w:line="240" w:lineRule="auto"/>
        <w:tabs>
          <w:tab w:val="left" w:pos="1146" w:leader="none"/>
        </w:tabs>
        <w:rPr>
          <w:sz w:val="24"/>
        </w:rPr>
      </w:pPr>
      <w:r>
        <w:rPr>
          <w:color w:val="000009"/>
          <w:sz w:val="24"/>
        </w:rPr>
        <w:t xml:space="preserve">Автоматическая обработка текстов на естественном языке. Учебное пособие. /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3"/>
          <w:sz w:val="24"/>
        </w:rPr>
        <w:t xml:space="preserve">Большакова,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3"/>
          <w:sz w:val="24"/>
        </w:rPr>
        <w:t xml:space="preserve">Е.И.;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Клышинский,</w:t>
      </w:r>
      <w:r>
        <w:rPr>
          <w:color w:val="000009"/>
          <w:spacing w:val="-20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Э.С.;</w:t>
      </w:r>
      <w:r>
        <w:rPr>
          <w:color w:val="000009"/>
          <w:spacing w:val="-19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Ландэ,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Д.В.;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Носков,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А.А.;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Пескова,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О.В.;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Ягунова,</w:t>
      </w:r>
      <w:r>
        <w:rPr>
          <w:color w:val="000009"/>
          <w:spacing w:val="-1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Е.В.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[Электронный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ресурс]</w:t>
      </w:r>
      <w:r>
        <w:rPr>
          <w:color w:val="0000ff"/>
          <w:spacing w:val="-5"/>
          <w:sz w:val="24"/>
        </w:rPr>
        <w:t xml:space="preserve"> </w:t>
      </w:r>
      <w:hyperlink r:id="rId23" w:tooltip="https://nsu.ru/xmlui/handle/nsu/8982" w:history="1">
        <w:r>
          <w:rPr>
            <w:color w:val="0000ff"/>
            <w:sz w:val="24"/>
            <w:u w:val="single"/>
          </w:rPr>
          <w:t xml:space="preserve">https://nsu.ru/xmlui/handle/nsu/8982</w:t>
        </w:r>
      </w:hyperlink>
      <w:r/>
      <w:r>
        <w:rPr>
          <w:sz w:val="24"/>
        </w:rPr>
      </w:r>
    </w:p>
    <w:p>
      <w:pPr>
        <w:pStyle w:val="1133"/>
        <w:numPr>
          <w:ilvl w:val="0"/>
          <w:numId w:val="30"/>
        </w:numPr>
        <w:ind w:left="238" w:right="247" w:firstLine="707"/>
        <w:jc w:val="both"/>
        <w:spacing w:before="0" w:after="0" w:line="240" w:lineRule="auto"/>
        <w:tabs>
          <w:tab w:val="left" w:pos="1550" w:leader="none"/>
        </w:tabs>
        <w:rPr>
          <w:sz w:val="24"/>
        </w:rPr>
      </w:pPr>
      <w:r>
        <w:rPr>
          <w:color w:val="000009"/>
          <w:sz w:val="24"/>
        </w:rPr>
        <w:t xml:space="preserve">Митренина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ПРИКЛАДНАЯ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КОМПЬЮТЕРНАЯ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ЛИНГВИСТИКА.[Электронный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ресурс]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/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Митренина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О.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В.,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Николаев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С.,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Ландо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Т.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М.,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М: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URSS,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2016.</w:t>
      </w:r>
      <w:r>
        <w:rPr>
          <w:color w:val="0462c1"/>
          <w:spacing w:val="-6"/>
          <w:sz w:val="24"/>
        </w:rPr>
        <w:t xml:space="preserve"> </w:t>
      </w:r>
      <w:hyperlink r:id="rId24" w:tooltip="https://elibrary.ru/item.asp?id=26365640" w:history="1">
        <w:r>
          <w:rPr>
            <w:color w:val="0462c1"/>
            <w:sz w:val="24"/>
            <w:u w:val="single"/>
          </w:rPr>
          <w:t xml:space="preserve">https://elibrary.ru/item.asp?id=26365640</w:t>
        </w:r>
      </w:hyperlink>
      <w:r/>
      <w:r>
        <w:rPr>
          <w:sz w:val="24"/>
        </w:rPr>
      </w:r>
    </w:p>
    <w:p>
      <w:pPr>
        <w:pStyle w:val="1130"/>
        <w:ind w:left="946" w:right="2072"/>
        <w:jc w:val="both"/>
      </w:pPr>
      <w:r>
        <w:rPr>
          <w:color w:val="000009"/>
        </w:rPr>
        <w:t xml:space="preserve">Электронно-библиотечная система «Юрайт»( https://urait.ru/ 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Электронно-библиотечная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«Лань»(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https://e.lanbook.com/).</w:t>
      </w:r>
      <w:r/>
    </w:p>
    <w:p>
      <w:pPr>
        <w:pStyle w:val="113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131"/>
        <w:ind w:right="256" w:firstLine="707"/>
        <w:jc w:val="left"/>
        <w:spacing w:before="1"/>
        <w:tabs>
          <w:tab w:val="left" w:pos="4486" w:leader="none"/>
          <w:tab w:val="left" w:pos="5383" w:leader="none"/>
          <w:tab w:val="left" w:pos="7165" w:leader="none"/>
          <w:tab w:val="left" w:pos="7933" w:leader="none"/>
        </w:tabs>
      </w:pPr>
      <w:r>
        <w:rPr>
          <w:color w:val="000009"/>
        </w:rPr>
        <w:t xml:space="preserve">8.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1130"/>
        <w:ind w:left="238" w:firstLine="767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1130"/>
        <w:ind w:left="238"/>
      </w:pPr>
      <w:r>
        <w:rPr>
          <w:color w:val="000009"/>
        </w:rPr>
        <w:t xml:space="preserve">-учебные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80" w:bottom="960" w:left="118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1133"/>
        <w:numPr>
          <w:ilvl w:val="0"/>
          <w:numId w:val="29"/>
        </w:numPr>
        <w:ind w:left="380" w:right="0" w:hanging="143"/>
        <w:jc w:val="both"/>
        <w:spacing w:before="66" w:after="0" w:line="240" w:lineRule="auto"/>
        <w:tabs>
          <w:tab w:val="left" w:pos="38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1133"/>
        <w:numPr>
          <w:ilvl w:val="0"/>
          <w:numId w:val="29"/>
        </w:numPr>
        <w:ind w:left="380" w:right="0" w:hanging="143"/>
        <w:jc w:val="both"/>
        <w:spacing w:before="0" w:after="0" w:line="240" w:lineRule="auto"/>
        <w:tabs>
          <w:tab w:val="left" w:pos="38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 контроля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1130"/>
        <w:ind w:left="238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130"/>
        <w:ind w:left="238" w:right="256"/>
        <w:jc w:val="both"/>
        <w:spacing w:before="1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130"/>
        <w:ind w:left="238" w:right="257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130"/>
        <w:ind w:left="238" w:right="25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130"/>
        <w:ind w:left="238" w:right="254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130"/>
        <w:ind w:left="238" w:right="253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130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131"/>
        <w:ind w:left="946"/>
        <w:jc w:val="left"/>
        <w:spacing w:line="274" w:lineRule="exact"/>
      </w:pPr>
      <w:r>
        <w:rPr>
          <w:color w:val="000009"/>
        </w:rPr>
        <w:t xml:space="preserve">Автор(ы)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130"/>
        <w:ind w:left="946"/>
        <w:spacing w:line="274" w:lineRule="exact"/>
      </w:pPr>
      <w:r>
        <w:rPr>
          <w:color w:val="000009"/>
        </w:rPr>
        <w:t xml:space="preserve">Старший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А.М.Васильев</w:t>
      </w:r>
      <w:r/>
    </w:p>
    <w:p>
      <w:pPr>
        <w:spacing w:after="0" w:line="274" w:lineRule="exact"/>
        <w:sectPr>
          <w:footnotePr/>
          <w:endnotePr/>
          <w:type w:val="nextPage"/>
          <w:pgSz w:w="11910" w:h="16840" w:orient="portrait"/>
          <w:pgMar w:top="1040" w:right="880" w:bottom="960" w:left="118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1131"/>
        <w:ind w:left="3925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 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925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«Автоматический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анализ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текстов»</w:t>
      </w:r>
      <w:r>
        <w:rPr>
          <w:b/>
          <w:sz w:val="24"/>
        </w:rPr>
      </w:r>
    </w:p>
    <w:p>
      <w:pPr>
        <w:pStyle w:val="1131"/>
        <w:ind w:left="3534" w:right="3548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362" w:right="1383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13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31"/>
        <w:numPr>
          <w:ilvl w:val="0"/>
          <w:numId w:val="28"/>
        </w:numPr>
        <w:ind w:left="558" w:right="485" w:hanging="94"/>
        <w:jc w:val="left"/>
        <w:spacing w:before="0" w:after="0" w:line="240" w:lineRule="auto"/>
        <w:tabs>
          <w:tab w:val="left" w:pos="70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 этапы</w:t>
      </w:r>
      <w:r/>
    </w:p>
    <w:p>
      <w:pPr>
        <w:ind w:left="3347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13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31"/>
        <w:numPr>
          <w:ilvl w:val="1"/>
          <w:numId w:val="28"/>
        </w:numPr>
        <w:ind w:left="4305" w:right="530" w:hanging="3798"/>
        <w:jc w:val="left"/>
        <w:spacing w:before="0" w:after="0" w:line="240" w:lineRule="auto"/>
        <w:tabs>
          <w:tab w:val="left" w:pos="928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130"/>
        <w:spacing w:before="11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357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Типовые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индивидуальные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sz w:val="24"/>
        </w:rPr>
      </w:r>
    </w:p>
    <w:p>
      <w:pPr>
        <w:pStyle w:val="1130"/>
        <w:spacing w:before="8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tbl>
      <w:tblPr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62"/>
        <w:gridCol w:w="8648"/>
      </w:tblGrid>
      <w:tr>
        <w:tblPrEx/>
        <w:trPr>
          <w:trHeight w:val="671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left="92" w:right="123"/>
              <w:jc w:val="center"/>
              <w:spacing w:before="1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п.п.</w:t>
            </w:r>
            <w:r>
              <w:rPr>
                <w:b/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4006" w:right="4041"/>
              <w:jc w:val="center"/>
              <w:spacing w:before="1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Тема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77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right="25"/>
              <w:jc w:val="center"/>
              <w:spacing w:before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62"/>
              <w:spacing w:before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Проблемы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предложений.</w:t>
            </w:r>
            <w:r>
              <w:rPr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right="25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6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Проблемы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обнаружения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кореференций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анафор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текстах на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ЕЯ.</w:t>
            </w:r>
            <w:r>
              <w:rPr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right="25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6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технике.</w:t>
            </w:r>
            <w:r>
              <w:rPr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right="25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6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медицине.</w:t>
            </w:r>
            <w:r>
              <w:rPr>
                <w:sz w:val="24"/>
              </w:rPr>
            </w:r>
          </w:p>
        </w:tc>
      </w:tr>
      <w:tr>
        <w:tblPrEx/>
        <w:trPr>
          <w:trHeight w:val="672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right="25"/>
              <w:jc w:val="center"/>
              <w:spacing w:before="1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6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Применение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безопасности.</w:t>
            </w:r>
            <w:r>
              <w:rPr>
                <w:sz w:val="24"/>
              </w:rPr>
            </w:r>
          </w:p>
        </w:tc>
      </w:tr>
      <w:tr>
        <w:tblPrEx/>
        <w:trPr>
          <w:trHeight w:val="474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right="25"/>
              <w:jc w:val="center"/>
              <w:spacing w:before="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6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Возможности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социальных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сетей.</w:t>
            </w:r>
            <w:r>
              <w:rPr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right="25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62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Проблемы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идентификации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авторов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текстов.</w:t>
            </w:r>
            <w:r>
              <w:rPr>
                <w:sz w:val="24"/>
              </w:rPr>
            </w:r>
          </w:p>
        </w:tc>
      </w:tr>
      <w:tr>
        <w:tblPrEx/>
        <w:trPr>
          <w:trHeight w:val="398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right="25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62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автоматического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построения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онтологий.</w:t>
            </w:r>
            <w:r>
              <w:rPr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right="25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6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Сравнение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обнаружения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исправления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ошибок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опечаток.</w:t>
            </w:r>
            <w:r>
              <w:rPr>
                <w:sz w:val="24"/>
              </w:rPr>
            </w:r>
          </w:p>
        </w:tc>
      </w:tr>
      <w:tr>
        <w:tblPrEx/>
        <w:trPr>
          <w:trHeight w:val="395"/>
        </w:trPr>
        <w:tc>
          <w:tcPr>
            <w:tcW w:w="962" w:type="dxa"/>
            <w:textDirection w:val="lrTb"/>
            <w:noWrap w:val="false"/>
          </w:tcPr>
          <w:p>
            <w:pPr>
              <w:pStyle w:val="1134"/>
              <w:ind w:left="92" w:right="117"/>
              <w:jc w:val="center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8648" w:type="dxa"/>
            <w:textDirection w:val="lrTb"/>
            <w:noWrap w:val="false"/>
          </w:tcPr>
          <w:p>
            <w:pPr>
              <w:pStyle w:val="1134"/>
              <w:ind w:left="6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Сравнение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морфологического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анализа.</w:t>
            </w:r>
            <w:r>
              <w:rPr>
                <w:sz w:val="24"/>
              </w:rPr>
            </w:r>
          </w:p>
        </w:tc>
      </w:tr>
    </w:tbl>
    <w:p>
      <w:pPr>
        <w:pStyle w:val="1130"/>
        <w:ind w:left="946" w:right="2614"/>
      </w:pPr>
      <w:r>
        <w:rPr>
          <w:color w:val="000009"/>
        </w:rPr>
        <w:t xml:space="preserve">Задание выполняется письменно в виде реферата.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индивидуального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задания:</w:t>
      </w:r>
      <w:r/>
    </w:p>
    <w:p>
      <w:pPr>
        <w:pStyle w:val="1133"/>
        <w:numPr>
          <w:ilvl w:val="0"/>
          <w:numId w:val="27"/>
        </w:numPr>
        <w:ind w:left="1186" w:right="0" w:hanging="241"/>
        <w:jc w:val="left"/>
        <w:spacing w:before="0" w:after="0" w:line="240" w:lineRule="auto"/>
        <w:tabs>
          <w:tab w:val="left" w:pos="1187" w:leader="none"/>
        </w:tabs>
        <w:rPr>
          <w:sz w:val="24"/>
        </w:rPr>
      </w:pPr>
      <w:r>
        <w:rPr>
          <w:color w:val="000009"/>
          <w:sz w:val="24"/>
        </w:rPr>
        <w:t xml:space="preserve">Наличие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авторской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позиции,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самостоятельность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суждений.</w:t>
      </w:r>
      <w:r>
        <w:rPr>
          <w:sz w:val="24"/>
        </w:rPr>
      </w:r>
    </w:p>
    <w:p>
      <w:pPr>
        <w:pStyle w:val="1133"/>
        <w:numPr>
          <w:ilvl w:val="0"/>
          <w:numId w:val="27"/>
        </w:numPr>
        <w:ind w:left="1186" w:right="0" w:hanging="241"/>
        <w:jc w:val="left"/>
        <w:spacing w:before="0" w:after="0" w:line="240" w:lineRule="auto"/>
        <w:tabs>
          <w:tab w:val="left" w:pos="1187" w:leader="none"/>
        </w:tabs>
        <w:rPr>
          <w:sz w:val="24"/>
        </w:rPr>
      </w:pPr>
      <w:r>
        <w:rPr>
          <w:color w:val="000009"/>
          <w:sz w:val="24"/>
        </w:rPr>
        <w:t xml:space="preserve">Степень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раскрытия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сущности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проблемы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2319" w:right="0" w:hanging="1374"/>
        <w:jc w:val="left"/>
        <w:spacing w:before="0" w:after="0" w:line="240" w:lineRule="auto"/>
        <w:tabs>
          <w:tab w:val="left" w:pos="2319" w:leader="none"/>
          <w:tab w:val="left" w:pos="2320" w:leader="none"/>
          <w:tab w:val="left" w:pos="4949" w:leader="none"/>
          <w:tab w:val="left" w:pos="6833" w:leader="none"/>
          <w:tab w:val="left" w:pos="8597" w:leader="none"/>
        </w:tabs>
        <w:rPr>
          <w:sz w:val="24"/>
        </w:rPr>
      </w:pPr>
      <w:r>
        <w:rPr>
          <w:color w:val="000009"/>
          <w:sz w:val="24"/>
        </w:rPr>
        <w:t xml:space="preserve">соответствие</w:t>
        <w:tab/>
        <w:t xml:space="preserve">плана</w:t>
        <w:tab/>
        <w:t xml:space="preserve">теме</w:t>
        <w:tab/>
        <w:t xml:space="preserve">реферата;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662" w:right="0" w:hanging="716"/>
        <w:jc w:val="left"/>
        <w:spacing w:before="0" w:after="0" w:line="240" w:lineRule="auto"/>
        <w:tabs>
          <w:tab w:val="left" w:pos="1661" w:leader="none"/>
          <w:tab w:val="left" w:pos="1662" w:leader="none"/>
          <w:tab w:val="left" w:pos="3634" w:leader="none"/>
          <w:tab w:val="left" w:pos="5485" w:leader="none"/>
          <w:tab w:val="left" w:pos="6589" w:leader="none"/>
          <w:tab w:val="left" w:pos="7356" w:leader="none"/>
          <w:tab w:val="left" w:pos="8594" w:leader="none"/>
        </w:tabs>
        <w:rPr>
          <w:sz w:val="24"/>
        </w:rPr>
      </w:pPr>
      <w:r>
        <w:rPr>
          <w:color w:val="000009"/>
          <w:sz w:val="24"/>
        </w:rPr>
        <w:t xml:space="preserve">соответствие</w:t>
        <w:tab/>
        <w:t xml:space="preserve">содержания</w:t>
        <w:tab/>
        <w:t xml:space="preserve">теме</w:t>
        <w:tab/>
        <w:t xml:space="preserve">и</w:t>
        <w:tab/>
        <w:t xml:space="preserve">плану</w:t>
        <w:tab/>
        <w:t xml:space="preserve">реферата;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438" w:right="0" w:hanging="493"/>
        <w:jc w:val="left"/>
        <w:spacing w:before="0" w:after="0" w:line="240" w:lineRule="auto"/>
        <w:tabs>
          <w:tab w:val="left" w:pos="1438" w:leader="none"/>
          <w:tab w:val="left" w:pos="1439" w:leader="none"/>
          <w:tab w:val="left" w:pos="2784" w:leader="none"/>
          <w:tab w:val="left" w:pos="4760" w:leader="none"/>
          <w:tab w:val="left" w:pos="5302" w:leader="none"/>
          <w:tab w:val="left" w:pos="7002" w:leader="none"/>
          <w:tab w:val="left" w:pos="848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  <w:tab/>
        <w:t xml:space="preserve">терминологией</w:t>
        <w:tab/>
        <w:t xml:space="preserve">и</w:t>
        <w:tab/>
        <w:t xml:space="preserve">понятийным</w:t>
        <w:tab/>
        <w:t xml:space="preserve">аппаратом</w:t>
        <w:tab/>
        <w:t xml:space="preserve">проблемы;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422" w:right="0" w:hanging="476"/>
        <w:jc w:val="left"/>
        <w:spacing w:before="0" w:after="0" w:line="240" w:lineRule="auto"/>
        <w:tabs>
          <w:tab w:val="left" w:pos="1421" w:leader="none"/>
          <w:tab w:val="left" w:pos="1422" w:leader="none"/>
          <w:tab w:val="left" w:pos="2645" w:leader="none"/>
          <w:tab w:val="left" w:pos="3170" w:leader="none"/>
          <w:tab w:val="left" w:pos="4384" w:leader="none"/>
          <w:tab w:val="left" w:pos="5856" w:leader="none"/>
          <w:tab w:val="left" w:pos="7250" w:leader="none"/>
          <w:tab w:val="left" w:pos="8492" w:leader="none"/>
        </w:tabs>
        <w:rPr>
          <w:sz w:val="24"/>
        </w:rPr>
      </w:pPr>
      <w:r>
        <w:rPr>
          <w:color w:val="000009"/>
          <w:sz w:val="24"/>
        </w:rPr>
        <w:t xml:space="preserve">полнота</w:t>
        <w:tab/>
        <w:t xml:space="preserve">и</w:t>
        <w:tab/>
        <w:t xml:space="preserve">глубина</w:t>
        <w:tab/>
        <w:t xml:space="preserve">раскрытия</w:t>
        <w:tab/>
        <w:t xml:space="preserve">основных</w:t>
        <w:tab/>
        <w:t xml:space="preserve">понятий</w:t>
        <w:tab/>
        <w:t xml:space="preserve">проблемы;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441" w:right="0" w:hanging="496"/>
        <w:jc w:val="left"/>
        <w:spacing w:before="0" w:after="0" w:line="240" w:lineRule="auto"/>
        <w:tabs>
          <w:tab w:val="left" w:pos="1441" w:leader="none"/>
          <w:tab w:val="left" w:pos="1442" w:leader="none"/>
          <w:tab w:val="left" w:pos="3489" w:leader="none"/>
          <w:tab w:val="left" w:pos="4840" w:leader="none"/>
          <w:tab w:val="left" w:pos="5382" w:leader="none"/>
          <w:tab w:val="left" w:pos="6634" w:leader="none"/>
          <w:tab w:val="left" w:pos="7783" w:leader="none"/>
          <w:tab w:val="left" w:pos="8304" w:leader="none"/>
        </w:tabs>
        <w:rPr>
          <w:sz w:val="24"/>
        </w:rPr>
      </w:pPr>
      <w:r>
        <w:rPr>
          <w:color w:val="000009"/>
          <w:sz w:val="24"/>
        </w:rPr>
        <w:t xml:space="preserve">обоснованность</w:t>
        <w:tab/>
        <w:t xml:space="preserve">способов</w:t>
        <w:tab/>
        <w:t xml:space="preserve">и</w:t>
        <w:tab/>
        <w:t xml:space="preserve">методов</w:t>
        <w:tab/>
        <w:t xml:space="preserve">работы</w:t>
        <w:tab/>
        <w:t xml:space="preserve">с</w:t>
        <w:tab/>
        <w:t xml:space="preserve">материалом;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114" w:right="0" w:hanging="169"/>
        <w:jc w:val="left"/>
        <w:spacing w:before="0" w:after="0" w:line="240" w:lineRule="auto"/>
        <w:tabs>
          <w:tab w:val="left" w:pos="1115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работать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 xml:space="preserve">литературой,</w:t>
      </w:r>
      <w:r>
        <w:rPr>
          <w:color w:val="000009"/>
          <w:spacing w:val="22"/>
          <w:sz w:val="24"/>
        </w:rPr>
        <w:t xml:space="preserve"> </w:t>
      </w:r>
      <w:r>
        <w:rPr>
          <w:color w:val="000009"/>
          <w:sz w:val="24"/>
        </w:rPr>
        <w:t xml:space="preserve">систематизировать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структурировать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материал;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238" w:right="254" w:firstLine="707"/>
        <w:jc w:val="left"/>
        <w:spacing w:before="0" w:after="0" w:line="240" w:lineRule="auto"/>
        <w:tabs>
          <w:tab w:val="left" w:pos="1142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обобщать,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сопоставлять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различные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точки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зрения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рассматриваемому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вопросу,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аргументировать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положения 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выводы</w:t>
      </w:r>
      <w:r>
        <w:rPr>
          <w:sz w:val="24"/>
        </w:rPr>
      </w:r>
    </w:p>
    <w:p>
      <w:pPr>
        <w:pStyle w:val="1133"/>
        <w:numPr>
          <w:ilvl w:val="0"/>
          <w:numId w:val="27"/>
        </w:numPr>
        <w:ind w:left="1186" w:right="0" w:hanging="241"/>
        <w:jc w:val="left"/>
        <w:spacing w:before="0" w:after="0" w:line="240" w:lineRule="auto"/>
        <w:tabs>
          <w:tab w:val="left" w:pos="1187" w:leader="none"/>
        </w:tabs>
        <w:rPr>
          <w:sz w:val="24"/>
        </w:rPr>
      </w:pPr>
      <w:r>
        <w:rPr>
          <w:color w:val="000009"/>
          <w:sz w:val="24"/>
        </w:rPr>
        <w:t xml:space="preserve">Уровень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выбора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источников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обоснованность,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полнота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использования,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современность,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научность;</w:t>
      </w:r>
      <w:r>
        <w:rPr>
          <w:sz w:val="24"/>
        </w:rPr>
      </w:r>
    </w:p>
    <w:p>
      <w:pPr>
        <w:pStyle w:val="1133"/>
        <w:numPr>
          <w:ilvl w:val="0"/>
          <w:numId w:val="27"/>
        </w:numPr>
        <w:ind w:left="1186" w:right="0" w:hanging="241"/>
        <w:jc w:val="left"/>
        <w:spacing w:before="0" w:after="0" w:line="240" w:lineRule="auto"/>
        <w:tabs>
          <w:tab w:val="left" w:pos="1187" w:leader="none"/>
        </w:tabs>
        <w:rPr>
          <w:sz w:val="24"/>
        </w:rPr>
      </w:pPr>
      <w:r>
        <w:rPr>
          <w:color w:val="000009"/>
          <w:sz w:val="24"/>
        </w:rPr>
        <w:t xml:space="preserve">Соблюдение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оформлению,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грамотность: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правильное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оформление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ссылок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используемую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литературу;</w:t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80" w:bottom="960" w:left="118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66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соблюдение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требований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объему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реферата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(от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10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15 страниц);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культура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оформления: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абзацев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грамотность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изложения;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1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отсутствие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орфографических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синтаксических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ошибок,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отсутствие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стилистических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погрешностей;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отсутствие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опечаток,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сокращений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кроме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общепринятых;</w:t>
      </w:r>
      <w:r>
        <w:rPr>
          <w:sz w:val="24"/>
        </w:rPr>
      </w:r>
    </w:p>
    <w:p>
      <w:pPr>
        <w:pStyle w:val="1133"/>
        <w:numPr>
          <w:ilvl w:val="2"/>
          <w:numId w:val="28"/>
        </w:numPr>
        <w:ind w:left="1086" w:right="0" w:hanging="140"/>
        <w:jc w:val="left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color w:val="000009"/>
          <w:sz w:val="24"/>
        </w:rPr>
        <w:t xml:space="preserve">научно-литературный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стиль.</w:t>
      </w:r>
      <w:r>
        <w:rPr>
          <w:sz w:val="24"/>
        </w:rPr>
      </w:r>
    </w:p>
    <w:p>
      <w:pPr>
        <w:pStyle w:val="113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130"/>
        <w:ind w:left="238" w:firstLine="707"/>
      </w:pPr>
      <w:r>
        <w:rPr>
          <w:color w:val="000009"/>
        </w:rPr>
        <w:t xml:space="preserve">Работа,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которой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дословно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переписаны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текст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учебника,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пособия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аналогичная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работа,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защищенная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ранее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другим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студентом, 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оценивается,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заменяется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новую.</w:t>
      </w:r>
      <w:r/>
    </w:p>
    <w:p>
      <w:pPr>
        <w:pStyle w:val="1130"/>
      </w:pPr>
      <w:r/>
      <w:r/>
    </w:p>
    <w:p>
      <w:pPr>
        <w:pStyle w:val="1130"/>
        <w:ind w:left="238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130"/>
        <w:spacing w:before="8"/>
      </w:pPr>
      <w:r/>
      <w:r/>
    </w:p>
    <w:tbl>
      <w:tblPr>
        <w:tblW w:w="0" w:type="auto"/>
        <w:tblInd w:w="19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6995"/>
      </w:tblGrid>
      <w:tr>
        <w:tblPrEx/>
        <w:trPr>
          <w:trHeight w:val="278"/>
        </w:trPr>
        <w:tc>
          <w:tcPr>
            <w:tcW w:w="2472" w:type="dxa"/>
            <w:textDirection w:val="lrTb"/>
            <w:noWrap w:val="false"/>
          </w:tcPr>
          <w:p>
            <w:pPr>
              <w:pStyle w:val="1134"/>
              <w:ind w:left="1146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995" w:type="dxa"/>
            <w:textDirection w:val="lrTb"/>
            <w:noWrap w:val="false"/>
          </w:tcPr>
          <w:p>
            <w:pPr>
              <w:pStyle w:val="1134"/>
              <w:ind w:left="3263" w:right="2600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9"/>
        </w:trPr>
        <w:tc>
          <w:tcPr>
            <w:tcW w:w="2472" w:type="dxa"/>
            <w:textDirection w:val="lrTb"/>
            <w:noWrap w:val="false"/>
          </w:tcPr>
          <w:p>
            <w:pPr>
              <w:pStyle w:val="1134"/>
              <w:ind w:left="52" w:right="8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tcW w:w="6995" w:type="dxa"/>
            <w:textDirection w:val="lrTb"/>
            <w:noWrap w:val="false"/>
          </w:tcPr>
          <w:p>
            <w:pPr>
              <w:pStyle w:val="1134"/>
              <w:ind w:left="52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Обозначена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проблема и обоснована еѐ актуальность, сделан анализ различных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точек зрения на рассматриваемую проблему и логично изложена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собственная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позиция;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рассмотрены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разбираемых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сформулированы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выводы, тема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раскрыта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sz w:val="24"/>
              </w:rPr>
            </w:r>
          </w:p>
          <w:p>
            <w:pPr>
              <w:pStyle w:val="1134"/>
              <w:ind w:left="52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ОК-1: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изученный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значимые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раскрытия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факты,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положения,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соблюдает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логическую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изложении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материала</w:t>
            </w:r>
            <w:r>
              <w:rPr>
                <w:sz w:val="24"/>
              </w:rPr>
            </w:r>
          </w:p>
        </w:tc>
      </w:tr>
      <w:tr>
        <w:tblPrEx/>
        <w:trPr>
          <w:trHeight w:val="2759"/>
        </w:trPr>
        <w:tc>
          <w:tcPr>
            <w:tcW w:w="2472" w:type="dxa"/>
            <w:textDirection w:val="lrTb"/>
            <w:noWrap w:val="false"/>
          </w:tcPr>
          <w:p>
            <w:pPr>
              <w:pStyle w:val="1134"/>
              <w:ind w:left="52" w:right="8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tcW w:w="6995" w:type="dxa"/>
            <w:textDirection w:val="lrTb"/>
            <w:noWrap w:val="false"/>
          </w:tcPr>
          <w:p>
            <w:pPr>
              <w:pStyle w:val="1134"/>
              <w:ind w:left="52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заданию.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Обозначена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проблема и обоснована еѐ актуальность, сделан анализ хотя 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точки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зрения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рассматриваемую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проблему,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изложена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собственная позиция, но возможно нарушение логики изложения;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рассмотрены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разбираемых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неполно,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сформулированы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тема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раскрыта,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 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sz w:val="24"/>
              </w:rPr>
            </w:r>
          </w:p>
          <w:p>
            <w:pPr>
              <w:pStyle w:val="1134"/>
              <w:ind w:left="52" w:right="94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ОК-1: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изученный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грамотно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излагает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факты,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 положения, соблюдает логическую последовательность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изложении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некоторыми 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2" w:type="dxa"/>
            <w:textDirection w:val="lrTb"/>
            <w:noWrap w:val="false"/>
          </w:tcPr>
          <w:p>
            <w:pPr>
              <w:pStyle w:val="1134"/>
              <w:ind w:left="52" w:right="36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W w:w="6995" w:type="dxa"/>
            <w:textDirection w:val="lrTb"/>
            <w:noWrap w:val="false"/>
          </w:tcPr>
          <w:p>
            <w:pPr>
              <w:pStyle w:val="1134"/>
              <w:ind w:left="52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обозначена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обоснования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еѐ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актуальности,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факты,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 изложены частично и без анализа; рассмотрен пример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разбираемых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 неполно или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</w:t>
            </w:r>
            <w:r>
              <w:rPr>
                <w:sz w:val="24"/>
              </w:rPr>
            </w:r>
          </w:p>
          <w:p>
            <w:pPr>
              <w:pStyle w:val="1134"/>
              <w:ind w:left="52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ОК-1: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усвоил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деталей,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допускает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неточности,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нарушения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логической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изложении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5" w:type="dxa"/>
            <w:textDirection w:val="lrTb"/>
            <w:noWrap w:val="false"/>
          </w:tcPr>
          <w:p>
            <w:pPr>
              <w:pStyle w:val="1134"/>
              <w:ind w:left="52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требования.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раскрыта,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обнаруживается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существенное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непонимание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выполнено</w:t>
            </w:r>
            <w:r>
              <w:rPr>
                <w:sz w:val="24"/>
              </w:rPr>
            </w:r>
          </w:p>
          <w:p>
            <w:pPr>
              <w:pStyle w:val="1134"/>
              <w:ind w:left="52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ОК-1: Не знает значительной части материала задания, допускает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существенные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ошибки</w:t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80" w:bottom="960" w:left="118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31"/>
        <w:ind w:left="3597"/>
        <w:jc w:val="left"/>
        <w:spacing w:before="71"/>
      </w:pPr>
      <w:r>
        <w:rPr>
          <w:color w:val="000009"/>
        </w:rPr>
        <w:t xml:space="preserve">Примеры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</w:t>
      </w:r>
      <w:r/>
    </w:p>
    <w:p>
      <w:pPr>
        <w:pStyle w:val="113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133"/>
        <w:numPr>
          <w:ilvl w:val="0"/>
          <w:numId w:val="26"/>
        </w:numPr>
        <w:ind w:left="478" w:right="0" w:hanging="241"/>
        <w:jc w:val="both"/>
        <w:spacing w:before="0" w:after="0" w:line="240" w:lineRule="auto"/>
        <w:tabs>
          <w:tab w:val="left" w:pos="479" w:leader="none"/>
        </w:tabs>
        <w:rPr>
          <w:sz w:val="24"/>
        </w:rPr>
      </w:pPr>
      <w:r>
        <w:rPr>
          <w:color w:val="000009"/>
          <w:sz w:val="24"/>
        </w:rPr>
        <w:t xml:space="preserve">Реализовать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выделения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ключевых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слов:</w:t>
      </w:r>
      <w:r>
        <w:rPr>
          <w:sz w:val="24"/>
        </w:rPr>
      </w:r>
    </w:p>
    <w:p>
      <w:pPr>
        <w:pStyle w:val="1133"/>
        <w:numPr>
          <w:ilvl w:val="1"/>
          <w:numId w:val="26"/>
        </w:numPr>
        <w:ind w:left="946" w:right="249" w:hanging="284"/>
        <w:jc w:val="both"/>
        <w:spacing w:before="122" w:after="0" w:line="288" w:lineRule="auto"/>
        <w:tabs>
          <w:tab w:val="left" w:pos="947" w:leader="none"/>
        </w:tabs>
        <w:rPr>
          <w:sz w:val="24"/>
        </w:rPr>
      </w:pPr>
      <w:r>
        <w:rPr>
          <w:color w:val="000009"/>
          <w:sz w:val="24"/>
        </w:rPr>
        <w:t xml:space="preserve">TextRank — это алгоритм без обучения, основанный на графовых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методах. 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основная идея - построить граф на основе входного текста, где вершинами будут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кандидаты в ключевые слова, а ребрами — совместные появления слов в тексте,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ранжировать вершины с помощью специального графового алгоритма. Чем выше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ранг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соседей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данной вершины,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выше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будет ранг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самой вершины.</w:t>
      </w:r>
      <w:r>
        <w:rPr>
          <w:sz w:val="24"/>
        </w:rPr>
      </w:r>
    </w:p>
    <w:p>
      <w:pPr>
        <w:pStyle w:val="1133"/>
        <w:numPr>
          <w:ilvl w:val="1"/>
          <w:numId w:val="26"/>
        </w:numPr>
        <w:ind w:left="946" w:right="253" w:hanging="284"/>
        <w:jc w:val="both"/>
        <w:spacing w:before="137" w:after="0" w:line="288" w:lineRule="auto"/>
        <w:tabs>
          <w:tab w:val="left" w:pos="947" w:leader="none"/>
        </w:tabs>
        <w:rPr>
          <w:sz w:val="24"/>
        </w:rPr>
      </w:pPr>
      <w:r>
        <w:rPr>
          <w:color w:val="000009"/>
          <w:sz w:val="24"/>
        </w:rPr>
        <w:t xml:space="preserve">Topical PageRank — это алгоритм без обучения, похожий на TextRank. Также как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TextRank, данный метод строит граф кандидатов в ключевые слова, но использует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улучшенный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ранжирования.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различие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этими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двумя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алгоритмами заключается в том, что Topical PageRank перед стадией ранжирования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вершин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входного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латентного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размещения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Дирихле. Данный шаг обеспечивает то, 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выделенные ключевые слова будут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соответствовать нужным темам. Далее алгоритм выполняет метод TextRank 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найденной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темы.</w:t>
      </w:r>
      <w:r>
        <w:rPr>
          <w:sz w:val="24"/>
        </w:rPr>
      </w:r>
    </w:p>
    <w:p>
      <w:pPr>
        <w:pStyle w:val="1133"/>
        <w:numPr>
          <w:ilvl w:val="1"/>
          <w:numId w:val="26"/>
        </w:numPr>
        <w:ind w:left="946" w:right="249" w:hanging="284"/>
        <w:jc w:val="both"/>
        <w:spacing w:before="0" w:after="0" w:line="288" w:lineRule="auto"/>
        <w:tabs>
          <w:tab w:val="left" w:pos="947" w:leader="none"/>
        </w:tabs>
        <w:rPr>
          <w:sz w:val="24"/>
        </w:rPr>
      </w:pPr>
      <w:r>
        <w:rPr>
          <w:color w:val="000009"/>
          <w:sz w:val="24"/>
        </w:rPr>
        <w:t xml:space="preserve">Kea - это алгоритм с обучением для выделения ключевых слов из текстов. Сначала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находит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набор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ключевых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слов-кандидатов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лексических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вычисляет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несколько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статистических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каждого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кандидата. Затем Kea строит модель предсказаний для тренировочных текстов, 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выделенные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вручную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ключевые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последнем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шаге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применяет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наивного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Байеса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ключевых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тестовых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документов.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Kea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тезаурус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выбора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ключевых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заданного словаря.</w:t>
      </w:r>
      <w:r>
        <w:rPr>
          <w:sz w:val="24"/>
        </w:rPr>
      </w:r>
    </w:p>
    <w:p>
      <w:pPr>
        <w:pStyle w:val="1133"/>
        <w:numPr>
          <w:ilvl w:val="1"/>
          <w:numId w:val="26"/>
        </w:numPr>
        <w:ind w:left="946" w:right="251" w:hanging="284"/>
        <w:jc w:val="both"/>
        <w:spacing w:before="0" w:after="0" w:line="288" w:lineRule="auto"/>
        <w:tabs>
          <w:tab w:val="left" w:pos="947" w:leader="none"/>
        </w:tabs>
        <w:rPr>
          <w:sz w:val="24"/>
        </w:rPr>
      </w:pPr>
      <w:r>
        <w:rPr>
          <w:color w:val="000009"/>
          <w:sz w:val="24"/>
        </w:rPr>
        <w:t xml:space="preserve">Maui основывается на Kea и выполняет те же шаги для выделения ключевых слов.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различаются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Maui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вычисляет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больше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статистических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 слов-кандидатов и применяет деревья решений вместо алгоритма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наивного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Байеса.</w:t>
      </w:r>
      <w:r>
        <w:rPr>
          <w:sz w:val="24"/>
        </w:rPr>
      </w:r>
    </w:p>
    <w:p>
      <w:pPr>
        <w:pStyle w:val="1133"/>
        <w:numPr>
          <w:ilvl w:val="0"/>
          <w:numId w:val="26"/>
        </w:numPr>
        <w:ind w:left="238" w:right="250" w:firstLine="0"/>
        <w:jc w:val="left"/>
        <w:spacing w:before="230" w:after="0" w:line="237" w:lineRule="auto"/>
        <w:tabs>
          <w:tab w:val="left" w:pos="484" w:leader="none"/>
        </w:tabs>
        <w:rPr>
          <w:sz w:val="24"/>
        </w:rPr>
      </w:pP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характеристик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выделения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ключевых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слов: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точность,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полнота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F-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статистика.</w:t>
      </w:r>
      <w:r>
        <w:rPr>
          <w:sz w:val="24"/>
        </w:rPr>
      </w:r>
    </w:p>
    <w:p>
      <w:pPr>
        <w:pStyle w:val="1133"/>
        <w:numPr>
          <w:ilvl w:val="0"/>
          <w:numId w:val="26"/>
        </w:numPr>
        <w:ind w:left="238" w:right="255" w:firstLine="707"/>
        <w:jc w:val="left"/>
        <w:spacing w:before="122" w:after="0" w:line="290" w:lineRule="auto"/>
        <w:tabs>
          <w:tab w:val="left" w:pos="1175" w:leader="none"/>
        </w:tabs>
        <w:rPr>
          <w:sz w:val="24"/>
        </w:rPr>
      </w:pPr>
      <w:r>
        <w:rPr>
          <w:color w:val="000009"/>
          <w:sz w:val="24"/>
        </w:rPr>
        <w:t xml:space="preserve">Построение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тезаурусом.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Виды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связей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тезаурусе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(Thesaurus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construction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and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use: a practical manual, 2000):</w:t>
      </w:r>
      <w:r>
        <w:rPr>
          <w:sz w:val="24"/>
        </w:rPr>
      </w:r>
    </w:p>
    <w:p>
      <w:pPr>
        <w:pStyle w:val="1133"/>
        <w:numPr>
          <w:ilvl w:val="0"/>
          <w:numId w:val="25"/>
        </w:numPr>
        <w:ind w:left="946" w:right="0" w:hanging="284"/>
        <w:jc w:val="left"/>
        <w:spacing w:before="136" w:after="0" w:line="240" w:lineRule="auto"/>
        <w:tabs>
          <w:tab w:val="left" w:pos="947" w:leader="none"/>
        </w:tabs>
        <w:rPr>
          <w:sz w:val="24"/>
        </w:rPr>
      </w:pPr>
      <w:r>
        <w:rPr>
          <w:color w:val="000009"/>
          <w:sz w:val="24"/>
        </w:rPr>
        <w:t xml:space="preserve">эквивалентные: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синонимы,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лексические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варианты,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квазисинонимы</w:t>
      </w:r>
      <w:r>
        <w:rPr>
          <w:sz w:val="24"/>
        </w:rPr>
      </w:r>
    </w:p>
    <w:p>
      <w:pPr>
        <w:pStyle w:val="1133"/>
        <w:numPr>
          <w:ilvl w:val="0"/>
          <w:numId w:val="25"/>
        </w:numPr>
        <w:ind w:left="946" w:right="0" w:hanging="284"/>
        <w:jc w:val="left"/>
        <w:spacing w:before="55" w:after="0" w:line="240" w:lineRule="auto"/>
        <w:tabs>
          <w:tab w:val="left" w:pos="947" w:leader="none"/>
        </w:tabs>
        <w:rPr>
          <w:sz w:val="24"/>
        </w:rPr>
      </w:pPr>
      <w:r>
        <w:rPr>
          <w:color w:val="000009"/>
          <w:sz w:val="24"/>
        </w:rPr>
        <w:t xml:space="preserve">иерархические: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гипонимы,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гиперонимы,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часть-целое</w:t>
      </w:r>
      <w:r>
        <w:rPr>
          <w:sz w:val="24"/>
        </w:rPr>
      </w:r>
    </w:p>
    <w:p>
      <w:pPr>
        <w:pStyle w:val="1133"/>
        <w:numPr>
          <w:ilvl w:val="0"/>
          <w:numId w:val="25"/>
        </w:numPr>
        <w:ind w:left="946" w:right="0" w:hanging="284"/>
        <w:jc w:val="left"/>
        <w:spacing w:before="55" w:after="0" w:line="240" w:lineRule="auto"/>
        <w:tabs>
          <w:tab w:val="left" w:pos="947" w:leader="none"/>
        </w:tabs>
        <w:rPr>
          <w:sz w:val="24"/>
        </w:rPr>
      </w:pPr>
      <w:r>
        <w:rPr>
          <w:color w:val="000009"/>
          <w:sz w:val="24"/>
        </w:rPr>
        <w:t xml:space="preserve">ассоциации</w:t>
      </w:r>
      <w:r>
        <w:rPr>
          <w:sz w:val="24"/>
        </w:rPr>
      </w:r>
    </w:p>
    <w:p>
      <w:pPr>
        <w:pStyle w:val="1130"/>
        <w:ind w:left="946"/>
        <w:spacing w:before="197"/>
      </w:pPr>
      <w:r>
        <w:rPr>
          <w:color w:val="000009"/>
        </w:rPr>
        <w:t xml:space="preserve">Методы,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выделяющие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конкретные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связи: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синонимы,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гиперонимы</w:t>
      </w:r>
      <w:r/>
    </w:p>
    <w:p>
      <w:pPr>
        <w:pStyle w:val="1133"/>
        <w:numPr>
          <w:ilvl w:val="1"/>
          <w:numId w:val="25"/>
        </w:numPr>
        <w:ind w:left="1652" w:right="250" w:hanging="284"/>
        <w:jc w:val="both"/>
        <w:spacing w:before="192" w:after="0" w:line="288" w:lineRule="auto"/>
        <w:tabs>
          <w:tab w:val="left" w:pos="1653" w:leader="none"/>
          <w:tab w:val="left" w:pos="2873" w:leader="none"/>
          <w:tab w:val="left" w:pos="4100" w:leader="none"/>
          <w:tab w:val="left" w:pos="4749" w:leader="none"/>
          <w:tab w:val="left" w:pos="6330" w:leader="none"/>
          <w:tab w:val="left" w:pos="7446" w:leader="none"/>
          <w:tab w:val="left" w:pos="8654" w:leader="none"/>
          <w:tab w:val="left" w:pos="8954" w:leader="none"/>
        </w:tabs>
        <w:rPr>
          <w:sz w:val="24"/>
        </w:rPr>
      </w:pPr>
      <w:r>
        <w:rPr>
          <w:color w:val="000009"/>
          <w:sz w:val="24"/>
        </w:rPr>
        <w:t xml:space="preserve">Синтаксические,</w:t>
        <w:tab/>
        <w:t xml:space="preserve">использующие</w:t>
        <w:tab/>
        <w:t xml:space="preserve">существующий</w:t>
        <w:tab/>
      </w:r>
      <w:r>
        <w:rPr>
          <w:color w:val="000009"/>
          <w:spacing w:val="-1"/>
          <w:sz w:val="24"/>
        </w:rPr>
        <w:t xml:space="preserve">тезаурус.</w:t>
      </w:r>
      <w:r>
        <w:rPr>
          <w:color w:val="000009"/>
          <w:spacing w:val="-58"/>
          <w:sz w:val="24"/>
        </w:rPr>
        <w:t xml:space="preserve"> </w:t>
      </w:r>
      <w:hyperlink r:id="rId25" w:tooltip="https://perso.limsi.fr/hamon/publications/HamonNazarenko2001a.pdf" w:history="1">
        <w:r>
          <w:rPr>
            <w:color w:val="000009"/>
            <w:sz w:val="24"/>
          </w:rPr>
          <w:t xml:space="preserve">Detection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 xml:space="preserve">of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 xml:space="preserve">synonymy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 xml:space="preserve">links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 xml:space="preserve">between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 xml:space="preserve">terms: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 xml:space="preserve">experiment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 xml:space="preserve">and</w:t>
        </w:r>
        <w:r>
          <w:rPr>
            <w:color w:val="000009"/>
            <w:spacing w:val="1"/>
            <w:sz w:val="24"/>
          </w:rPr>
          <w:t xml:space="preserve"> </w:t>
        </w:r>
        <w:r>
          <w:rPr>
            <w:color w:val="000009"/>
            <w:sz w:val="24"/>
          </w:rPr>
          <w:t xml:space="preserve">results</w:t>
        </w:r>
      </w:hyperlink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(2001)</w:t>
      </w:r>
      <w:r>
        <w:rPr>
          <w:color w:val="000009"/>
          <w:spacing w:val="1"/>
          <w:sz w:val="24"/>
        </w:rPr>
        <w:t xml:space="preserve"> </w:t>
      </w:r>
      <w:hyperlink r:id="rId26" w:tooltip="http://natalia.grabar.perso.sfr.fr/publications/grabar-METHODS2009.pdf" w:history="1">
        <w:r>
          <w:rPr>
            <w:color w:val="000009"/>
            <w:sz w:val="24"/>
          </w:rPr>
          <w:t xml:space="preserve">Automatic Acquisition of Synonym Resources and Assessment of their Impact on</w:t>
        </w:r>
      </w:hyperlink>
      <w:r>
        <w:rPr>
          <w:color w:val="000009"/>
          <w:spacing w:val="1"/>
          <w:sz w:val="24"/>
        </w:rPr>
        <w:t xml:space="preserve"> </w:t>
      </w:r>
      <w:hyperlink r:id="rId27" w:tooltip="http://natalia.grabar.perso.sfr.fr/publications/grabar-METHODS2009.pdf" w:history="1">
        <w:r>
          <w:rPr>
            <w:color w:val="000009"/>
            <w:sz w:val="24"/>
          </w:rPr>
          <w:t xml:space="preserve">the</w:t>
          <w:tab/>
          <w:t xml:space="preserve">Enhanced</w:t>
          <w:tab/>
          <w:tab/>
          <w:t xml:space="preserve">Search</w:t>
          <w:tab/>
          <w:t xml:space="preserve">in</w:t>
          <w:tab/>
          <w:t xml:space="preserve">EHRs</w:t>
        </w:r>
      </w:hyperlink>
      <w:r>
        <w:rPr>
          <w:color w:val="000009"/>
          <w:sz w:val="24"/>
        </w:rPr>
        <w:tab/>
        <w:tab/>
      </w:r>
      <w:r>
        <w:rPr>
          <w:color w:val="000009"/>
          <w:spacing w:val="-1"/>
          <w:sz w:val="24"/>
        </w:rPr>
        <w:t xml:space="preserve">(2009)</w:t>
      </w:r>
      <w:r>
        <w:rPr>
          <w:sz w:val="24"/>
        </w:rPr>
      </w:r>
    </w:p>
    <w:p>
      <w:pPr>
        <w:jc w:val="both"/>
        <w:spacing w:after="0" w:line="288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80" w:bottom="960" w:left="1180" w:header="0" w:footer="77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30"/>
        <w:ind w:left="1652" w:right="250"/>
        <w:jc w:val="both"/>
        <w:spacing w:before="66" w:line="288" w:lineRule="auto"/>
      </w:pPr>
      <w:r>
        <w:rPr>
          <w:color w:val="000009"/>
        </w:rPr>
        <w:t xml:space="preserve">Projecting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Corpus-Based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Semantic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Links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on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Thesaurus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(1999)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Learning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syntactic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patterns for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automatic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hypernym discovery (2004)</w:t>
      </w:r>
      <w:r/>
    </w:p>
    <w:p>
      <w:pPr>
        <w:pStyle w:val="1133"/>
        <w:numPr>
          <w:ilvl w:val="1"/>
          <w:numId w:val="25"/>
        </w:numPr>
        <w:ind w:left="1652" w:right="252" w:hanging="284"/>
        <w:jc w:val="both"/>
        <w:spacing w:before="0" w:after="0" w:line="288" w:lineRule="auto"/>
        <w:tabs>
          <w:tab w:val="left" w:pos="1653" w:leader="none"/>
        </w:tabs>
        <w:rPr>
          <w:sz w:val="24"/>
        </w:rPr>
      </w:pPr>
      <w:r>
        <w:rPr>
          <w:color w:val="000009"/>
          <w:sz w:val="24"/>
        </w:rPr>
        <w:t xml:space="preserve">Синтаксические,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использующие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существующий 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тезаурус.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Extracting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Hyponymic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Relations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from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Chinese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Free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Corpus  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(2006)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Building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hyponymy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lexicon with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hierarchical structure (2002)</w:t>
      </w:r>
      <w:r>
        <w:rPr>
          <w:sz w:val="24"/>
        </w:rPr>
      </w:r>
    </w:p>
    <w:p>
      <w:pPr>
        <w:pStyle w:val="1133"/>
        <w:numPr>
          <w:ilvl w:val="1"/>
          <w:numId w:val="25"/>
        </w:numPr>
        <w:ind w:left="1652" w:right="250" w:hanging="284"/>
        <w:jc w:val="both"/>
        <w:spacing w:before="1" w:after="0" w:line="288" w:lineRule="auto"/>
        <w:tabs>
          <w:tab w:val="left" w:pos="1653" w:leader="none"/>
        </w:tabs>
        <w:rPr>
          <w:sz w:val="24"/>
        </w:rPr>
      </w:pPr>
      <w:r>
        <w:rPr>
          <w:color w:val="000009"/>
          <w:sz w:val="24"/>
        </w:rPr>
        <w:t xml:space="preserve">Методы, выделяющие несколько различных типов связей на основе страниц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сайтов</w:t>
      </w:r>
      <w:r>
        <w:rPr>
          <w:sz w:val="24"/>
        </w:rPr>
      </w:r>
    </w:p>
    <w:p>
      <w:pPr>
        <w:pStyle w:val="1130"/>
        <w:ind w:left="1652" w:right="252"/>
        <w:jc w:val="both"/>
        <w:spacing w:line="290" w:lineRule="auto"/>
      </w:pPr>
      <w:r/>
      <w:hyperlink r:id="rId28" w:tooltip="http://citeseerx.ist.psu.edu/viewdoc/download?doi=10.1.1.4.4234&amp;rep=rep1&amp;type=pdf" w:history="1">
        <w:r>
          <w:rPr>
            <w:color w:val="000009"/>
          </w:rPr>
          <w:t xml:space="preserve">Building  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a  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Web  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Thesaurus  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from   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Web   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Link   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Structure</w:t>
        </w:r>
      </w:hyperlink>
      <w:r>
        <w:rPr>
          <w:color w:val="000009"/>
        </w:rPr>
        <w:t xml:space="preserve">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(2003)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Wikipedia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Mining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for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Association Web Thesaurus Construction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(2007)</w:t>
      </w:r>
      <w:r/>
    </w:p>
    <w:p>
      <w:pPr>
        <w:pStyle w:val="1133"/>
        <w:numPr>
          <w:ilvl w:val="0"/>
          <w:numId w:val="24"/>
        </w:numPr>
        <w:ind w:left="946" w:right="0" w:hanging="284"/>
        <w:jc w:val="both"/>
        <w:spacing w:before="138" w:after="0" w:line="240" w:lineRule="auto"/>
        <w:tabs>
          <w:tab w:val="left" w:pos="947" w:leader="none"/>
        </w:tabs>
        <w:rPr>
          <w:sz w:val="24"/>
        </w:rPr>
      </w:pPr>
      <w:r>
        <w:rPr>
          <w:color w:val="000009"/>
          <w:sz w:val="24"/>
        </w:rPr>
        <w:t xml:space="preserve">Методы,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выделяющие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ассоциативные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связи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основе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похожести</w:t>
      </w:r>
      <w:r>
        <w:rPr>
          <w:sz w:val="24"/>
        </w:rPr>
      </w:r>
    </w:p>
    <w:p>
      <w:pPr>
        <w:pStyle w:val="1133"/>
        <w:numPr>
          <w:ilvl w:val="0"/>
          <w:numId w:val="23"/>
        </w:numPr>
        <w:ind w:left="1652" w:right="0" w:hanging="284"/>
        <w:jc w:val="both"/>
        <w:spacing w:before="52" w:after="0" w:line="240" w:lineRule="auto"/>
        <w:tabs>
          <w:tab w:val="left" w:pos="1653" w:leader="none"/>
        </w:tabs>
        <w:rPr>
          <w:sz w:val="24"/>
        </w:rPr>
      </w:pPr>
      <w:r>
        <w:rPr>
          <w:color w:val="000009"/>
          <w:sz w:val="24"/>
        </w:rPr>
        <w:t xml:space="preserve">Статистические</w:t>
      </w:r>
      <w:r>
        <w:rPr>
          <w:sz w:val="24"/>
        </w:rPr>
      </w:r>
    </w:p>
    <w:p>
      <w:pPr>
        <w:pStyle w:val="1130"/>
        <w:ind w:left="1652" w:right="250"/>
        <w:jc w:val="both"/>
        <w:spacing w:before="56" w:line="288" w:lineRule="auto"/>
        <w:tabs>
          <w:tab w:val="left" w:pos="3364" w:leader="none"/>
          <w:tab w:val="left" w:pos="4785" w:leader="none"/>
          <w:tab w:val="left" w:pos="5672" w:leader="none"/>
          <w:tab w:val="left" w:pos="7707" w:leader="none"/>
          <w:tab w:val="left" w:pos="8954" w:leader="none"/>
        </w:tabs>
      </w:pPr>
      <w:r/>
      <w:hyperlink r:id="rId29" w:tooltip="http://cyberleninka.ru/article/n/metod-avtomaticheskogo-postroeniya-tezaurusov-na-osnove-statisticheskoy-obrabotki-tekstov-na-estestvennom-yazyke" w:history="1">
        <w:r>
          <w:rPr>
            <w:color w:val="000009"/>
          </w:rPr>
          <w:t xml:space="preserve">Метод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автоматического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построения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тезаурусов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на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основе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статистической</w:t>
        </w:r>
      </w:hyperlink>
      <w:r>
        <w:rPr>
          <w:color w:val="000009"/>
          <w:spacing w:val="-57"/>
        </w:rPr>
        <w:t xml:space="preserve"> </w:t>
      </w:r>
      <w:hyperlink r:id="rId30" w:tooltip="http://cyberleninka.ru/article/n/metod-avtomaticheskogo-postroeniya-tezaurusov-na-osnove-statisticheskoy-obrabotki-tekstov-na-estestvennom-yazyke" w:history="1">
        <w:r>
          <w:rPr>
            <w:color w:val="000009"/>
          </w:rPr>
          <w:t xml:space="preserve">обработки</w:t>
          <w:tab/>
          <w:t xml:space="preserve">текстов</w:t>
          <w:tab/>
          <w:t xml:space="preserve">на</w:t>
          <w:tab/>
          <w:t xml:space="preserve">естественном</w:t>
          <w:tab/>
          <w:t xml:space="preserve">языке</w:t>
        </w:r>
      </w:hyperlink>
      <w:r>
        <w:rPr>
          <w:color w:val="000009"/>
        </w:rPr>
        <w:tab/>
      </w:r>
      <w:r>
        <w:rPr>
          <w:color w:val="000009"/>
          <w:spacing w:val="-1"/>
        </w:rPr>
        <w:t xml:space="preserve">(2012)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Automatic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construction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of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networks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of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concepts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characterizing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document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databases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(1992)</w:t>
      </w:r>
      <w:r/>
    </w:p>
    <w:p>
      <w:pPr>
        <w:pStyle w:val="1130"/>
        <w:ind w:left="1652" w:right="255"/>
        <w:jc w:val="both"/>
        <w:spacing w:line="288" w:lineRule="auto"/>
      </w:pPr>
      <w:r>
        <w:rPr>
          <w:color w:val="000009"/>
        </w:rPr>
        <w:t xml:space="preserve">Construction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of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dynamic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Thesaurus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and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its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use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associated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information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retrieval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(1989)</w:t>
      </w:r>
      <w:r/>
    </w:p>
    <w:p>
      <w:pPr>
        <w:pStyle w:val="1133"/>
        <w:numPr>
          <w:ilvl w:val="0"/>
          <w:numId w:val="23"/>
        </w:numPr>
        <w:ind w:left="1652" w:right="0" w:hanging="284"/>
        <w:jc w:val="both"/>
        <w:spacing w:before="0" w:after="0" w:line="240" w:lineRule="auto"/>
        <w:tabs>
          <w:tab w:val="left" w:pos="1653" w:leader="none"/>
          <w:tab w:val="left" w:pos="8097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  <w:tab/>
        <w:t xml:space="preserve">кластеризации</w:t>
      </w:r>
      <w:r>
        <w:rPr>
          <w:sz w:val="24"/>
        </w:rPr>
      </w:r>
    </w:p>
    <w:p>
      <w:pPr>
        <w:pStyle w:val="1130"/>
        <w:ind w:left="1652"/>
        <w:jc w:val="both"/>
        <w:spacing w:before="55"/>
      </w:pPr>
      <w:r>
        <w:rPr>
          <w:color w:val="000009"/>
        </w:rPr>
        <w:t xml:space="preserve">An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approach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the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automatic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construction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of global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thesauri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(1990)</w:t>
      </w:r>
      <w:r/>
    </w:p>
    <w:p>
      <w:pPr>
        <w:pStyle w:val="1133"/>
        <w:numPr>
          <w:ilvl w:val="0"/>
          <w:numId w:val="23"/>
        </w:numPr>
        <w:ind w:left="1652" w:right="0" w:hanging="284"/>
        <w:jc w:val="both"/>
        <w:spacing w:before="55" w:after="0" w:line="240" w:lineRule="auto"/>
        <w:tabs>
          <w:tab w:val="left" w:pos="1653" w:leader="none"/>
        </w:tabs>
        <w:rPr>
          <w:sz w:val="24"/>
        </w:rPr>
      </w:pPr>
      <w:r>
        <w:rPr>
          <w:color w:val="000009"/>
          <w:sz w:val="24"/>
        </w:rPr>
        <w:t xml:space="preserve">Синтаксические</w:t>
      </w:r>
      <w:r>
        <w:rPr>
          <w:sz w:val="24"/>
        </w:rPr>
      </w:r>
    </w:p>
    <w:p>
      <w:pPr>
        <w:pStyle w:val="1130"/>
        <w:ind w:left="1652"/>
        <w:jc w:val="both"/>
        <w:spacing w:before="56"/>
      </w:pPr>
      <w:r>
        <w:rPr>
          <w:color w:val="000009"/>
        </w:rPr>
        <w:t xml:space="preserve">Explorations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Automatic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Thesaurus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Discovery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(1994)</w:t>
      </w:r>
      <w:r/>
    </w:p>
    <w:p>
      <w:pPr>
        <w:pStyle w:val="1133"/>
        <w:numPr>
          <w:ilvl w:val="0"/>
          <w:numId w:val="23"/>
        </w:numPr>
        <w:ind w:left="1652" w:right="0" w:hanging="284"/>
        <w:jc w:val="both"/>
        <w:spacing w:before="55" w:after="0" w:line="240" w:lineRule="auto"/>
        <w:tabs>
          <w:tab w:val="left" w:pos="1653" w:leader="none"/>
        </w:tabs>
        <w:rPr>
          <w:sz w:val="24"/>
        </w:rPr>
      </w:pPr>
      <w:r>
        <w:rPr>
          <w:color w:val="000009"/>
          <w:sz w:val="24"/>
        </w:rPr>
        <w:t xml:space="preserve">Комбинированные</w:t>
      </w:r>
      <w:r>
        <w:rPr>
          <w:sz w:val="24"/>
        </w:rPr>
      </w:r>
    </w:p>
    <w:p>
      <w:pPr>
        <w:pStyle w:val="1130"/>
        <w:ind w:left="1652" w:right="252"/>
        <w:jc w:val="both"/>
        <w:spacing w:before="55" w:line="290" w:lineRule="auto"/>
      </w:pPr>
      <w:r>
        <w:rPr>
          <w:color w:val="000009"/>
        </w:rPr>
        <w:t xml:space="preserve">Semantic Similarity Based on Corpus Statistics and Lexical Taxonomy (1997) 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статистический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+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синтаксический</w:t>
      </w:r>
      <w:r/>
    </w:p>
    <w:p>
      <w:pPr>
        <w:pStyle w:val="1130"/>
        <w:ind w:left="238"/>
        <w:jc w:val="both"/>
        <w:spacing w:before="134"/>
      </w:pPr>
      <w:r>
        <w:rPr>
          <w:color w:val="000009"/>
        </w:rPr>
        <w:t xml:space="preserve">Критерии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130"/>
        <w:spacing w:before="8"/>
      </w:pPr>
      <w:r/>
      <w:r/>
    </w:p>
    <w:tbl>
      <w:tblPr>
        <w:tblW w:w="0" w:type="auto"/>
        <w:tblInd w:w="19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6995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1134"/>
              <w:ind w:left="114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995" w:type="dxa"/>
            <w:textDirection w:val="lrTb"/>
            <w:noWrap w:val="false"/>
          </w:tcPr>
          <w:p>
            <w:pPr>
              <w:pStyle w:val="1134"/>
              <w:ind w:left="3263" w:right="26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ПК-3: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алгоритмы,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выбирает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эффективный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алгоритм.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необходимости.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высокий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tabs>
                <w:tab w:val="left" w:pos="487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ОК-1: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Анализирует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изученный</w:t>
            </w:r>
            <w:r>
              <w:rPr>
                <w:color w:val="000009"/>
                <w:spacing w:val="6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материал,</w:t>
              <w:tab/>
              <w:t xml:space="preserve">выделяет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значимые</w:t>
            </w:r>
            <w:r>
              <w:rPr>
                <w:color w:val="000009"/>
                <w:spacing w:val="6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факты,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  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положения,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соблюдает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логическую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trHeight w:val="272"/>
        </w:trPr>
        <w:tc>
          <w:tcPr>
            <w:tcBorders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ПК-3: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4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алгоритмы,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выбирает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эффективный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алгоритм.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продвинутый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ОК-1: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Выделяет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факты,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tabs>
                <w:tab w:val="left" w:pos="1712" w:leader="none"/>
                <w:tab w:val="left" w:pos="3031" w:leader="none"/>
                <w:tab w:val="left" w:pos="4480" w:leader="none"/>
                <w:tab w:val="left" w:pos="677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положения,</w:t>
              <w:tab/>
              <w:t xml:space="preserve">соблюдает</w:t>
              <w:tab/>
              <w:t xml:space="preserve">логическую</w:t>
              <w:tab/>
              <w:t xml:space="preserve">последовательность</w:t>
              <w:tab/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выполнении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ПК-3: 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 алгоритм,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 с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некоторыми ошибками.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 приложение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среде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формирования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компетенций: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существенном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</w:tcBorders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5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пороговый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6995" w:type="dxa"/>
            <w:textDirection w:val="lrTb"/>
            <w:noWrap w:val="false"/>
          </w:tcPr>
          <w:p>
            <w:pPr>
              <w:pStyle w:val="113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880" w:bottom="960" w:left="1180" w:header="0" w:footer="77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9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2"/>
        <w:gridCol w:w="6995"/>
      </w:tblGrid>
      <w:tr>
        <w:tblPrEx/>
        <w:trPr>
          <w:trHeight w:val="554"/>
        </w:trPr>
        <w:tc>
          <w:tcPr>
            <w:tcW w:w="2472" w:type="dxa"/>
            <w:textDirection w:val="lrTb"/>
            <w:noWrap w:val="false"/>
          </w:tcPr>
          <w:p>
            <w:pPr>
              <w:pStyle w:val="1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5" w:type="dxa"/>
            <w:textDirection w:val="lrTb"/>
            <w:noWrap w:val="false"/>
          </w:tcPr>
          <w:p>
            <w:pPr>
              <w:pStyle w:val="1134"/>
              <w:ind w:left="52"/>
              <w:spacing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ОК-1: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Выделяет</w:t>
            </w:r>
            <w:r>
              <w:rPr>
                <w:color w:val="000009"/>
                <w:spacing w:val="9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9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9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9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9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факты,</w:t>
            </w:r>
            <w:r>
              <w:rPr>
                <w:color w:val="000009"/>
                <w:spacing w:val="9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sz w:val="24"/>
              </w:rPr>
            </w:r>
          </w:p>
          <w:p>
            <w:pPr>
              <w:pStyle w:val="1134"/>
              <w:ind w:left="52"/>
              <w:spacing w:line="269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нарушает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логическую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2472" w:type="dxa"/>
            <w:textDirection w:val="lrTb"/>
            <w:noWrap w:val="false"/>
          </w:tcPr>
          <w:p>
            <w:pPr>
              <w:pStyle w:val="1134"/>
              <w:ind w:left="52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995" w:type="dxa"/>
            <w:textDirection w:val="lrTb"/>
            <w:noWrap w:val="false"/>
          </w:tcPr>
          <w:p>
            <w:pPr>
              <w:pStyle w:val="1134"/>
              <w:ind w:left="52" w:right="94"/>
              <w:jc w:val="both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ПК-3: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Не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может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подобрать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изменить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код.</w:t>
            </w:r>
            <w:r>
              <w:rPr>
                <w:sz w:val="24"/>
              </w:rPr>
            </w:r>
          </w:p>
          <w:p>
            <w:pPr>
              <w:pStyle w:val="1134"/>
              <w:ind w:left="52" w:right="104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ОК-1: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нарушает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логическую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выполнении работы</w:t>
            </w:r>
            <w:r>
              <w:rPr>
                <w:sz w:val="24"/>
              </w:rPr>
            </w:r>
          </w:p>
        </w:tc>
      </w:tr>
    </w:tbl>
    <w:p>
      <w:pPr>
        <w:pStyle w:val="1130"/>
        <w:spacing w:before="4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131"/>
        <w:ind w:left="3815"/>
        <w:jc w:val="left"/>
        <w:spacing w:before="90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113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Перечислить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направления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компьютерной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лингвистики.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254" w:hanging="360"/>
        <w:jc w:val="left"/>
        <w:spacing w:before="0" w:after="0" w:line="240" w:lineRule="auto"/>
        <w:tabs>
          <w:tab w:val="left" w:pos="959" w:leader="none"/>
          <w:tab w:val="left" w:pos="2935" w:leader="none"/>
          <w:tab w:val="left" w:pos="3825" w:leader="none"/>
          <w:tab w:val="left" w:pos="5102" w:leader="none"/>
          <w:tab w:val="left" w:pos="6503" w:leader="none"/>
          <w:tab w:val="left" w:pos="8885" w:leader="none"/>
        </w:tabs>
        <w:rPr>
          <w:sz w:val="24"/>
        </w:rPr>
      </w:pPr>
      <w:r>
        <w:rPr>
          <w:color w:val="000009"/>
          <w:sz w:val="24"/>
        </w:rPr>
        <w:t xml:space="preserve">Сформулировать</w:t>
        <w:tab/>
        <w:t xml:space="preserve">общие</w:t>
        <w:tab/>
        <w:t xml:space="preserve">принципы</w:t>
        <w:tab/>
        <w:t xml:space="preserve">построения</w:t>
        <w:tab/>
        <w:t xml:space="preserve">автоматизированных</w:t>
        <w:tab/>
      </w:r>
      <w:r>
        <w:rPr>
          <w:color w:val="000009"/>
          <w:spacing w:val="-1"/>
          <w:sz w:val="24"/>
        </w:rPr>
        <w:t xml:space="preserve">систем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обработки текстов.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1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Разъяснить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графематического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морфологического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анализаторов.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Перечислить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синтаксической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структуры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предложений.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256" w:hanging="360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Разъяснить принципы работы фрагментационного и синтаксического анализаторов.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Описать принцип их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взаимодействия.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Изложить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основные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идеи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семантического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анализа.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Привести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семантической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близости.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253" w:hanging="360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Дать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определения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отмеченных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последовательностей,</w:t>
      </w:r>
      <w:r>
        <w:rPr>
          <w:color w:val="000009"/>
          <w:spacing w:val="50"/>
          <w:sz w:val="24"/>
        </w:rPr>
        <w:t xml:space="preserve"> </w:t>
      </w:r>
      <w:r>
        <w:rPr>
          <w:color w:val="000009"/>
          <w:sz w:val="24"/>
        </w:rPr>
        <w:t xml:space="preserve">контекста,</w:t>
      </w:r>
      <w:r>
        <w:rPr>
          <w:color w:val="000009"/>
          <w:spacing w:val="52"/>
          <w:sz w:val="24"/>
        </w:rPr>
        <w:t xml:space="preserve"> </w:t>
      </w:r>
      <w:r>
        <w:rPr>
          <w:color w:val="000009"/>
          <w:sz w:val="24"/>
        </w:rPr>
        <w:t xml:space="preserve">дистрибутивных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256" w:hanging="360"/>
        <w:jc w:val="left"/>
        <w:spacing w:before="0" w:after="0" w:line="240" w:lineRule="auto"/>
        <w:tabs>
          <w:tab w:val="left" w:pos="959" w:leader="none"/>
          <w:tab w:val="left" w:pos="1730" w:leader="none"/>
          <w:tab w:val="left" w:pos="3295" w:leader="none"/>
          <w:tab w:val="left" w:pos="4880" w:leader="none"/>
          <w:tab w:val="left" w:pos="5839" w:leader="none"/>
          <w:tab w:val="left" w:pos="6662" w:leader="none"/>
          <w:tab w:val="left" w:pos="8706" w:leader="none"/>
          <w:tab w:val="left" w:pos="9459" w:leader="none"/>
        </w:tabs>
        <w:rPr>
          <w:sz w:val="24"/>
        </w:rPr>
      </w:pPr>
      <w:r>
        <w:rPr>
          <w:color w:val="000009"/>
          <w:sz w:val="24"/>
        </w:rPr>
        <w:t xml:space="preserve">Дать</w:t>
        <w:tab/>
        <w:t xml:space="preserve">формальные</w:t>
        <w:tab/>
        <w:t xml:space="preserve">определения</w:t>
        <w:tab/>
        <w:t xml:space="preserve">частей</w:t>
        <w:tab/>
        <w:t xml:space="preserve">речи,</w:t>
        <w:tab/>
        <w:t xml:space="preserve">грамматического</w:t>
        <w:tab/>
        <w:t xml:space="preserve">рода</w:t>
        <w:tab/>
      </w:r>
      <w:r>
        <w:rPr>
          <w:color w:val="000009"/>
          <w:spacing w:val="-2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категориипадежа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терминах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модели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языка.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Суть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теоретико-модельного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подхода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исследованию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семантики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текстов.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253" w:hanging="360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Сформулировать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построения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тезаурусов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онтологий.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Сходства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отличия.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Применение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частотных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компьютерной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лингвистике.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Перечислить,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описать,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привести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примеры.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1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чем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отличие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между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классификацией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кластеризацией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текстов?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249" w:hanging="360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Перечислить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классификации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кластеризации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текстовой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информации.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Сформулировать основные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принципы.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Разъяснить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принципы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автоматических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систем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извлечения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информации.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256" w:hanging="360"/>
        <w:jc w:val="left"/>
        <w:spacing w:before="0" w:after="0" w:line="240" w:lineRule="auto"/>
        <w:tabs>
          <w:tab w:val="left" w:pos="959" w:leader="none"/>
          <w:tab w:val="left" w:pos="3064" w:leader="none"/>
          <w:tab w:val="left" w:pos="4476" w:leader="none"/>
          <w:tab w:val="left" w:pos="5892" w:leader="none"/>
          <w:tab w:val="left" w:pos="8492" w:leader="none"/>
          <w:tab w:val="left" w:pos="8978" w:leader="none"/>
        </w:tabs>
        <w:rPr>
          <w:sz w:val="24"/>
        </w:rPr>
      </w:pPr>
      <w:r>
        <w:rPr>
          <w:color w:val="000009"/>
          <w:sz w:val="24"/>
        </w:rPr>
        <w:t xml:space="preserve">Сформулировать</w:t>
        <w:tab/>
        <w:t xml:space="preserve">принципы</w:t>
        <w:tab/>
        <w:t xml:space="preserve">обработки</w:t>
        <w:tab/>
        <w:t xml:space="preserve">неструктурированной</w:t>
        <w:tab/>
        <w:t xml:space="preserve">и</w:t>
        <w:tab/>
      </w:r>
      <w:r>
        <w:rPr>
          <w:color w:val="000009"/>
          <w:spacing w:val="-1"/>
          <w:sz w:val="24"/>
        </w:rPr>
        <w:t xml:space="preserve">плохо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структурированной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информации. Индексация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текстов.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0" w:hanging="361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Перечислить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формальные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атрибуции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текстов.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257" w:hanging="360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Дать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определения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лингвостатистических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параметров,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авторского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инварианта</w:t>
      </w:r>
      <w:r>
        <w:rPr>
          <w:color w:val="000009"/>
          <w:spacing w:val="2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лингвистических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спектров.</w:t>
      </w:r>
      <w:r>
        <w:rPr>
          <w:sz w:val="24"/>
        </w:rPr>
      </w:r>
    </w:p>
    <w:p>
      <w:pPr>
        <w:pStyle w:val="1133"/>
        <w:numPr>
          <w:ilvl w:val="0"/>
          <w:numId w:val="22"/>
        </w:numPr>
        <w:ind w:left="958" w:right="257" w:hanging="360"/>
        <w:jc w:val="left"/>
        <w:spacing w:before="0" w:after="0" w:line="240" w:lineRule="auto"/>
        <w:tabs>
          <w:tab w:val="left" w:pos="959" w:leader="none"/>
        </w:tabs>
        <w:rPr>
          <w:sz w:val="24"/>
        </w:rPr>
      </w:pPr>
      <w:r>
        <w:rPr>
          <w:color w:val="000009"/>
          <w:sz w:val="24"/>
        </w:rPr>
        <w:t xml:space="preserve">Привести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примеры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методов</w:t>
      </w:r>
      <w:r>
        <w:rPr>
          <w:color w:val="000009"/>
          <w:spacing w:val="53"/>
          <w:sz w:val="24"/>
        </w:rPr>
        <w:t xml:space="preserve"> </w:t>
      </w:r>
      <w:r>
        <w:rPr>
          <w:color w:val="000009"/>
          <w:sz w:val="24"/>
        </w:rPr>
        <w:t xml:space="preserve">кластеризации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55"/>
          <w:sz w:val="24"/>
        </w:rPr>
        <w:t xml:space="preserve"> </w:t>
      </w:r>
      <w:r>
        <w:rPr>
          <w:color w:val="000009"/>
          <w:sz w:val="24"/>
        </w:rPr>
        <w:t xml:space="preserve">классификации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определения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авторства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текстов.</w:t>
      </w:r>
      <w:r>
        <w:rPr>
          <w:sz w:val="24"/>
        </w:rPr>
      </w:r>
    </w:p>
    <w:p>
      <w:pPr>
        <w:pStyle w:val="1130"/>
        <w:spacing w:before="5"/>
      </w:pPr>
      <w:r/>
      <w:r/>
    </w:p>
    <w:p>
      <w:pPr>
        <w:pStyle w:val="1131"/>
        <w:ind w:left="2290"/>
        <w:spacing w:line="274" w:lineRule="exact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1130"/>
        <w:ind w:left="238" w:right="250"/>
        <w:jc w:val="both"/>
      </w:pPr>
      <w:r>
        <w:rPr>
          <w:color w:val="000009"/>
        </w:rPr>
        <w:t xml:space="preserve"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 индивидуальное задание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лабораторную работу. Зачет выставляется по результатам выполнения 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лабораторной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удовлетворительно.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могут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сданы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последовательно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зачете.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случае необходимости преподаватель в ходе сдачи задания может провести беседу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зачету,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связанным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первую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очередь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тематикой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индивидуального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задания.</w:t>
      </w:r>
      <w:r/>
    </w:p>
    <w:p>
      <w:pPr>
        <w:jc w:val="both"/>
        <w:spacing w:after="0"/>
        <w:sectPr>
          <w:footerReference w:type="default" r:id="rId11"/>
          <w:footnotePr/>
          <w:endnotePr/>
          <w:type w:val="nextPage"/>
          <w:pgSz w:w="11910" w:h="16840" w:orient="portrait"/>
          <w:pgMar w:top="1120" w:right="880" w:bottom="960" w:left="1180" w:header="0" w:footer="779" w:gutter="0"/>
          <w:pgNumType w:start="1"/>
          <w:cols w:num="1" w:sep="0" w:space="1701" w:equalWidth="1"/>
          <w:docGrid w:linePitch="360"/>
        </w:sectPr>
      </w:pPr>
      <w:r/>
      <w:r/>
    </w:p>
    <w:p>
      <w:pPr>
        <w:pStyle w:val="1131"/>
        <w:numPr>
          <w:ilvl w:val="1"/>
          <w:numId w:val="22"/>
        </w:numPr>
        <w:ind w:left="694" w:right="716" w:firstLine="67"/>
        <w:jc w:val="both"/>
        <w:spacing w:before="71" w:after="0" w:line="240" w:lineRule="auto"/>
        <w:tabs>
          <w:tab w:val="left" w:pos="100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311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131"/>
        <w:numPr>
          <w:ilvl w:val="2"/>
          <w:numId w:val="22"/>
        </w:numPr>
        <w:ind w:left="1815" w:right="0" w:hanging="421"/>
        <w:jc w:val="both"/>
        <w:spacing w:before="120" w:after="0" w:line="240" w:lineRule="auto"/>
        <w:tabs>
          <w:tab w:val="left" w:pos="181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130"/>
        <w:ind w:left="238" w:right="254" w:firstLine="707"/>
        <w:jc w:val="both"/>
        <w:spacing w:before="116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1130"/>
        <w:ind w:left="238" w:right="252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pStyle w:val="1130"/>
        <w:ind w:left="238" w:right="254" w:firstLine="707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130"/>
        <w:ind w:left="238" w:right="251" w:firstLine="707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80" w:bottom="960" w:left="1180" w:header="0" w:footer="779" w:gutter="0"/>
          <w:cols w:num="1" w:sep="0" w:space="1701" w:equalWidth="1"/>
          <w:docGrid w:linePitch="360"/>
        </w:sectPr>
      </w:pPr>
      <w:r/>
      <w:r/>
    </w:p>
    <w:p>
      <w:pPr>
        <w:pStyle w:val="1130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131"/>
        <w:numPr>
          <w:ilvl w:val="2"/>
          <w:numId w:val="22"/>
        </w:numPr>
        <w:ind w:left="6074" w:right="209" w:hanging="5716"/>
        <w:jc w:val="left"/>
        <w:spacing w:before="90" w:after="0" w:line="240" w:lineRule="auto"/>
        <w:tabs>
          <w:tab w:val="left" w:pos="780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 критериев оценивания компетенций на 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130"/>
        <w:spacing w:before="3"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Ind w:w="12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3"/>
        <w:gridCol w:w="1899"/>
        <w:gridCol w:w="1069"/>
        <w:gridCol w:w="2302"/>
        <w:gridCol w:w="2475"/>
        <w:gridCol w:w="2650"/>
        <w:gridCol w:w="3072"/>
      </w:tblGrid>
      <w:tr>
        <w:tblPrEx/>
        <w:trPr>
          <w:trHeight w:val="827"/>
        </w:trPr>
        <w:tc>
          <w:tcPr>
            <w:tcW w:w="1023" w:type="dxa"/>
            <w:vMerge w:val="restart"/>
            <w:textDirection w:val="lrTb"/>
            <w:noWrap w:val="false"/>
          </w:tcPr>
          <w:p>
            <w:pPr>
              <w:pStyle w:val="1134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>
              <w:rPr>
                <w:b/>
                <w:sz w:val="23"/>
              </w:rPr>
            </w:r>
          </w:p>
          <w:p>
            <w:pPr>
              <w:pStyle w:val="1134"/>
              <w:ind w:left="102" w:right="129" w:firstLine="1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компе-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pStyle w:val="1134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134"/>
              <w:ind w:left="412" w:right="424" w:firstLine="144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69" w:type="dxa"/>
            <w:vMerge w:val="restart"/>
            <w:textDirection w:val="lrTb"/>
            <w:noWrap w:val="false"/>
          </w:tcPr>
          <w:p>
            <w:pPr>
              <w:pStyle w:val="1134"/>
              <w:ind w:left="30" w:right="34" w:firstLine="132"/>
              <w:jc w:val="both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Этапы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рования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 темы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02" w:type="dxa"/>
            <w:vMerge w:val="restart"/>
            <w:textDirection w:val="lrTb"/>
            <w:noWrap w:val="false"/>
          </w:tcPr>
          <w:p>
            <w:pPr>
              <w:pStyle w:val="1134"/>
              <w:spacing w:before="6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134"/>
              <w:ind w:left="493" w:right="481" w:firstLine="9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197" w:type="dxa"/>
            <w:textDirection w:val="lrTb"/>
            <w:noWrap w:val="false"/>
          </w:tcPr>
          <w:p>
            <w:pPr>
              <w:pStyle w:val="1134"/>
              <w:ind w:left="1921" w:right="1622" w:hanging="31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 и критерии оценивания компетенций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42"/>
        </w:trPr>
        <w:tc>
          <w:tcPr>
            <w:tcBorders>
              <w:top w:val="none" w:color="000000" w:sz="4" w:space="0"/>
            </w:tcBorders>
            <w:tcW w:w="10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34"/>
              <w:ind w:left="125"/>
              <w:spacing w:before="1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34"/>
              <w:ind w:left="70"/>
              <w:spacing w:before="1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34"/>
              <w:ind w:left="550"/>
              <w:spacing w:before="13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490" w:type="dxa"/>
            <w:textDirection w:val="lrTb"/>
            <w:noWrap w:val="false"/>
          </w:tcPr>
          <w:p>
            <w:pPr>
              <w:pStyle w:val="1134"/>
              <w:ind w:left="47"/>
              <w:spacing w:before="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694"/>
        </w:trPr>
        <w:tc>
          <w:tcPr>
            <w:tcW w:w="1023" w:type="dxa"/>
            <w:textDirection w:val="lrTb"/>
            <w:noWrap w:val="false"/>
          </w:tcPr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ind w:left="225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134"/>
              <w:ind w:left="45" w:right="69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1134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ind w:left="351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1-8</w:t>
            </w:r>
            <w:r>
              <w:rPr>
                <w:sz w:val="24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1134"/>
              <w:ind w:left="44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21"/>
              </w:numPr>
              <w:ind w:left="101" w:right="235" w:firstLine="0"/>
              <w:jc w:val="left"/>
              <w:spacing w:before="2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общие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21"/>
              </w:numPr>
              <w:ind w:left="101" w:right="102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графематического,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семантического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массивов;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21"/>
              </w:numPr>
              <w:ind w:left="101" w:right="555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автоматической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массивов;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21"/>
              </w:numPr>
              <w:ind w:left="101" w:right="618" w:firstLine="0"/>
              <w:jc w:val="left"/>
              <w:spacing w:before="2" w:after="0" w:line="237" w:lineRule="auto"/>
              <w:tabs>
                <w:tab w:val="left" w:pos="280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z w:val="24"/>
              </w:rPr>
            </w:r>
          </w:p>
          <w:p>
            <w:pPr>
              <w:pStyle w:val="1134"/>
              <w:ind w:left="101"/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34"/>
              <w:ind w:left="43" w:right="9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</w:p>
          <w:p>
            <w:pPr>
              <w:pStyle w:val="1134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20"/>
              </w:numPr>
              <w:ind w:left="218" w:right="527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цели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20"/>
              </w:numPr>
              <w:ind w:left="218" w:right="246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 текстов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(правиловые,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статистические);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20"/>
              </w:numPr>
              <w:ind w:left="218" w:right="76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развиваемых на базе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(информационный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перевод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текстов);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34"/>
              <w:ind w:left="43" w:right="11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</w:p>
          <w:p>
            <w:pPr>
              <w:pStyle w:val="1134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19"/>
              </w:numPr>
              <w:ind w:left="218" w:right="165" w:hanging="176"/>
              <w:jc w:val="left"/>
              <w:spacing w:before="0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цели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 компьютерной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19"/>
              </w:numPr>
              <w:ind w:left="218" w:right="204" w:hanging="176"/>
              <w:jc w:val="left"/>
              <w:spacing w:before="1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методы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обработке текстов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(правиловые,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статистические, в т.ч.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машинное обучение,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гибридные);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19"/>
              </w:numPr>
              <w:ind w:left="218" w:right="251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развиваемых на базе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(информационный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перевод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 с</w:t>
            </w:r>
            <w:r>
              <w:rPr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34"/>
              <w:ind w:left="43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</w:p>
          <w:p>
            <w:pPr>
              <w:pStyle w:val="1134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18"/>
              </w:numPr>
              <w:ind w:left="219" w:right="385" w:hanging="176"/>
              <w:jc w:val="left"/>
              <w:spacing w:before="4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цели и задачи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18"/>
              </w:numPr>
              <w:ind w:left="219" w:right="105" w:hanging="176"/>
              <w:jc w:val="left"/>
              <w:spacing w:before="5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методы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обработке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 (правиловые,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статистические, в т.ч.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машинное обучение,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гибридные);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18"/>
              </w:numPr>
              <w:ind w:left="219" w:right="125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приложений,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развиваемых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базе 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(информационный поиск,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глубокий анализ 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автоматический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автоматизированный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перевод текстов с одного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 на другой,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аннотирование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sz w:val="24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3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3"/>
        <w:gridCol w:w="1899"/>
        <w:gridCol w:w="1069"/>
        <w:gridCol w:w="2302"/>
        <w:gridCol w:w="2475"/>
        <w:gridCol w:w="2650"/>
        <w:gridCol w:w="3072"/>
      </w:tblGrid>
      <w:tr>
        <w:tblPrEx/>
        <w:trPr>
          <w:trHeight w:val="9212"/>
        </w:trPr>
        <w:tc>
          <w:tcPr>
            <w:tcW w:w="1023" w:type="dxa"/>
            <w:textDirection w:val="lrTb"/>
            <w:noWrap w:val="false"/>
          </w:tcPr>
          <w:p>
            <w:pPr>
              <w:pStyle w:val="1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1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pStyle w:val="113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1134"/>
              <w:ind w:left="101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автоматической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языка.</w:t>
            </w:r>
            <w:r>
              <w:rPr>
                <w:sz w:val="24"/>
              </w:rPr>
            </w:r>
          </w:p>
          <w:p>
            <w:pPr>
              <w:pStyle w:val="1134"/>
              <w:ind w:left="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17"/>
              </w:numPr>
              <w:ind w:left="101" w:right="77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морфологического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текста,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34"/>
              <w:numPr>
                <w:ilvl w:val="0"/>
                <w:numId w:val="17"/>
              </w:numPr>
              <w:ind w:left="101" w:right="525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реферирование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текста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средств,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34"/>
              <w:numPr>
                <w:ilvl w:val="0"/>
                <w:numId w:val="17"/>
              </w:numPr>
              <w:ind w:left="44" w:right="181" w:firstLine="57"/>
              <w:jc w:val="left"/>
              <w:spacing w:before="0" w:after="0" w:line="240" w:lineRule="auto"/>
              <w:tabs>
                <w:tab w:val="left" w:pos="280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моделировать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структуры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34"/>
              <w:numPr>
                <w:ilvl w:val="0"/>
                <w:numId w:val="17"/>
              </w:numPr>
              <w:ind w:left="101" w:right="315" w:firstLine="0"/>
              <w:jc w:val="left"/>
              <w:spacing w:before="0" w:after="0" w:line="240" w:lineRule="auto"/>
              <w:tabs>
                <w:tab w:val="left" w:pos="280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текстовой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34"/>
              <w:numPr>
                <w:ilvl w:val="0"/>
                <w:numId w:val="17"/>
              </w:numPr>
              <w:ind w:left="101" w:right="203" w:firstLine="0"/>
              <w:jc w:val="both"/>
              <w:spacing w:before="0" w:after="0" w:line="240" w:lineRule="auto"/>
              <w:tabs>
                <w:tab w:val="left" w:pos="280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навыками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 автоматическими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словарями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34"/>
              <w:numPr>
                <w:ilvl w:val="0"/>
                <w:numId w:val="17"/>
              </w:numPr>
              <w:ind w:left="101" w:right="249" w:firstLine="0"/>
              <w:jc w:val="left"/>
              <w:spacing w:before="0" w:after="0" w:line="237" w:lineRule="auto"/>
              <w:tabs>
                <w:tab w:val="left" w:pos="280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автоматического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34"/>
              <w:ind w:left="101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индексирования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16"/>
              </w:numPr>
              <w:ind w:left="218" w:right="485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цифровых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лингвистических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ресурсов,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(компьютерные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словари);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34"/>
              <w:ind w:left="43"/>
              <w:spacing w:line="274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16"/>
              </w:numPr>
              <w:ind w:left="197" w:right="303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строить 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 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текстов;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34"/>
              <w:numPr>
                <w:ilvl w:val="0"/>
                <w:numId w:val="16"/>
              </w:numPr>
              <w:ind w:left="197" w:right="249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строить 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морфологические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предложения (на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русского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английского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языков);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34"/>
              <w:ind w:left="43"/>
              <w:spacing w:line="273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16"/>
              </w:numPr>
              <w:ind w:left="43" w:right="129" w:firstLine="0"/>
              <w:jc w:val="left"/>
              <w:spacing w:before="0" w:after="0" w:line="240" w:lineRule="auto"/>
              <w:tabs>
                <w:tab w:val="left" w:pos="219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языковых 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(текстовых, речевых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мультимодальных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корпусов; 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тезаурусов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онтологий).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34"/>
              <w:ind w:left="218" w:right="6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одного языка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другой,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аннотирование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реферирование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документов);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15"/>
              </w:numPr>
              <w:ind w:left="218" w:right="79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 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цифровых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ресурсов,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создаваемых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(компьютерные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одноязычные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многоязычные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словари);</w:t>
            </w:r>
            <w:r>
              <w:rPr>
                <w:sz w:val="24"/>
              </w:rPr>
            </w:r>
          </w:p>
          <w:p>
            <w:pPr>
              <w:pStyle w:val="1134"/>
              <w:ind w:left="43"/>
              <w:spacing w:line="274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15"/>
              </w:numPr>
              <w:ind w:left="197" w:right="478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строить 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 систем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обработки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15"/>
              </w:numPr>
              <w:ind w:left="197" w:right="75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разбираться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15"/>
              </w:numPr>
              <w:ind w:left="197" w:right="246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строить 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морфологические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предложения (на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примере русского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английского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языков);</w:t>
            </w:r>
            <w:r>
              <w:rPr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34"/>
              <w:ind w:left="219" w:right="2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реферирование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документов, анализ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тональности текста,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человеко-машинное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общение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естественном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языке);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14"/>
              </w:numPr>
              <w:ind w:left="219" w:right="209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основные классы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цифровых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ресурсов, создаваемых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методами компьютерной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лингвистики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(компьютерные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одноязычные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многоязычные словари,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аннотированные </w:t>
            </w:r>
            <w:r>
              <w:rPr>
                <w:color w:val="000009"/>
                <w:sz w:val="24"/>
              </w:rPr>
              <w:t xml:space="preserve">корпусы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текстов);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34"/>
              <w:ind w:left="43"/>
              <w:spacing w:line="274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14"/>
              </w:numPr>
              <w:ind w:left="197" w:right="302" w:hanging="154"/>
              <w:jc w:val="left"/>
              <w:spacing w:before="0" w:after="0" w:line="237" w:lineRule="auto"/>
              <w:tabs>
                <w:tab w:val="left" w:pos="19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строить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базовые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систем автоматической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текстов;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34"/>
              <w:numPr>
                <w:ilvl w:val="0"/>
                <w:numId w:val="14"/>
              </w:numPr>
              <w:ind w:left="197" w:right="103" w:hanging="154"/>
              <w:jc w:val="left"/>
              <w:spacing w:before="3" w:after="0" w:line="240" w:lineRule="auto"/>
              <w:tabs>
                <w:tab w:val="left" w:pos="19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разбираться в правилах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обработки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текстов;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34"/>
              <w:numPr>
                <w:ilvl w:val="0"/>
                <w:numId w:val="14"/>
              </w:numPr>
              <w:ind w:left="197" w:right="121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строить базовые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морфологические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структуры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предложения (на примере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русского и английского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языков);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34"/>
              <w:numPr>
                <w:ilvl w:val="0"/>
                <w:numId w:val="14"/>
              </w:numPr>
              <w:ind w:left="197" w:right="1219" w:hanging="154"/>
              <w:jc w:val="left"/>
              <w:spacing w:before="0" w:after="0" w:line="240" w:lineRule="auto"/>
              <w:tabs>
                <w:tab w:val="left" w:pos="198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линвистические</w:t>
            </w:r>
            <w:r>
              <w:rPr>
                <w:rFonts w:ascii="Symbol" w:hAnsi="Symbol"/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rFonts w:ascii="Symbol" w:hAnsi="Symbol"/>
          <w:sz w:val="24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rFonts w:ascii="Symbol" w:hAnsi="Symbol"/>
          <w:sz w:val="24"/>
        </w:rPr>
      </w:r>
      <w:r>
        <w:rPr>
          <w:rFonts w:ascii="Symbol" w:hAnsi="Symbol"/>
          <w:sz w:val="24"/>
        </w:rPr>
      </w:r>
    </w:p>
    <w:p>
      <w:pPr>
        <w:pStyle w:val="113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3"/>
        <w:gridCol w:w="1899"/>
        <w:gridCol w:w="1069"/>
        <w:gridCol w:w="2302"/>
        <w:gridCol w:w="2475"/>
        <w:gridCol w:w="2650"/>
        <w:gridCol w:w="3072"/>
      </w:tblGrid>
      <w:tr>
        <w:tblPrEx/>
        <w:trPr>
          <w:trHeight w:val="6950"/>
        </w:trPr>
        <w:tc>
          <w:tcPr>
            <w:tcW w:w="1023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1134"/>
              <w:ind w:left="101" w:right="182"/>
              <w:rPr>
                <w:sz w:val="24"/>
              </w:rPr>
            </w:pPr>
            <w:r>
              <w:rPr>
                <w:sz w:val="24"/>
              </w:rPr>
              <w:t xml:space="preserve">реферирования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тестовых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массивов.</w:t>
            </w:r>
            <w:r>
              <w:rPr>
                <w:sz w:val="24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34"/>
              <w:ind w:left="43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13"/>
              </w:numPr>
              <w:ind w:left="43" w:right="529" w:firstLine="0"/>
              <w:jc w:val="left"/>
              <w:spacing w:before="4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освоения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большого объема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13"/>
              </w:numPr>
              <w:ind w:left="43" w:right="87" w:firstLine="0"/>
              <w:jc w:val="left"/>
              <w:spacing w:before="5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принципами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(текстовых,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мультимодальных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корпусов; 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тезаурусов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онтологий)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умение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ресурсами.</w:t>
            </w:r>
            <w:r>
              <w:rPr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34"/>
              <w:ind w:left="197" w:right="89"/>
              <w:rPr>
                <w:sz w:val="24"/>
              </w:rPr>
            </w:pPr>
            <w:r>
              <w:rPr>
                <w:sz w:val="24"/>
              </w:rPr>
              <w:t xml:space="preserve"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</w:p>
          <w:p>
            <w:pPr>
              <w:pStyle w:val="1134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12"/>
              </w:numPr>
              <w:ind w:left="43" w:right="951" w:firstLine="0"/>
              <w:jc w:val="left"/>
              <w:spacing w:before="0" w:after="0" w:line="240" w:lineRule="auto"/>
              <w:tabs>
                <w:tab w:val="left" w:pos="219" w:leader="none"/>
              </w:tabs>
              <w:rPr>
                <w:rFonts w:ascii="Symbol" w:hAnsi="Symbol"/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навыком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освоения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большого объема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информации;</w:t>
            </w:r>
            <w:r>
              <w:rPr>
                <w:rFonts w:ascii="Symbol" w:hAnsi="Symbol"/>
                <w:color w:val="000009"/>
                <w:sz w:val="24"/>
              </w:rPr>
            </w:r>
          </w:p>
          <w:p>
            <w:pPr>
              <w:pStyle w:val="1134"/>
              <w:numPr>
                <w:ilvl w:val="0"/>
                <w:numId w:val="12"/>
              </w:numPr>
              <w:ind w:left="43" w:right="116" w:firstLine="0"/>
              <w:jc w:val="left"/>
              <w:spacing w:before="0" w:after="0" w:line="240" w:lineRule="auto"/>
              <w:tabs>
                <w:tab w:val="left" w:pos="219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принципами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(текстовых,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мультимодальных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корпусов; словарей,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тезаурусов и онтологий;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фонетических, 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грамматических и иных 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и баз знаний)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ресурсами;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34"/>
              <w:numPr>
                <w:ilvl w:val="0"/>
                <w:numId w:val="12"/>
              </w:numPr>
              <w:ind w:left="43" w:right="271" w:firstLine="0"/>
              <w:jc w:val="left"/>
              <w:spacing w:before="0" w:after="0" w:line="237" w:lineRule="auto"/>
              <w:tabs>
                <w:tab w:val="left" w:pos="219" w:leader="none"/>
              </w:tabs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навыками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научно-исследовательских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навыками</w:t>
            </w:r>
            <w:r>
              <w:rPr>
                <w:rFonts w:ascii="Symbol" w:hAnsi="Symbol"/>
                <w:sz w:val="24"/>
              </w:rPr>
            </w:r>
          </w:p>
          <w:p>
            <w:pPr>
              <w:pStyle w:val="1134"/>
              <w:ind w:left="43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490" w:type="dxa"/>
            <w:textDirection w:val="lrTb"/>
            <w:noWrap w:val="false"/>
          </w:tcPr>
          <w:p>
            <w:pPr>
              <w:pStyle w:val="1134"/>
              <w:ind w:left="47"/>
              <w:spacing w:before="5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Общекультурные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51"/>
        </w:trPr>
        <w:tc>
          <w:tcPr>
            <w:tcW w:w="1023" w:type="dxa"/>
            <w:textDirection w:val="lrTb"/>
            <w:noWrap w:val="false"/>
          </w:tcPr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ind w:left="225"/>
              <w:spacing w:before="2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ОК-1</w:t>
            </w:r>
            <w:r>
              <w:rPr>
                <w:sz w:val="24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1134"/>
              <w:ind w:left="45" w:right="69"/>
              <w:spacing w:before="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Индивидуальные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Лабораторная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</w:p>
          <w:p>
            <w:pPr>
              <w:pStyle w:val="1134"/>
              <w:ind w:left="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134"/>
              <w:ind w:left="351"/>
              <w:spacing w:before="2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1-8</w:t>
            </w:r>
            <w:r>
              <w:rPr>
                <w:sz w:val="24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1134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1134"/>
              <w:ind w:left="44"/>
              <w:spacing w:line="253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Знать:</w:t>
            </w:r>
            <w:r>
              <w:rPr>
                <w:sz w:val="22"/>
              </w:rPr>
            </w:r>
          </w:p>
          <w:p>
            <w:pPr>
              <w:pStyle w:val="1134"/>
              <w:numPr>
                <w:ilvl w:val="0"/>
                <w:numId w:val="11"/>
              </w:numPr>
              <w:ind w:left="99" w:right="834" w:firstLine="2"/>
              <w:jc w:val="left"/>
              <w:spacing w:before="2" w:after="0" w:line="237" w:lineRule="auto"/>
              <w:tabs>
                <w:tab w:val="left" w:pos="280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методику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проведения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исследований.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Уметь:</w:t>
            </w:r>
            <w:r>
              <w:rPr>
                <w:sz w:val="22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34"/>
              <w:ind w:left="43" w:right="97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</w:p>
          <w:p>
            <w:pPr>
              <w:pStyle w:val="1134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10"/>
              </w:numPr>
              <w:ind w:left="218" w:right="246" w:hanging="176"/>
              <w:jc w:val="left"/>
              <w:spacing w:before="0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sz w:val="24"/>
              </w:rPr>
            </w:r>
          </w:p>
          <w:p>
            <w:pPr>
              <w:pStyle w:val="1134"/>
              <w:ind w:left="218"/>
              <w:spacing w:before="2"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34"/>
              <w:ind w:left="43" w:right="114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</w:p>
          <w:p>
            <w:pPr>
              <w:pStyle w:val="1134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9"/>
              </w:numPr>
              <w:ind w:left="218" w:right="421" w:hanging="176"/>
              <w:jc w:val="left"/>
              <w:spacing w:before="0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 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</w:t>
            </w:r>
            <w:r>
              <w:rPr>
                <w:sz w:val="24"/>
              </w:rPr>
            </w:r>
          </w:p>
          <w:p>
            <w:pPr>
              <w:pStyle w:val="1134"/>
              <w:ind w:left="218"/>
              <w:spacing w:before="2"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обработке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</w:t>
            </w:r>
            <w:r>
              <w:rPr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34"/>
              <w:ind w:left="43"/>
              <w:spacing w:line="27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обучающийся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должен:</w:t>
            </w:r>
            <w:r>
              <w:rPr>
                <w:sz w:val="24"/>
              </w:rPr>
            </w:r>
          </w:p>
          <w:p>
            <w:pPr>
              <w:pStyle w:val="1134"/>
              <w:ind w:left="43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а)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знать: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8"/>
              </w:numPr>
              <w:ind w:left="219" w:right="105" w:hanging="176"/>
              <w:jc w:val="left"/>
              <w:spacing w:before="2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различные методы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подходы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автоматической обработке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(правиловые,</w:t>
            </w:r>
            <w:r>
              <w:rPr>
                <w:sz w:val="24"/>
              </w:rPr>
            </w:r>
          </w:p>
          <w:p>
            <w:pPr>
              <w:pStyle w:val="1134"/>
              <w:ind w:left="219"/>
              <w:spacing w:line="261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статистические,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т.ч.</w:t>
            </w:r>
            <w:r>
              <w:rPr>
                <w:sz w:val="24"/>
              </w:rPr>
            </w:r>
          </w:p>
        </w:tc>
      </w:tr>
    </w:tbl>
    <w:p>
      <w:pPr>
        <w:spacing w:after="0" w:line="261" w:lineRule="exact"/>
        <w:rPr>
          <w:sz w:val="24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30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1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23"/>
        <w:gridCol w:w="1899"/>
        <w:gridCol w:w="1069"/>
        <w:gridCol w:w="2302"/>
        <w:gridCol w:w="2475"/>
        <w:gridCol w:w="2650"/>
        <w:gridCol w:w="3072"/>
      </w:tblGrid>
      <w:tr>
        <w:tblPrEx/>
        <w:trPr>
          <w:trHeight w:val="6123"/>
        </w:trPr>
        <w:tc>
          <w:tcPr>
            <w:tcW w:w="1023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99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9" w:type="dxa"/>
            <w:textDirection w:val="lrTb"/>
            <w:noWrap w:val="false"/>
          </w:tcPr>
          <w:p>
            <w:pPr>
              <w:pStyle w:val="11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02" w:type="dxa"/>
            <w:textDirection w:val="lrTb"/>
            <w:noWrap w:val="false"/>
          </w:tcPr>
          <w:p>
            <w:pPr>
              <w:pStyle w:val="1134"/>
              <w:numPr>
                <w:ilvl w:val="0"/>
                <w:numId w:val="7"/>
              </w:numPr>
              <w:ind w:left="44" w:right="417" w:firstLine="57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выполнять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исследовательские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эксперименты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Владеть:</w:t>
            </w:r>
            <w:r>
              <w:rPr>
                <w:sz w:val="22"/>
              </w:rPr>
            </w:r>
          </w:p>
          <w:p>
            <w:pPr>
              <w:pStyle w:val="1134"/>
              <w:numPr>
                <w:ilvl w:val="0"/>
                <w:numId w:val="7"/>
              </w:numPr>
              <w:ind w:left="101" w:right="469" w:firstLine="0"/>
              <w:jc w:val="left"/>
              <w:spacing w:before="0" w:after="0" w:line="240" w:lineRule="auto"/>
              <w:tabs>
                <w:tab w:val="left" w:pos="263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методами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математической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лингвистики для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анализа текстовой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информации</w:t>
            </w:r>
            <w:r>
              <w:rPr>
                <w:sz w:val="22"/>
              </w:rPr>
            </w:r>
          </w:p>
        </w:tc>
        <w:tc>
          <w:tcPr>
            <w:tcW w:w="2475" w:type="dxa"/>
            <w:textDirection w:val="lrTb"/>
            <w:noWrap w:val="false"/>
          </w:tcPr>
          <w:p>
            <w:pPr>
              <w:pStyle w:val="1134"/>
              <w:ind w:left="218" w:right="504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 xml:space="preserve">(правиловые,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статистические);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6"/>
              </w:numPr>
              <w:ind w:left="218" w:right="212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 естественном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</w:p>
          <w:p>
            <w:pPr>
              <w:pStyle w:val="1134"/>
              <w:ind w:left="218"/>
              <w:spacing w:line="274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6"/>
              </w:numPr>
              <w:ind w:left="218" w:right="501" w:hanging="176"/>
              <w:jc w:val="left"/>
              <w:spacing w:before="0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</w:tc>
        <w:tc>
          <w:tcPr>
            <w:tcW w:w="2650" w:type="dxa"/>
            <w:textDirection w:val="lrTb"/>
            <w:noWrap w:val="false"/>
          </w:tcPr>
          <w:p>
            <w:pPr>
              <w:pStyle w:val="1134"/>
              <w:ind w:left="218" w:right="679"/>
              <w:rPr>
                <w:i/>
                <w:sz w:val="24"/>
              </w:rPr>
            </w:pPr>
            <w:r>
              <w:rPr>
                <w:color w:val="000009"/>
                <w:sz w:val="24"/>
              </w:rPr>
              <w:t xml:space="preserve">(правиловые,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статистические);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5"/>
              </w:numPr>
              <w:ind w:left="218" w:right="92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текста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5"/>
              </w:numPr>
              <w:ind w:left="218" w:right="646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i/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5"/>
              </w:numPr>
              <w:ind w:left="218" w:right="173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 постановки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 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z w:val="24"/>
              </w:rPr>
            </w:r>
          </w:p>
          <w:p>
            <w:pPr>
              <w:pStyle w:val="1134"/>
              <w:ind w:left="218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134"/>
              <w:ind w:left="219" w:right="704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машинное </w:t>
            </w:r>
            <w:r>
              <w:rPr>
                <w:color w:val="000009"/>
                <w:sz w:val="24"/>
              </w:rPr>
              <w:t xml:space="preserve">обучение,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гибридные);</w:t>
            </w:r>
            <w:r>
              <w:rPr>
                <w:sz w:val="24"/>
              </w:rPr>
            </w:r>
          </w:p>
          <w:p>
            <w:pPr>
              <w:pStyle w:val="1134"/>
              <w:ind w:left="219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б)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уметь: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4"/>
              </w:numPr>
              <w:ind w:left="219" w:right="83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линвистические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автоматической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письменного текста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4"/>
              </w:numPr>
              <w:ind w:left="219" w:right="252" w:hanging="176"/>
              <w:jc w:val="left"/>
              <w:spacing w:before="0" w:after="0" w:line="237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z w:val="24"/>
              </w:rPr>
            </w:r>
          </w:p>
          <w:p>
            <w:pPr>
              <w:pStyle w:val="1134"/>
              <w:numPr>
                <w:ilvl w:val="0"/>
                <w:numId w:val="4"/>
              </w:numPr>
              <w:ind w:left="219" w:right="1225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i/>
                <w:sz w:val="24"/>
              </w:rPr>
            </w:pPr>
            <w:r>
              <w:rPr>
                <w:sz w:val="24"/>
              </w:rPr>
              <w:t xml:space="preserve">рассчитывать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эксперимента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владеть:</w:t>
            </w:r>
            <w:r>
              <w:rPr>
                <w:i/>
                <w:sz w:val="24"/>
              </w:rPr>
            </w:r>
          </w:p>
          <w:p>
            <w:pPr>
              <w:pStyle w:val="1134"/>
              <w:numPr>
                <w:ilvl w:val="0"/>
                <w:numId w:val="4"/>
              </w:numPr>
              <w:ind w:left="219" w:right="96" w:hanging="176"/>
              <w:jc w:val="left"/>
              <w:spacing w:before="0" w:after="0" w:line="240" w:lineRule="auto"/>
              <w:tabs>
                <w:tab w:val="left" w:pos="21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научно-исследовательских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 и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6840" w:h="11910" w:orient="landscape"/>
          <w:pgMar w:top="1100" w:right="1140" w:bottom="280" w:left="98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33"/>
        <w:numPr>
          <w:ilvl w:val="1"/>
          <w:numId w:val="22"/>
        </w:numPr>
        <w:ind w:left="884" w:right="338" w:hanging="548"/>
        <w:jc w:val="both"/>
        <w:spacing w:before="71" w:after="0" w:line="240" w:lineRule="auto"/>
        <w:tabs>
          <w:tab w:val="left" w:pos="57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1131"/>
        <w:ind w:left="3227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130"/>
        <w:ind w:left="118" w:right="116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130"/>
        <w:ind w:left="118" w:right="113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1130"/>
        <w:ind w:left="118" w:right="117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131"/>
        <w:numPr>
          <w:ilvl w:val="1"/>
          <w:numId w:val="3"/>
        </w:numPr>
        <w:ind w:left="174" w:right="174" w:firstLine="259"/>
        <w:jc w:val="both"/>
        <w:spacing w:before="123" w:after="0" w:line="240" w:lineRule="auto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130"/>
        <w:ind w:left="826"/>
        <w:jc w:val="both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133"/>
        <w:numPr>
          <w:ilvl w:val="2"/>
          <w:numId w:val="3"/>
        </w:numPr>
        <w:ind w:left="1546" w:right="0" w:hanging="361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8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6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20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9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0" w:hanging="361"/>
        <w:jc w:val="both"/>
        <w:spacing w:before="2" w:after="0" w:line="293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3" w:hanging="360"/>
        <w:jc w:val="both"/>
        <w:spacing w:before="2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130"/>
        <w:ind w:left="826"/>
        <w:jc w:val="both"/>
        <w:spacing w:before="3"/>
      </w:pPr>
      <w:r>
        <w:rPr>
          <w:color w:val="000009"/>
        </w:rPr>
        <w:t xml:space="preserve">Продвинутый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133"/>
        <w:numPr>
          <w:ilvl w:val="2"/>
          <w:numId w:val="3"/>
        </w:numPr>
        <w:ind w:left="1546" w:right="120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5" w:hanging="360"/>
        <w:jc w:val="both"/>
        <w:spacing w:before="3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6" w:hanging="360"/>
        <w:jc w:val="both"/>
        <w:spacing w:before="8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учебных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2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20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9" w:hanging="360"/>
        <w:jc w:val="both"/>
        <w:spacing w:before="2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130"/>
        <w:ind w:left="826"/>
        <w:jc w:val="both"/>
        <w:spacing w:line="275" w:lineRule="exact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133"/>
        <w:numPr>
          <w:ilvl w:val="2"/>
          <w:numId w:val="3"/>
        </w:numPr>
        <w:ind w:left="1546" w:right="118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7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after="0" w:line="237" w:lineRule="auto"/>
        <w:rPr>
          <w:sz w:val="24"/>
        </w:rPr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4" w:hanging="360"/>
        <w:jc w:val="both"/>
        <w:spacing w:before="88" w:after="0" w:line="240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7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6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6" w:hanging="360"/>
        <w:jc w:val="both"/>
        <w:spacing w:before="4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133"/>
        <w:numPr>
          <w:ilvl w:val="2"/>
          <w:numId w:val="3"/>
        </w:numPr>
        <w:ind w:left="1546" w:right="110" w:hanging="360"/>
        <w:jc w:val="both"/>
        <w:spacing w:before="5" w:after="0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131"/>
        <w:numPr>
          <w:ilvl w:val="1"/>
          <w:numId w:val="3"/>
        </w:numPr>
        <w:ind w:left="2638" w:right="0" w:hanging="361"/>
        <w:jc w:val="both"/>
        <w:spacing w:before="127" w:after="0" w:line="240" w:lineRule="auto"/>
        <w:tabs>
          <w:tab w:val="left" w:pos="2639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130"/>
        <w:ind w:left="118" w:right="118" w:firstLine="707"/>
        <w:jc w:val="both"/>
        <w:spacing w:before="116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1130"/>
        <w:ind w:left="118" w:right="111" w:firstLine="707"/>
        <w:jc w:val="both"/>
      </w:pPr>
      <w:r>
        <w:rPr>
          <w:color w:val="000009"/>
        </w:rPr>
        <w:t xml:space="preserve">Показатели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130"/>
        <w:ind w:left="118" w:right="118" w:firstLine="707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лабораторную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130"/>
        <w:ind w:left="118" w:right="114" w:firstLine="707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индивидуальное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лабораторную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130"/>
        <w:ind w:left="826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130"/>
        <w:ind w:left="118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индивидуальное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лабораторную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130"/>
        <w:ind w:left="118" w:right="117" w:firstLine="707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30"/>
        <w:ind w:left="118" w:right="11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30"/>
        <w:ind w:left="118" w:right="11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30"/>
        <w:ind w:left="118" w:right="115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130"/>
        <w:ind w:left="118" w:right="111" w:firstLine="707"/>
        <w:jc w:val="both"/>
        <w:spacing w:before="1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130"/>
        <w:ind w:left="118" w:right="117" w:firstLine="707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7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1131"/>
        <w:ind w:left="3522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right="737" w:firstLine="2261"/>
        <w:jc w:val="left"/>
        <w:spacing w:before="0"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«Автоматический анализ текстов»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130"/>
        <w:ind w:left="118" w:right="109"/>
        <w:jc w:val="both"/>
      </w:pPr>
      <w:r>
        <w:t xml:space="preserve">Занятия проводятся в интерактивной форме</w:t>
      </w:r>
      <w:r>
        <w:rPr>
          <w:spacing w:val="1"/>
        </w:rPr>
        <w:t xml:space="preserve"> </w:t>
      </w:r>
      <w:r>
        <w:t xml:space="preserve">с использованием мультимедиа-технологий.</w:t>
      </w:r>
      <w:r>
        <w:rPr>
          <w:spacing w:val="1"/>
        </w:rPr>
        <w:t xml:space="preserve"> </w:t>
      </w:r>
      <w:r>
        <w:t xml:space="preserve">Занятия предполагают наличие дискуссий по поводу тех или иных вопросов разработки</w:t>
      </w:r>
      <w:r>
        <w:rPr>
          <w:spacing w:val="1"/>
        </w:rPr>
        <w:t xml:space="preserve"> </w:t>
      </w:r>
      <w:r>
        <w:t xml:space="preserve">программных приложений осуществляемых в результате соответствующего предложения</w:t>
      </w:r>
      <w:r>
        <w:rPr>
          <w:spacing w:val="1"/>
        </w:rPr>
        <w:t xml:space="preserve"> </w:t>
      </w:r>
      <w:r>
        <w:t xml:space="preserve">преподавателя.</w:t>
      </w:r>
      <w:r/>
    </w:p>
    <w:p>
      <w:pPr>
        <w:pStyle w:val="1130"/>
        <w:ind w:left="118" w:right="113"/>
        <w:jc w:val="both"/>
      </w:pPr>
      <w:r>
        <w:t xml:space="preserve">Практическое применение полученных знаний отрабатывается и во время лабораторных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ориентированных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закрепления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разбор</w:t>
      </w:r>
      <w:r>
        <w:rPr>
          <w:spacing w:val="-57"/>
        </w:rPr>
        <w:t xml:space="preserve"> </w:t>
      </w:r>
      <w:r>
        <w:t xml:space="preserve">различных модельных ситуаций, характерных для разработки современных программных</w:t>
      </w:r>
      <w:r>
        <w:rPr>
          <w:spacing w:val="1"/>
        </w:rPr>
        <w:t xml:space="preserve"> </w:t>
      </w:r>
      <w:r>
        <w:t xml:space="preserve">продуктов.</w:t>
      </w:r>
      <w:r>
        <w:rPr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большого количества задач, как в аудитории, так и самостоятельно в качестве домашних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заданий. В основном такими задачами являются лабораторные работы различного объема.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Примеры решения задач разбираются на занятиях. Для решения всех задач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 регулярное повторение пройденного лекционного материала. 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учебной литературы.</w:t>
      </w:r>
      <w:r/>
    </w:p>
    <w:p>
      <w:pPr>
        <w:pStyle w:val="1130"/>
        <w:ind w:left="118" w:right="111"/>
        <w:jc w:val="both"/>
      </w:pPr>
      <w:r>
        <w:t xml:space="preserve">Текущий контроль успеваемость осуществляется в форме опросов по основным понятиям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концепциям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защиты</w:t>
      </w:r>
      <w:r>
        <w:rPr>
          <w:spacing w:val="1"/>
        </w:rPr>
        <w:t xml:space="preserve"> </w:t>
      </w:r>
      <w:r>
        <w:t xml:space="preserve">реферата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теме,</w:t>
      </w:r>
      <w:r>
        <w:rPr>
          <w:spacing w:val="1"/>
        </w:rPr>
        <w:t xml:space="preserve"> </w:t>
      </w:r>
      <w:r>
        <w:t xml:space="preserve">осуществляемый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занятий.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разрабатывать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реализовывать</w:t>
      </w:r>
      <w:r>
        <w:rPr>
          <w:spacing w:val="-3"/>
        </w:rPr>
        <w:t xml:space="preserve"> </w:t>
      </w:r>
      <w:r>
        <w:t xml:space="preserve">алгоритмы</w:t>
      </w:r>
      <w:r>
        <w:rPr>
          <w:spacing w:val="-4"/>
        </w:rPr>
        <w:t xml:space="preserve"> </w:t>
      </w:r>
      <w:r>
        <w:t xml:space="preserve">создания</w:t>
      </w:r>
      <w:r>
        <w:rPr>
          <w:spacing w:val="-6"/>
        </w:rPr>
        <w:t xml:space="preserve"> </w:t>
      </w:r>
      <w:r>
        <w:t xml:space="preserve">компьютерных</w:t>
      </w:r>
      <w:r>
        <w:rPr>
          <w:spacing w:val="-2"/>
        </w:rPr>
        <w:t xml:space="preserve"> </w:t>
      </w:r>
      <w:r>
        <w:t xml:space="preserve">систем</w:t>
      </w:r>
      <w:r>
        <w:rPr>
          <w:spacing w:val="-5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применением</w:t>
      </w:r>
      <w:r>
        <w:rPr>
          <w:spacing w:val="-58"/>
        </w:rPr>
        <w:t xml:space="preserve"> </w:t>
      </w:r>
      <w:r>
        <w:t xml:space="preserve">разобранных</w:t>
      </w:r>
      <w:r>
        <w:rPr>
          <w:spacing w:val="-9"/>
        </w:rPr>
        <w:t xml:space="preserve"> </w:t>
      </w:r>
      <w:r>
        <w:t xml:space="preserve">во</w:t>
      </w:r>
      <w:r>
        <w:rPr>
          <w:spacing w:val="-10"/>
        </w:rPr>
        <w:t xml:space="preserve"> </w:t>
      </w:r>
      <w:r>
        <w:t xml:space="preserve">время</w:t>
      </w:r>
      <w:r>
        <w:rPr>
          <w:spacing w:val="-10"/>
        </w:rPr>
        <w:t xml:space="preserve"> </w:t>
      </w:r>
      <w:r>
        <w:t xml:space="preserve">лекций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лабораторных</w:t>
      </w:r>
      <w:r>
        <w:rPr>
          <w:spacing w:val="-10"/>
        </w:rPr>
        <w:t xml:space="preserve"> </w:t>
      </w:r>
      <w:r>
        <w:t xml:space="preserve">занятий</w:t>
      </w:r>
      <w:r>
        <w:rPr>
          <w:spacing w:val="-11"/>
        </w:rPr>
        <w:t xml:space="preserve"> </w:t>
      </w:r>
      <w:r>
        <w:t xml:space="preserve">подходов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методик.</w:t>
      </w:r>
      <w:r>
        <w:rPr>
          <w:spacing w:val="-10"/>
        </w:rPr>
        <w:t xml:space="preserve"> </w:t>
      </w:r>
      <w:r>
        <w:t xml:space="preserve">Окончательная</w:t>
      </w:r>
      <w:r>
        <w:rPr>
          <w:spacing w:val="-57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зачета,</w:t>
      </w:r>
      <w:r>
        <w:rPr>
          <w:spacing w:val="1"/>
        </w:rPr>
        <w:t xml:space="preserve"> </w:t>
      </w:r>
      <w:r>
        <w:t xml:space="preserve">основную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1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собеседование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тематике</w:t>
      </w:r>
      <w:r>
        <w:rPr>
          <w:spacing w:val="-1"/>
        </w:rPr>
        <w:t xml:space="preserve"> </w:t>
      </w:r>
      <w:r>
        <w:t xml:space="preserve">курса.</w:t>
      </w:r>
      <w:r/>
    </w:p>
    <w:p>
      <w:pPr>
        <w:pStyle w:val="1130"/>
        <w:spacing w:before="4"/>
      </w:pPr>
      <w:r/>
      <w:r/>
    </w:p>
    <w:p>
      <w:pPr>
        <w:pStyle w:val="1131"/>
        <w:ind w:left="123"/>
        <w:spacing w:before="1"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130"/>
        <w:ind w:left="118" w:right="121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1130"/>
        <w:ind w:left="118"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133"/>
        <w:numPr>
          <w:ilvl w:val="0"/>
          <w:numId w:val="2"/>
        </w:numPr>
        <w:ind w:left="118" w:right="116" w:firstLine="707"/>
        <w:jc w:val="both"/>
        <w:spacing w:before="0" w:after="0" w:line="240" w:lineRule="auto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1133"/>
        <w:numPr>
          <w:ilvl w:val="0"/>
          <w:numId w:val="1"/>
        </w:numPr>
        <w:ind w:left="118" w:right="112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1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1130"/>
        <w:ind w:left="118" w:right="119"/>
        <w:jc w:val="both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1133"/>
        <w:numPr>
          <w:ilvl w:val="0"/>
          <w:numId w:val="1"/>
        </w:numPr>
        <w:ind w:left="826" w:right="113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2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  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содержит  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более  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2500  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1130"/>
        <w:ind w:left="118"/>
        <w:jc w:val="both"/>
      </w:pPr>
      <w:r>
        <w:rPr>
          <w:color w:val="000009"/>
        </w:rPr>
        <w:t xml:space="preserve">текстов 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учебных 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учебно-методических 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материалов 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по 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основным 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изучаемым</w:t>
      </w:r>
      <w:r/>
    </w:p>
    <w:p>
      <w:pPr>
        <w:jc w:val="both"/>
        <w:spacing w:after="0"/>
        <w:sectPr>
          <w:footerReference w:type="default" r:id="rId18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/>
      <w:r/>
    </w:p>
    <w:p>
      <w:pPr>
        <w:pStyle w:val="1130"/>
        <w:ind w:left="118" w:right="117"/>
        <w:jc w:val="both"/>
        <w:spacing w:before="66"/>
      </w:pP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133"/>
        <w:numPr>
          <w:ilvl w:val="0"/>
          <w:numId w:val="1"/>
        </w:numPr>
        <w:ind w:left="826" w:right="111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33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4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1130"/>
        <w:ind w:left="118" w:right="111"/>
        <w:jc w:val="both"/>
        <w:spacing w:before="1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35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9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/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04320" behindDoc="1" locked="0" layoutInCell="1" allowOverlap="1">
              <wp:simplePos x="0" y="0"/>
              <wp:positionH relativeFrom="page">
                <wp:posOffset>4016375</wp:posOffset>
              </wp:positionH>
              <wp:positionV relativeFrom="page">
                <wp:posOffset>10059246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504320;o:allowoverlap:true;o:allowincell:true;mso-position-horizontal-relative:page;margin-left:316.25pt;mso-position-horizontal:absolute;mso-position-vertical-relative:page;margin-top:792.07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13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03808" behindDoc="1" locked="0" layoutInCell="1" allowOverlap="1">
              <wp:simplePos x="0" y="0"/>
              <wp:positionH relativeFrom="page">
                <wp:posOffset>4041775</wp:posOffset>
              </wp:positionH>
              <wp:positionV relativeFrom="page">
                <wp:posOffset>10057722</wp:posOffset>
              </wp:positionV>
              <wp:extent cx="101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0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503808;o:allowoverlap:true;o:allowincell:true;mso-position-horizontal-relative:page;margin-left:318.2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30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03296" behindDoc="1" locked="0" layoutInCell="1" allowOverlap="1">
              <wp:simplePos x="0" y="0"/>
              <wp:positionH relativeFrom="page">
                <wp:posOffset>3592195</wp:posOffset>
              </wp:positionH>
              <wp:positionV relativeFrom="page">
                <wp:posOffset>10234506</wp:posOffset>
              </wp:positionV>
              <wp:extent cx="101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0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0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503296;o:allowoverlap:true;o:allowincell:true;mso-position-horizontal-relative:page;margin-left:282.85pt;mso-position-horizontal:absolute;mso-position-vertical-relative:page;margin-top:805.87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30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02784" behindDoc="1" locked="0" layoutInCell="1" allowOverlap="1">
              <wp:simplePos x="0" y="0"/>
              <wp:positionH relativeFrom="page">
                <wp:posOffset>4041775</wp:posOffset>
              </wp:positionH>
              <wp:positionV relativeFrom="page">
                <wp:posOffset>10057722</wp:posOffset>
              </wp:positionV>
              <wp:extent cx="101600" cy="19431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01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0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style="position:absolute;z-index:-16502784;o:allowoverlap:true;o:allowincell:true;mso-position-horizontal-relative:page;margin-left:318.2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30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502272" behindDoc="1" locked="0" layoutInCell="1" allowOverlap="1">
              <wp:simplePos x="0" y="0"/>
              <wp:positionH relativeFrom="page">
                <wp:posOffset>3566795</wp:posOffset>
              </wp:positionH>
              <wp:positionV relativeFrom="page">
                <wp:posOffset>10234506</wp:posOffset>
              </wp:positionV>
              <wp:extent cx="152400" cy="194310"/>
              <wp:effectExtent l="0" t="0" r="0" b="0"/>
              <wp:wrapNone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3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style="position:absolute;z-index:-16502272;o:allowoverlap:true;o:allowincell:true;mso-position-horizontal-relative:page;margin-left:280.85pt;mso-position-horizontal:absolute;mso-position-vertical-relative:page;margin-top:805.87pt;mso-position-vertical:absolute;width:12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13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0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8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41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5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9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3" w:hanging="17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8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2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30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72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4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7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4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3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67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1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16" w:hanging="17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4" w:hanging="161"/>
      </w:pPr>
      <w:rPr>
        <w:rFonts w:hint="default" w:ascii="Symbol" w:hAnsi="Symbol" w:eastAsia="Symbol" w:cs="Symbol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65" w:hanging="1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90" w:hanging="1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15" w:hanging="1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40" w:hanging="1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66" w:hanging="1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391" w:hanging="1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16" w:hanging="1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41" w:hanging="1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0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8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41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5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9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3" w:hanging="17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8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2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30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72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4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7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4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3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67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1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16" w:hanging="17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99" w:hanging="178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9" w:hanging="1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1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7" w:hanging="1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6" w:hanging="1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3" w:hanging="17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" w:hanging="176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2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44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4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551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853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55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57" w:hanging="176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43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0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6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20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8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0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00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60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20" w:hanging="17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0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8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41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5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9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3" w:hanging="176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8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2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30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72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4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7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4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3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67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1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16" w:hanging="17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1" w:hanging="178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9" w:hanging="1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1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7" w:hanging="1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6" w:hanging="1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3" w:hanging="17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0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88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72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56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41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25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09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493" w:hanging="17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8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62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4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46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8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30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72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4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6" w:hanging="17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219" w:hanging="176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44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69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93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18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42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67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1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016" w:hanging="176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01" w:hanging="17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19" w:hanging="1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8" w:hanging="1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7" w:hanging="1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76" w:hanging="1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96" w:hanging="1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15" w:hanging="1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4" w:hanging="1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3" w:hanging="17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9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81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823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26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29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36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9" w:hanging="4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2" w:hanging="28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478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297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115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34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571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90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9" w:hanging="28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946" w:hanging="28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30" w:hanging="28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21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1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3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74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5" w:hanging="28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6" w:hanging="28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652" w:hanging="28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79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8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8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08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7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240"/>
        <w:jc w:val="righ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946" w:hanging="284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29" w:hanging="2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19" w:hanging="2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98" w:hanging="2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88" w:hanging="2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77" w:hanging="2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7" w:hanging="28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6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30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38" w:hanging="1373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4993" w:hanging="13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5686" w:hanging="13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379" w:hanging="13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073" w:hanging="13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766" w:hanging="13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59" w:hanging="13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8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73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19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66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13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59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06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53" w:hanging="142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38" w:hanging="20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0" w:hanging="2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1" w:hanging="2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82" w:hanging="2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43" w:hanging="2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3" w:hanging="2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4" w:hanging="2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5" w:hanging="20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8" w:hanging="236"/>
        <w:jc w:val="left"/>
      </w:pPr>
      <w:rPr>
        <w:rFonts w:hint="default" w:ascii="Times New Roman" w:hAnsi="Times New Roman" w:eastAsia="Times New Roman" w:cs="Times New Roman"/>
        <w:color w:val="000009"/>
        <w:spacing w:val="-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0" w:hanging="23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61" w:hanging="23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1" w:hanging="23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82" w:hanging="23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43" w:hanging="23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3" w:hanging="23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4" w:hanging="23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5" w:hanging="236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238" w:hanging="180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00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61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21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82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4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64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5" w:hanging="18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23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4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4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2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09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96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8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71" w:hanging="2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3" w:hanging="161"/>
      </w:pPr>
      <w:rPr>
        <w:rFonts w:hint="default" w:ascii="Symbol" w:hAnsi="Symbol" w:eastAsia="Symbol" w:cs="Symbol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1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1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1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1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161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ind w:left="123" w:hanging="178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8" w:hanging="17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17" w:hanging="17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5" w:hanging="17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4" w:hanging="17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13" w:hanging="17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11" w:hanging="17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10" w:hanging="17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08" w:hanging="178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9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7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1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50">
    <w:name w:val="Heading 1 Char"/>
    <w:basedOn w:val="1126"/>
    <w:link w:val="1131"/>
    <w:uiPriority w:val="9"/>
    <w:rPr>
      <w:rFonts w:ascii="Arial" w:hAnsi="Arial" w:eastAsia="Arial" w:cs="Arial"/>
      <w:sz w:val="40"/>
      <w:szCs w:val="40"/>
    </w:rPr>
  </w:style>
  <w:style w:type="paragraph" w:styleId="951">
    <w:name w:val="Heading 2"/>
    <w:basedOn w:val="1129"/>
    <w:next w:val="1129"/>
    <w:link w:val="9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52">
    <w:name w:val="Heading 2 Char"/>
    <w:basedOn w:val="1126"/>
    <w:link w:val="951"/>
    <w:uiPriority w:val="9"/>
    <w:rPr>
      <w:rFonts w:ascii="Arial" w:hAnsi="Arial" w:eastAsia="Arial" w:cs="Arial"/>
      <w:sz w:val="34"/>
    </w:rPr>
  </w:style>
  <w:style w:type="paragraph" w:styleId="953">
    <w:name w:val="Heading 3"/>
    <w:basedOn w:val="1129"/>
    <w:next w:val="1129"/>
    <w:link w:val="9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54">
    <w:name w:val="Heading 3 Char"/>
    <w:basedOn w:val="1126"/>
    <w:link w:val="953"/>
    <w:uiPriority w:val="9"/>
    <w:rPr>
      <w:rFonts w:ascii="Arial" w:hAnsi="Arial" w:eastAsia="Arial" w:cs="Arial"/>
      <w:sz w:val="30"/>
      <w:szCs w:val="30"/>
    </w:rPr>
  </w:style>
  <w:style w:type="paragraph" w:styleId="955">
    <w:name w:val="Heading 4"/>
    <w:basedOn w:val="1129"/>
    <w:next w:val="1129"/>
    <w:link w:val="95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56">
    <w:name w:val="Heading 4 Char"/>
    <w:basedOn w:val="1126"/>
    <w:link w:val="955"/>
    <w:uiPriority w:val="9"/>
    <w:rPr>
      <w:rFonts w:ascii="Arial" w:hAnsi="Arial" w:eastAsia="Arial" w:cs="Arial"/>
      <w:b/>
      <w:bCs/>
      <w:sz w:val="26"/>
      <w:szCs w:val="26"/>
    </w:rPr>
  </w:style>
  <w:style w:type="paragraph" w:styleId="957">
    <w:name w:val="Heading 5"/>
    <w:basedOn w:val="1129"/>
    <w:next w:val="1129"/>
    <w:link w:val="9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58">
    <w:name w:val="Heading 5 Char"/>
    <w:basedOn w:val="1126"/>
    <w:link w:val="957"/>
    <w:uiPriority w:val="9"/>
    <w:rPr>
      <w:rFonts w:ascii="Arial" w:hAnsi="Arial" w:eastAsia="Arial" w:cs="Arial"/>
      <w:b/>
      <w:bCs/>
      <w:sz w:val="24"/>
      <w:szCs w:val="24"/>
    </w:rPr>
  </w:style>
  <w:style w:type="paragraph" w:styleId="959">
    <w:name w:val="Heading 6"/>
    <w:basedOn w:val="1129"/>
    <w:next w:val="1129"/>
    <w:link w:val="9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0">
    <w:name w:val="Heading 6 Char"/>
    <w:basedOn w:val="1126"/>
    <w:link w:val="959"/>
    <w:uiPriority w:val="9"/>
    <w:rPr>
      <w:rFonts w:ascii="Arial" w:hAnsi="Arial" w:eastAsia="Arial" w:cs="Arial"/>
      <w:b/>
      <w:bCs/>
      <w:sz w:val="22"/>
      <w:szCs w:val="22"/>
    </w:rPr>
  </w:style>
  <w:style w:type="paragraph" w:styleId="961">
    <w:name w:val="Heading 7"/>
    <w:basedOn w:val="1129"/>
    <w:next w:val="1129"/>
    <w:link w:val="9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2">
    <w:name w:val="Heading 7 Char"/>
    <w:basedOn w:val="1126"/>
    <w:link w:val="9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63">
    <w:name w:val="Heading 8"/>
    <w:basedOn w:val="1129"/>
    <w:next w:val="1129"/>
    <w:link w:val="9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64">
    <w:name w:val="Heading 8 Char"/>
    <w:basedOn w:val="1126"/>
    <w:link w:val="963"/>
    <w:uiPriority w:val="9"/>
    <w:rPr>
      <w:rFonts w:ascii="Arial" w:hAnsi="Arial" w:eastAsia="Arial" w:cs="Arial"/>
      <w:i/>
      <w:iCs/>
      <w:sz w:val="22"/>
      <w:szCs w:val="22"/>
    </w:rPr>
  </w:style>
  <w:style w:type="paragraph" w:styleId="965">
    <w:name w:val="Heading 9"/>
    <w:basedOn w:val="1129"/>
    <w:next w:val="1129"/>
    <w:link w:val="9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6">
    <w:name w:val="Heading 9 Char"/>
    <w:basedOn w:val="1126"/>
    <w:link w:val="965"/>
    <w:uiPriority w:val="9"/>
    <w:rPr>
      <w:rFonts w:ascii="Arial" w:hAnsi="Arial" w:eastAsia="Arial" w:cs="Arial"/>
      <w:i/>
      <w:iCs/>
      <w:sz w:val="21"/>
      <w:szCs w:val="21"/>
    </w:rPr>
  </w:style>
  <w:style w:type="table" w:styleId="96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968">
    <w:name w:val="No Spacing"/>
    <w:uiPriority w:val="1"/>
    <w:qFormat/>
    <w:pPr>
      <w:spacing w:before="0" w:after="0" w:line="240" w:lineRule="auto"/>
    </w:pPr>
  </w:style>
  <w:style w:type="character" w:styleId="969">
    <w:name w:val="Title Char"/>
    <w:basedOn w:val="1126"/>
    <w:link w:val="1132"/>
    <w:uiPriority w:val="10"/>
    <w:rPr>
      <w:sz w:val="48"/>
      <w:szCs w:val="48"/>
    </w:rPr>
  </w:style>
  <w:style w:type="paragraph" w:styleId="970">
    <w:name w:val="Subtitle"/>
    <w:basedOn w:val="1129"/>
    <w:next w:val="1129"/>
    <w:link w:val="971"/>
    <w:uiPriority w:val="11"/>
    <w:qFormat/>
    <w:pPr>
      <w:spacing w:before="200" w:after="200"/>
    </w:pPr>
    <w:rPr>
      <w:sz w:val="24"/>
      <w:szCs w:val="24"/>
    </w:rPr>
  </w:style>
  <w:style w:type="character" w:styleId="971">
    <w:name w:val="Subtitle Char"/>
    <w:basedOn w:val="1126"/>
    <w:link w:val="970"/>
    <w:uiPriority w:val="11"/>
    <w:rPr>
      <w:sz w:val="24"/>
      <w:szCs w:val="24"/>
    </w:rPr>
  </w:style>
  <w:style w:type="paragraph" w:styleId="972">
    <w:name w:val="Quote"/>
    <w:basedOn w:val="1129"/>
    <w:next w:val="1129"/>
    <w:link w:val="973"/>
    <w:uiPriority w:val="29"/>
    <w:qFormat/>
    <w:pPr>
      <w:ind w:left="720" w:right="720"/>
    </w:pPr>
    <w:rPr>
      <w:i/>
    </w:rPr>
  </w:style>
  <w:style w:type="character" w:styleId="973">
    <w:name w:val="Quote Char"/>
    <w:link w:val="972"/>
    <w:uiPriority w:val="29"/>
    <w:rPr>
      <w:i/>
    </w:rPr>
  </w:style>
  <w:style w:type="paragraph" w:styleId="974">
    <w:name w:val="Intense Quote"/>
    <w:basedOn w:val="1129"/>
    <w:next w:val="1129"/>
    <w:link w:val="9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5">
    <w:name w:val="Intense Quote Char"/>
    <w:link w:val="974"/>
    <w:uiPriority w:val="30"/>
    <w:rPr>
      <w:i/>
    </w:rPr>
  </w:style>
  <w:style w:type="paragraph" w:styleId="976">
    <w:name w:val="Header"/>
    <w:basedOn w:val="1129"/>
    <w:link w:val="9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77">
    <w:name w:val="Header Char"/>
    <w:basedOn w:val="1126"/>
    <w:link w:val="976"/>
    <w:uiPriority w:val="99"/>
  </w:style>
  <w:style w:type="paragraph" w:styleId="978">
    <w:name w:val="Footer"/>
    <w:basedOn w:val="1129"/>
    <w:link w:val="9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79">
    <w:name w:val="Footer Char"/>
    <w:basedOn w:val="1126"/>
    <w:link w:val="978"/>
    <w:uiPriority w:val="99"/>
  </w:style>
  <w:style w:type="paragraph" w:styleId="980">
    <w:name w:val="Caption"/>
    <w:basedOn w:val="1129"/>
    <w:next w:val="11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81">
    <w:name w:val="Caption Char"/>
    <w:basedOn w:val="980"/>
    <w:link w:val="978"/>
    <w:uiPriority w:val="99"/>
  </w:style>
  <w:style w:type="table" w:styleId="982">
    <w:name w:val="Table Grid"/>
    <w:basedOn w:val="9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>
    <w:name w:val="Table Grid Light"/>
    <w:basedOn w:val="9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4">
    <w:name w:val="Plain Table 1"/>
    <w:basedOn w:val="9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5">
    <w:name w:val="Plain Table 2"/>
    <w:basedOn w:val="9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6">
    <w:name w:val="Plain Table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7">
    <w:name w:val="Plain Table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Plain Table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9">
    <w:name w:val="Grid Table 1 Light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1 Light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>
    <w:name w:val="Grid Table 1 Light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2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2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3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4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1">
    <w:name w:val="Grid Table 4 - Accent 1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2">
    <w:name w:val="Grid Table 4 - Accent 2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3">
    <w:name w:val="Grid Table 4 - Accent 3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4">
    <w:name w:val="Grid Table 4 - Accent 4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5">
    <w:name w:val="Grid Table 4 - Accent 5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6">
    <w:name w:val="Grid Table 4 - Accent 6"/>
    <w:basedOn w:val="9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7">
    <w:name w:val="Grid Table 5 Dark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18">
    <w:name w:val="Grid Table 5 Dark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19">
    <w:name w:val="Grid Table 5 Dark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20">
    <w:name w:val="Grid Table 5 Dark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21">
    <w:name w:val="Grid Table 5 Dark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23">
    <w:name w:val="Grid Table 5 Dark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24">
    <w:name w:val="Grid Table 6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5">
    <w:name w:val="Grid Table 6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6">
    <w:name w:val="Grid Table 6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7">
    <w:name w:val="Grid Table 6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28">
    <w:name w:val="Grid Table 6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29">
    <w:name w:val="Grid Table 6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0">
    <w:name w:val="Grid Table 6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1">
    <w:name w:val="Grid Table 7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Grid Table 7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7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1 Light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6">
    <w:name w:val="List Table 2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7">
    <w:name w:val="List Table 2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48">
    <w:name w:val="List Table 2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49">
    <w:name w:val="List Table 2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0">
    <w:name w:val="List Table 2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1">
    <w:name w:val="List Table 2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2">
    <w:name w:val="List Table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3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3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4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5 Dark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7">
    <w:name w:val="List Table 5 Dark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8">
    <w:name w:val="List Table 5 Dark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9">
    <w:name w:val="List Table 5 Dark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5 Dark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3">
    <w:name w:val="List Table 6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4">
    <w:name w:val="List Table 6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5">
    <w:name w:val="List Table 6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6">
    <w:name w:val="List Table 6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7">
    <w:name w:val="List Table 6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8">
    <w:name w:val="List Table 6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79">
    <w:name w:val="List Table 6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0">
    <w:name w:val="List Table 7 Colorful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1">
    <w:name w:val="List Table 7 Colorful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82">
    <w:name w:val="List Table 7 Colorful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83">
    <w:name w:val="List Table 7 Colorful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84">
    <w:name w:val="List Table 7 Colorful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85">
    <w:name w:val="List Table 7 Colorful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86">
    <w:name w:val="List Table 7 Colorful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87">
    <w:name w:val="Lined - Accent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8">
    <w:name w:val="Lined - Accent 1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89">
    <w:name w:val="Lined - Accent 2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90">
    <w:name w:val="Lined - Accent 3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91">
    <w:name w:val="Lined - Accent 4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92">
    <w:name w:val="Lined - Accent 5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93">
    <w:name w:val="Lined - Accent 6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94">
    <w:name w:val="Bordered &amp; Lined - Accent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5">
    <w:name w:val="Bordered &amp; Lined - Accent 1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96">
    <w:name w:val="Bordered &amp; Lined - Accent 2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97">
    <w:name w:val="Bordered &amp; Lined - Accent 3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98">
    <w:name w:val="Bordered &amp; Lined - Accent 4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99">
    <w:name w:val="Bordered &amp; Lined - Accent 5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00">
    <w:name w:val="Bordered &amp; Lined - Accent 6"/>
    <w:basedOn w:val="9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01">
    <w:name w:val="Bordered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2">
    <w:name w:val="Bordered - Accent 1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3">
    <w:name w:val="Bordered - Accent 2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4">
    <w:name w:val="Bordered - Accent 3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5">
    <w:name w:val="Bordered - Accent 4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6">
    <w:name w:val="Bordered - Accent 5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7">
    <w:name w:val="Bordered - Accent 6"/>
    <w:basedOn w:val="9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08">
    <w:name w:val="Hyperlink"/>
    <w:uiPriority w:val="99"/>
    <w:unhideWhenUsed/>
    <w:rPr>
      <w:color w:val="0000ff" w:themeColor="hyperlink"/>
      <w:u w:val="single"/>
    </w:rPr>
  </w:style>
  <w:style w:type="paragraph" w:styleId="1109">
    <w:name w:val="footnote text"/>
    <w:basedOn w:val="1129"/>
    <w:link w:val="1110"/>
    <w:uiPriority w:val="99"/>
    <w:semiHidden/>
    <w:unhideWhenUsed/>
    <w:pPr>
      <w:spacing w:after="40" w:line="240" w:lineRule="auto"/>
    </w:pPr>
    <w:rPr>
      <w:sz w:val="18"/>
    </w:rPr>
  </w:style>
  <w:style w:type="character" w:styleId="1110">
    <w:name w:val="Footnote Text Char"/>
    <w:link w:val="1109"/>
    <w:uiPriority w:val="99"/>
    <w:rPr>
      <w:sz w:val="18"/>
    </w:rPr>
  </w:style>
  <w:style w:type="character" w:styleId="1111">
    <w:name w:val="footnote reference"/>
    <w:basedOn w:val="1126"/>
    <w:uiPriority w:val="99"/>
    <w:unhideWhenUsed/>
    <w:rPr>
      <w:vertAlign w:val="superscript"/>
    </w:rPr>
  </w:style>
  <w:style w:type="paragraph" w:styleId="1112">
    <w:name w:val="endnote text"/>
    <w:basedOn w:val="1129"/>
    <w:link w:val="1113"/>
    <w:uiPriority w:val="99"/>
    <w:semiHidden/>
    <w:unhideWhenUsed/>
    <w:pPr>
      <w:spacing w:after="0" w:line="240" w:lineRule="auto"/>
    </w:pPr>
    <w:rPr>
      <w:sz w:val="20"/>
    </w:rPr>
  </w:style>
  <w:style w:type="character" w:styleId="1113">
    <w:name w:val="Endnote Text Char"/>
    <w:link w:val="1112"/>
    <w:uiPriority w:val="99"/>
    <w:rPr>
      <w:sz w:val="20"/>
    </w:rPr>
  </w:style>
  <w:style w:type="character" w:styleId="1114">
    <w:name w:val="endnote reference"/>
    <w:basedOn w:val="1126"/>
    <w:uiPriority w:val="99"/>
    <w:semiHidden/>
    <w:unhideWhenUsed/>
    <w:rPr>
      <w:vertAlign w:val="superscript"/>
    </w:rPr>
  </w:style>
  <w:style w:type="paragraph" w:styleId="1115">
    <w:name w:val="toc 1"/>
    <w:basedOn w:val="1129"/>
    <w:next w:val="1129"/>
    <w:uiPriority w:val="39"/>
    <w:unhideWhenUsed/>
    <w:pPr>
      <w:ind w:left="0" w:right="0" w:firstLine="0"/>
      <w:spacing w:after="57"/>
    </w:pPr>
  </w:style>
  <w:style w:type="paragraph" w:styleId="1116">
    <w:name w:val="toc 2"/>
    <w:basedOn w:val="1129"/>
    <w:next w:val="1129"/>
    <w:uiPriority w:val="39"/>
    <w:unhideWhenUsed/>
    <w:pPr>
      <w:ind w:left="283" w:right="0" w:firstLine="0"/>
      <w:spacing w:after="57"/>
    </w:pPr>
  </w:style>
  <w:style w:type="paragraph" w:styleId="1117">
    <w:name w:val="toc 3"/>
    <w:basedOn w:val="1129"/>
    <w:next w:val="1129"/>
    <w:uiPriority w:val="39"/>
    <w:unhideWhenUsed/>
    <w:pPr>
      <w:ind w:left="567" w:right="0" w:firstLine="0"/>
      <w:spacing w:after="57"/>
    </w:pPr>
  </w:style>
  <w:style w:type="paragraph" w:styleId="1118">
    <w:name w:val="toc 4"/>
    <w:basedOn w:val="1129"/>
    <w:next w:val="1129"/>
    <w:uiPriority w:val="39"/>
    <w:unhideWhenUsed/>
    <w:pPr>
      <w:ind w:left="850" w:right="0" w:firstLine="0"/>
      <w:spacing w:after="57"/>
    </w:pPr>
  </w:style>
  <w:style w:type="paragraph" w:styleId="1119">
    <w:name w:val="toc 5"/>
    <w:basedOn w:val="1129"/>
    <w:next w:val="1129"/>
    <w:uiPriority w:val="39"/>
    <w:unhideWhenUsed/>
    <w:pPr>
      <w:ind w:left="1134" w:right="0" w:firstLine="0"/>
      <w:spacing w:after="57"/>
    </w:pPr>
  </w:style>
  <w:style w:type="paragraph" w:styleId="1120">
    <w:name w:val="toc 6"/>
    <w:basedOn w:val="1129"/>
    <w:next w:val="1129"/>
    <w:uiPriority w:val="39"/>
    <w:unhideWhenUsed/>
    <w:pPr>
      <w:ind w:left="1417" w:right="0" w:firstLine="0"/>
      <w:spacing w:after="57"/>
    </w:pPr>
  </w:style>
  <w:style w:type="paragraph" w:styleId="1121">
    <w:name w:val="toc 7"/>
    <w:basedOn w:val="1129"/>
    <w:next w:val="1129"/>
    <w:uiPriority w:val="39"/>
    <w:unhideWhenUsed/>
    <w:pPr>
      <w:ind w:left="1701" w:right="0" w:firstLine="0"/>
      <w:spacing w:after="57"/>
    </w:pPr>
  </w:style>
  <w:style w:type="paragraph" w:styleId="1122">
    <w:name w:val="toc 8"/>
    <w:basedOn w:val="1129"/>
    <w:next w:val="1129"/>
    <w:uiPriority w:val="39"/>
    <w:unhideWhenUsed/>
    <w:pPr>
      <w:ind w:left="1984" w:right="0" w:firstLine="0"/>
      <w:spacing w:after="57"/>
    </w:pPr>
  </w:style>
  <w:style w:type="paragraph" w:styleId="1123">
    <w:name w:val="toc 9"/>
    <w:basedOn w:val="1129"/>
    <w:next w:val="1129"/>
    <w:uiPriority w:val="39"/>
    <w:unhideWhenUsed/>
    <w:pPr>
      <w:ind w:left="2268" w:right="0" w:firstLine="0"/>
      <w:spacing w:after="57"/>
    </w:pPr>
  </w:style>
  <w:style w:type="paragraph" w:styleId="1124">
    <w:name w:val="TOC Heading"/>
    <w:uiPriority w:val="39"/>
    <w:unhideWhenUsed/>
  </w:style>
  <w:style w:type="paragraph" w:styleId="1125">
    <w:name w:val="table of figures"/>
    <w:basedOn w:val="1129"/>
    <w:next w:val="1129"/>
    <w:uiPriority w:val="99"/>
    <w:unhideWhenUsed/>
    <w:pPr>
      <w:spacing w:after="0" w:afterAutospacing="0"/>
    </w:pPr>
  </w:style>
  <w:style w:type="character" w:styleId="1126" w:default="1">
    <w:name w:val="Default Paragraph Font"/>
    <w:uiPriority w:val="1"/>
    <w:semiHidden/>
    <w:unhideWhenUsed/>
  </w:style>
  <w:style w:type="table" w:styleId="112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28" w:default="1">
    <w:name w:val="No List"/>
    <w:uiPriority w:val="99"/>
    <w:semiHidden/>
    <w:unhideWhenUsed/>
  </w:style>
  <w:style w:type="paragraph" w:styleId="112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130">
    <w:name w:val="Body Text"/>
    <w:basedOn w:val="1129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131">
    <w:name w:val="Heading 1"/>
    <w:basedOn w:val="1129"/>
    <w:uiPriority w:val="1"/>
    <w:qFormat/>
    <w:pPr>
      <w:ind w:left="23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132">
    <w:name w:val="Title"/>
    <w:basedOn w:val="1129"/>
    <w:uiPriority w:val="1"/>
    <w:qFormat/>
    <w:pPr>
      <w:ind w:left="1362" w:right="1372"/>
      <w:jc w:val="center"/>
      <w:spacing w:line="320" w:lineRule="exact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1133">
    <w:name w:val="List Paragraph"/>
    <w:basedOn w:val="1129"/>
    <w:uiPriority w:val="1"/>
    <w:qFormat/>
    <w:pPr>
      <w:ind w:left="95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134">
    <w:name w:val="Table Paragraph"/>
    <w:basedOn w:val="1129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image" Target="media/image1.png"/><Relationship Id="rId21" Type="http://schemas.openxmlformats.org/officeDocument/2006/relationships/hyperlink" Target="http://www.netbeans.org/" TargetMode="External"/><Relationship Id="rId22" Type="http://schemas.openxmlformats.org/officeDocument/2006/relationships/hyperlink" Target="https://www.studentlibrary.ru/book/ISBN5955600620.html" TargetMode="External"/><Relationship Id="rId23" Type="http://schemas.openxmlformats.org/officeDocument/2006/relationships/hyperlink" Target="https://nsu.ru/xmlui/handle/nsu/8982" TargetMode="External"/><Relationship Id="rId24" Type="http://schemas.openxmlformats.org/officeDocument/2006/relationships/hyperlink" Target="https://elibrary.ru/item.asp?id=26365640" TargetMode="External"/><Relationship Id="rId25" Type="http://schemas.openxmlformats.org/officeDocument/2006/relationships/hyperlink" Target="https://perso.limsi.fr/hamon/publications/HamonNazarenko2001a.pdf" TargetMode="External"/><Relationship Id="rId26" Type="http://schemas.openxmlformats.org/officeDocument/2006/relationships/hyperlink" Target="http://natalia.grabar.perso.sfr.fr/publications/grabar-METHODS2009.pdf" TargetMode="External"/><Relationship Id="rId27" Type="http://schemas.openxmlformats.org/officeDocument/2006/relationships/hyperlink" Target="http://natalia.grabar.perso.sfr.fr/publications/grabar-METHODS2009.pdf" TargetMode="External"/><Relationship Id="rId28" Type="http://schemas.openxmlformats.org/officeDocument/2006/relationships/hyperlink" Target="http://citeseerx.ist.psu.edu/viewdoc/download?doi=10.1.1.4.4234&amp;rep=rep1&amp;type=pdf" TargetMode="External"/><Relationship Id="rId29" Type="http://schemas.openxmlformats.org/officeDocument/2006/relationships/hyperlink" Target="http://cyberleninka.ru/article/n/metod-avtomaticheskogo-postroeniya-tezaurusov-na-osnove-statisticheskoy-obrabotki-tekstov-na-estestvennom-yazyke" TargetMode="External"/><Relationship Id="rId30" Type="http://schemas.openxmlformats.org/officeDocument/2006/relationships/hyperlink" Target="http://cyberleninka.ru/article/n/metod-avtomaticheskogo-postroeniya-tezaurusov-na-osnove-statisticheskoy-obrabotki-tekstov-na-estestvennom-yazyke" TargetMode="External"/><Relationship Id="rId31" Type="http://schemas.openxmlformats.org/officeDocument/2006/relationships/hyperlink" Target="http://lib.uniyar.ac.ru/opac/bk_login.php" TargetMode="External"/><Relationship Id="rId32" Type="http://schemas.openxmlformats.org/officeDocument/2006/relationships/hyperlink" Target="http://www.lib.uniyar.ac.ru/opac/bk_cat_find.php" TargetMode="External"/><Relationship Id="rId33" Type="http://schemas.openxmlformats.org/officeDocument/2006/relationships/hyperlink" Target="http://10.1.0.4/buki/bk_bookreq_find.php" TargetMode="External"/><Relationship Id="rId34" Type="http://schemas.openxmlformats.org/officeDocument/2006/relationships/hyperlink" Target="http://www.lib.uniyar.ac.ru/opac/bk_bookreq_find.php" TargetMode="External"/><Relationship Id="rId3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2023-04-27T09:57:25Z</dcterms:created>
  <dcterms:modified xsi:type="dcterms:W3CDTF">2024-10-03T16:15:35Z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